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A80732" w14:textId="77777777" w:rsidR="00FC6E3C" w:rsidRDefault="005D0E75" w:rsidP="00C52BD7">
      <w:pPr>
        <w:jc w:val="center"/>
        <w:rPr>
          <w:rFonts w:ascii="Times New Roman" w:hAnsi="Times New Roman" w:cs="Times New Roman"/>
          <w:sz w:val="24"/>
        </w:rPr>
      </w:pPr>
      <w:r w:rsidRPr="00C52BD7">
        <w:rPr>
          <w:rFonts w:ascii="Times New Roman" w:hAnsi="Times New Roman" w:cs="Times New Roman"/>
          <w:sz w:val="24"/>
        </w:rPr>
        <w:t xml:space="preserve">Measuring the Impact of COVID-19 </w:t>
      </w:r>
      <w:r w:rsidR="00477314" w:rsidRPr="00C52BD7">
        <w:rPr>
          <w:rFonts w:ascii="Times New Roman" w:hAnsi="Times New Roman" w:cs="Times New Roman"/>
          <w:sz w:val="24"/>
        </w:rPr>
        <w:t xml:space="preserve">Pandemic </w:t>
      </w:r>
      <w:r w:rsidRPr="00C52BD7">
        <w:rPr>
          <w:rFonts w:ascii="Times New Roman" w:hAnsi="Times New Roman" w:cs="Times New Roman"/>
          <w:sz w:val="24"/>
        </w:rPr>
        <w:t xml:space="preserve">on Public Transit </w:t>
      </w:r>
      <w:r w:rsidR="00477314" w:rsidRPr="00C52BD7">
        <w:rPr>
          <w:rFonts w:ascii="Times New Roman" w:hAnsi="Times New Roman" w:cs="Times New Roman"/>
          <w:sz w:val="24"/>
        </w:rPr>
        <w:t xml:space="preserve">Demand </w:t>
      </w:r>
      <w:r w:rsidR="00C52BD7">
        <w:rPr>
          <w:rFonts w:ascii="Times New Roman" w:hAnsi="Times New Roman" w:cs="Times New Roman"/>
          <w:sz w:val="24"/>
        </w:rPr>
        <w:t>in US</w:t>
      </w:r>
    </w:p>
    <w:p w14:paraId="7928FEB9" w14:textId="77777777" w:rsidR="00C52BD7" w:rsidRDefault="00E35C01" w:rsidP="00C52BD7">
      <w:pPr>
        <w:jc w:val="center"/>
        <w:rPr>
          <w:rFonts w:ascii="Times New Roman" w:hAnsi="Times New Roman" w:cs="Times New Roman"/>
          <w:sz w:val="24"/>
        </w:rPr>
      </w:pPr>
      <w:r>
        <w:rPr>
          <w:rFonts w:ascii="Times New Roman" w:hAnsi="Times New Roman" w:cs="Times New Roman"/>
          <w:sz w:val="24"/>
        </w:rPr>
        <w:t>Luyu Liu</w:t>
      </w:r>
    </w:p>
    <w:p w14:paraId="34C0FF43" w14:textId="77777777" w:rsidR="00E35C01" w:rsidRDefault="00E35C01" w:rsidP="00E35C01">
      <w:pPr>
        <w:rPr>
          <w:rFonts w:ascii="Times New Roman" w:hAnsi="Times New Roman" w:cs="Times New Roman"/>
          <w:sz w:val="24"/>
        </w:rPr>
      </w:pPr>
    </w:p>
    <w:p w14:paraId="6B0D7126" w14:textId="77777777" w:rsidR="00E35C01" w:rsidRDefault="00E35C01" w:rsidP="00E35C01">
      <w:pPr>
        <w:rPr>
          <w:rFonts w:ascii="Times New Roman" w:hAnsi="Times New Roman" w:cs="Times New Roman"/>
          <w:sz w:val="24"/>
        </w:rPr>
      </w:pPr>
    </w:p>
    <w:p w14:paraId="7DBAA767" w14:textId="77777777" w:rsidR="0058099C" w:rsidRDefault="0058099C" w:rsidP="00E35C01">
      <w:pPr>
        <w:rPr>
          <w:rFonts w:ascii="Times New Roman" w:hAnsi="Times New Roman" w:cs="Times New Roman"/>
          <w:sz w:val="24"/>
        </w:rPr>
      </w:pPr>
    </w:p>
    <w:p w14:paraId="7CB50A22" w14:textId="77777777" w:rsidR="0058099C" w:rsidRPr="0058099C" w:rsidRDefault="0058099C" w:rsidP="0058099C">
      <w:pPr>
        <w:pStyle w:val="ListParagraph"/>
        <w:numPr>
          <w:ilvl w:val="0"/>
          <w:numId w:val="2"/>
        </w:numPr>
        <w:rPr>
          <w:rFonts w:ascii="Times New Roman" w:hAnsi="Times New Roman" w:cs="Times New Roman"/>
          <w:sz w:val="24"/>
        </w:rPr>
      </w:pPr>
      <w:r>
        <w:rPr>
          <w:rFonts w:ascii="Times New Roman" w:hAnsi="Times New Roman" w:cs="Times New Roman"/>
          <w:sz w:val="24"/>
        </w:rPr>
        <w:t>Introduction</w:t>
      </w:r>
    </w:p>
    <w:p w14:paraId="4852B3F6" w14:textId="6C4FD414" w:rsidR="00E35C01" w:rsidRDefault="00E35C01" w:rsidP="008B4664">
      <w:pPr>
        <w:rPr>
          <w:rFonts w:ascii="Times New Roman" w:hAnsi="Times New Roman" w:cs="Times New Roman"/>
          <w:sz w:val="24"/>
        </w:rPr>
      </w:pPr>
      <w:r>
        <w:rPr>
          <w:rFonts w:ascii="Times New Roman" w:hAnsi="Times New Roman" w:cs="Times New Roman"/>
          <w:sz w:val="24"/>
        </w:rPr>
        <w:t xml:space="preserve">A novel coronavirus disease (COVID-19) has </w:t>
      </w:r>
      <w:r w:rsidR="006F07EE">
        <w:rPr>
          <w:rFonts w:ascii="Times New Roman" w:hAnsi="Times New Roman" w:cs="Times New Roman"/>
          <w:sz w:val="24"/>
        </w:rPr>
        <w:t>evolved</w:t>
      </w:r>
      <w:r w:rsidR="00ED4ED5">
        <w:rPr>
          <w:rFonts w:ascii="Times New Roman" w:hAnsi="Times New Roman" w:cs="Times New Roman"/>
          <w:sz w:val="24"/>
        </w:rPr>
        <w:t xml:space="preserve"> </w:t>
      </w:r>
      <w:r>
        <w:rPr>
          <w:rFonts w:ascii="Times New Roman" w:hAnsi="Times New Roman" w:cs="Times New Roman"/>
          <w:sz w:val="24"/>
        </w:rPr>
        <w:t>in</w:t>
      </w:r>
      <w:r w:rsidR="00ED4ED5">
        <w:rPr>
          <w:rFonts w:ascii="Times New Roman" w:hAnsi="Times New Roman" w:cs="Times New Roman"/>
          <w:sz w:val="24"/>
        </w:rPr>
        <w:t>to</w:t>
      </w:r>
      <w:r w:rsidR="00DD65A4">
        <w:rPr>
          <w:rFonts w:ascii="Times New Roman" w:hAnsi="Times New Roman" w:cs="Times New Roman"/>
          <w:sz w:val="24"/>
        </w:rPr>
        <w:t xml:space="preserve"> a global </w:t>
      </w:r>
      <w:r w:rsidR="00B01897">
        <w:rPr>
          <w:rFonts w:ascii="Times New Roman" w:hAnsi="Times New Roman" w:cs="Times New Roman"/>
          <w:sz w:val="24"/>
        </w:rPr>
        <w:t xml:space="preserve">health crisis </w:t>
      </w:r>
      <w:r w:rsidR="006629E7">
        <w:rPr>
          <w:rFonts w:ascii="Times New Roman" w:hAnsi="Times New Roman" w:cs="Times New Roman"/>
          <w:sz w:val="24"/>
        </w:rPr>
        <w:t xml:space="preserve">for its high contagiousness, </w:t>
      </w:r>
      <w:r w:rsidR="00DD65A4">
        <w:rPr>
          <w:rFonts w:ascii="Times New Roman" w:hAnsi="Times New Roman" w:cs="Times New Roman"/>
          <w:sz w:val="24"/>
        </w:rPr>
        <w:t>high fatality rate</w:t>
      </w:r>
      <w:r w:rsidR="006629E7">
        <w:rPr>
          <w:rFonts w:ascii="Times New Roman" w:hAnsi="Times New Roman" w:cs="Times New Roman"/>
          <w:sz w:val="24"/>
        </w:rPr>
        <w:t>, and lack of known treatment</w:t>
      </w:r>
      <w:r w:rsidR="0029546E">
        <w:rPr>
          <w:rFonts w:ascii="Times New Roman" w:hAnsi="Times New Roman" w:cs="Times New Roman"/>
          <w:sz w:val="24"/>
        </w:rPr>
        <w:t>s</w:t>
      </w:r>
      <w:r w:rsidR="00DD65A4">
        <w:rPr>
          <w:rFonts w:ascii="Times New Roman" w:hAnsi="Times New Roman" w:cs="Times New Roman"/>
          <w:sz w:val="24"/>
        </w:rPr>
        <w:t>.</w:t>
      </w:r>
      <w:r w:rsidR="002C6C4D">
        <w:rPr>
          <w:rFonts w:ascii="Times New Roman" w:hAnsi="Times New Roman" w:cs="Times New Roman"/>
          <w:sz w:val="24"/>
        </w:rPr>
        <w:t xml:space="preserve"> </w:t>
      </w:r>
      <w:r w:rsidR="000A6EA2">
        <w:rPr>
          <w:rFonts w:ascii="Times New Roman" w:hAnsi="Times New Roman" w:cs="Times New Roman"/>
          <w:sz w:val="24"/>
        </w:rPr>
        <w:t xml:space="preserve">To deal with the pandemic, </w:t>
      </w:r>
      <w:r w:rsidR="000A6EA2" w:rsidRPr="000A6EA2">
        <w:rPr>
          <w:rFonts w:ascii="Times New Roman" w:hAnsi="Times New Roman" w:cs="Times New Roman"/>
          <w:sz w:val="24"/>
        </w:rPr>
        <w:t>Centers for Disease Control and Prevention</w:t>
      </w:r>
      <w:r w:rsidR="000A6EA2">
        <w:rPr>
          <w:rFonts w:ascii="Times New Roman" w:hAnsi="Times New Roman" w:cs="Times New Roman"/>
          <w:sz w:val="24"/>
        </w:rPr>
        <w:t xml:space="preserve"> (CDC</w:t>
      </w:r>
      <w:r w:rsidR="00E63BE5">
        <w:rPr>
          <w:rFonts w:ascii="Times New Roman" w:hAnsi="Times New Roman" w:cs="Times New Roman"/>
          <w:sz w:val="24"/>
        </w:rPr>
        <w:t>s</w:t>
      </w:r>
      <w:r w:rsidR="000A6EA2">
        <w:rPr>
          <w:rFonts w:ascii="Times New Roman" w:hAnsi="Times New Roman" w:cs="Times New Roman"/>
          <w:sz w:val="24"/>
        </w:rPr>
        <w:t>) and government</w:t>
      </w:r>
      <w:r w:rsidR="00E63BE5">
        <w:rPr>
          <w:rFonts w:ascii="Times New Roman" w:hAnsi="Times New Roman" w:cs="Times New Roman"/>
          <w:sz w:val="24"/>
        </w:rPr>
        <w:t>s</w:t>
      </w:r>
      <w:r w:rsidR="000A6EA2">
        <w:rPr>
          <w:rFonts w:ascii="Times New Roman" w:hAnsi="Times New Roman" w:cs="Times New Roman"/>
          <w:sz w:val="24"/>
        </w:rPr>
        <w:t xml:space="preserve"> in different places </w:t>
      </w:r>
      <w:r w:rsidR="008B4664">
        <w:rPr>
          <w:rFonts w:ascii="Times New Roman" w:hAnsi="Times New Roman" w:cs="Times New Roman"/>
          <w:sz w:val="24"/>
        </w:rPr>
        <w:t xml:space="preserve">recommended social distancing, self-quarantine, and </w:t>
      </w:r>
      <w:r w:rsidR="000A6EA2">
        <w:rPr>
          <w:rFonts w:ascii="Times New Roman" w:hAnsi="Times New Roman" w:cs="Times New Roman"/>
          <w:sz w:val="24"/>
        </w:rPr>
        <w:t xml:space="preserve">work from home </w:t>
      </w:r>
      <w:r w:rsidR="00E63BE5">
        <w:rPr>
          <w:rFonts w:ascii="Times New Roman" w:hAnsi="Times New Roman" w:cs="Times New Roman"/>
          <w:sz w:val="24"/>
        </w:rPr>
        <w:t xml:space="preserve">policies </w:t>
      </w:r>
      <w:r w:rsidR="000A6EA2">
        <w:rPr>
          <w:rFonts w:ascii="Times New Roman" w:hAnsi="Times New Roman" w:cs="Times New Roman"/>
          <w:sz w:val="24"/>
        </w:rPr>
        <w:t>to stop the spread of the virus. However, the sudden shutdown also caused recession</w:t>
      </w:r>
      <w:r w:rsidR="00E63BE5">
        <w:rPr>
          <w:rFonts w:ascii="Times New Roman" w:hAnsi="Times New Roman" w:cs="Times New Roman"/>
          <w:sz w:val="24"/>
        </w:rPr>
        <w:t>s</w:t>
      </w:r>
      <w:r w:rsidR="000A6EA2">
        <w:rPr>
          <w:rFonts w:ascii="Times New Roman" w:hAnsi="Times New Roman" w:cs="Times New Roman"/>
          <w:sz w:val="24"/>
        </w:rPr>
        <w:t xml:space="preserve"> in the domain of mobility, economic, and social activities.</w:t>
      </w:r>
      <w:r w:rsidR="008B4664">
        <w:rPr>
          <w:rFonts w:ascii="Times New Roman" w:hAnsi="Times New Roman" w:cs="Times New Roman"/>
          <w:sz w:val="24"/>
        </w:rPr>
        <w:t xml:space="preserve"> D</w:t>
      </w:r>
      <w:r w:rsidR="008C4A7A">
        <w:rPr>
          <w:rFonts w:ascii="Times New Roman" w:hAnsi="Times New Roman" w:cs="Times New Roman"/>
          <w:sz w:val="24"/>
        </w:rPr>
        <w:t>ifferent modes of transportation</w:t>
      </w:r>
      <w:r w:rsidR="008B4664">
        <w:rPr>
          <w:rFonts w:ascii="Times New Roman" w:hAnsi="Times New Roman" w:cs="Times New Roman"/>
          <w:sz w:val="24"/>
        </w:rPr>
        <w:t>,</w:t>
      </w:r>
      <w:r w:rsidR="008C4A7A">
        <w:rPr>
          <w:rFonts w:ascii="Times New Roman" w:hAnsi="Times New Roman" w:cs="Times New Roman"/>
          <w:sz w:val="24"/>
        </w:rPr>
        <w:t xml:space="preserve"> especially mass transit</w:t>
      </w:r>
      <w:r w:rsidR="008B4664">
        <w:rPr>
          <w:rFonts w:ascii="Times New Roman" w:hAnsi="Times New Roman" w:cs="Times New Roman"/>
          <w:sz w:val="24"/>
        </w:rPr>
        <w:t>,</w:t>
      </w:r>
      <w:r w:rsidR="008C4A7A">
        <w:rPr>
          <w:rFonts w:ascii="Times New Roman" w:hAnsi="Times New Roman" w:cs="Times New Roman"/>
          <w:sz w:val="24"/>
        </w:rPr>
        <w:t xml:space="preserve"> suffered considerable loss of passengers due to self-quarantine recommendation and contagion concerns.</w:t>
      </w:r>
      <w:r w:rsidR="008B4664">
        <w:rPr>
          <w:rFonts w:ascii="Times New Roman" w:hAnsi="Times New Roman" w:cs="Times New Roman"/>
          <w:sz w:val="24"/>
        </w:rPr>
        <w:t xml:space="preserve"> For example, as countries are closing their borders amidst the fear of transnational spread, </w:t>
      </w:r>
      <w:r w:rsidR="002C4295">
        <w:rPr>
          <w:rFonts w:ascii="Times New Roman" w:hAnsi="Times New Roman" w:cs="Times New Roman"/>
          <w:sz w:val="24"/>
        </w:rPr>
        <w:t xml:space="preserve">the final week of March 2020 witnessed commercial flights dropped by 55% compared to the same date in 2019 </w:t>
      </w:r>
      <w:r w:rsidR="002C4295">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fastcompany.com/90485186/its-time-to-cancel-rent","accessed":{"date-parts":[["2020","4","2"]]},"author":[{"dropping-particle":"","family":"Weber","given":"Harrison","non-dropping-particle":"","parse-names":false,"suffix":""}],"id":"ITEM-1","issued":{"date-parts":[["2020"]]},"title":"Air traffic data shows less crowded skies since the coronavirus spread","type":"webpage"},"uris":["http://www.mendeley.com/documents/?uuid=0ccd90b3-e436-4437-9824-d7863598c2df"]}],"mendeley":{"formattedCitation":"(1)","plainTextFormattedCitation":"(1)","previouslyFormattedCitation":"(Weber 2020)"},"properties":{"noteIndex":0},"schema":"https://github.com/citation-style-language/schema/raw/master/csl-citation.json"}</w:instrText>
      </w:r>
      <w:r w:rsidR="002C4295">
        <w:rPr>
          <w:rFonts w:ascii="Times New Roman" w:hAnsi="Times New Roman" w:cs="Times New Roman"/>
          <w:sz w:val="24"/>
        </w:rPr>
        <w:fldChar w:fldCharType="separate"/>
      </w:r>
      <w:r w:rsidR="00FE1C3C" w:rsidRPr="00FE1C3C">
        <w:rPr>
          <w:rFonts w:ascii="Times New Roman" w:hAnsi="Times New Roman" w:cs="Times New Roman"/>
          <w:noProof/>
          <w:sz w:val="24"/>
        </w:rPr>
        <w:t>(1)</w:t>
      </w:r>
      <w:r w:rsidR="002C4295">
        <w:rPr>
          <w:rFonts w:ascii="Times New Roman" w:hAnsi="Times New Roman" w:cs="Times New Roman"/>
          <w:sz w:val="24"/>
        </w:rPr>
        <w:fldChar w:fldCharType="end"/>
      </w:r>
      <w:r w:rsidR="002C4295">
        <w:rPr>
          <w:rFonts w:ascii="Times New Roman" w:hAnsi="Times New Roman" w:cs="Times New Roman"/>
          <w:sz w:val="24"/>
        </w:rPr>
        <w:t>.</w:t>
      </w:r>
    </w:p>
    <w:p w14:paraId="27CEB6B7" w14:textId="749FFBA3" w:rsidR="0058099C" w:rsidRDefault="002C4295" w:rsidP="00E35C01">
      <w:pPr>
        <w:rPr>
          <w:rFonts w:ascii="Times New Roman" w:hAnsi="Times New Roman" w:cs="Times New Roman"/>
          <w:sz w:val="24"/>
        </w:rPr>
      </w:pPr>
      <w:r>
        <w:rPr>
          <w:rFonts w:ascii="Times New Roman" w:hAnsi="Times New Roman" w:cs="Times New Roman"/>
          <w:sz w:val="24"/>
        </w:rPr>
        <w:tab/>
        <w:t xml:space="preserve">This sudden meltdown </w:t>
      </w:r>
      <w:r w:rsidR="00635F6A">
        <w:rPr>
          <w:rFonts w:ascii="Times New Roman" w:hAnsi="Times New Roman" w:cs="Times New Roman"/>
          <w:sz w:val="24"/>
        </w:rPr>
        <w:t>especially</w:t>
      </w:r>
      <w:r>
        <w:rPr>
          <w:rFonts w:ascii="Times New Roman" w:hAnsi="Times New Roman" w:cs="Times New Roman"/>
          <w:sz w:val="24"/>
        </w:rPr>
        <w:t xml:space="preserve"> impacted the public transit system across the United States</w:t>
      </w:r>
      <w:r w:rsidR="00F6140F">
        <w:rPr>
          <w:rFonts w:ascii="Times New Roman" w:hAnsi="Times New Roman" w:cs="Times New Roman"/>
          <w:sz w:val="24"/>
        </w:rPr>
        <w:t xml:space="preserve"> </w:t>
      </w:r>
      <w:r w:rsidR="00044D21">
        <w:rPr>
          <w:rFonts w:ascii="Times New Roman" w:hAnsi="Times New Roman" w:cs="Times New Roman"/>
          <w:sz w:val="24"/>
        </w:rPr>
        <w:t>compared with</w:t>
      </w:r>
      <w:r w:rsidR="00F6140F">
        <w:rPr>
          <w:rFonts w:ascii="Times New Roman" w:hAnsi="Times New Roman" w:cs="Times New Roman"/>
          <w:sz w:val="24"/>
        </w:rPr>
        <w:t xml:space="preserve"> other modes. </w:t>
      </w:r>
      <w:r w:rsidR="00622087">
        <w:rPr>
          <w:rFonts w:ascii="Times New Roman" w:hAnsi="Times New Roman" w:cs="Times New Roman"/>
          <w:sz w:val="24"/>
        </w:rPr>
        <w:t xml:space="preserve">First, </w:t>
      </w:r>
      <w:r w:rsidR="003B3145">
        <w:rPr>
          <w:rFonts w:ascii="Times New Roman" w:hAnsi="Times New Roman" w:cs="Times New Roman"/>
          <w:sz w:val="24"/>
        </w:rPr>
        <w:t xml:space="preserve">just like other transportation modes, </w:t>
      </w:r>
      <w:r w:rsidR="0026396F">
        <w:rPr>
          <w:rFonts w:ascii="Times New Roman" w:hAnsi="Times New Roman" w:cs="Times New Roman"/>
          <w:sz w:val="24"/>
        </w:rPr>
        <w:t>few</w:t>
      </w:r>
      <w:r w:rsidR="00762E9D">
        <w:rPr>
          <w:rFonts w:ascii="Times New Roman" w:hAnsi="Times New Roman" w:cs="Times New Roman"/>
          <w:sz w:val="24"/>
        </w:rPr>
        <w:t>er</w:t>
      </w:r>
      <w:r w:rsidR="0026396F">
        <w:rPr>
          <w:rFonts w:ascii="Times New Roman" w:hAnsi="Times New Roman" w:cs="Times New Roman"/>
          <w:sz w:val="24"/>
        </w:rPr>
        <w:t xml:space="preserve"> </w:t>
      </w:r>
      <w:r w:rsidR="003B3145">
        <w:rPr>
          <w:rFonts w:ascii="Times New Roman" w:hAnsi="Times New Roman" w:cs="Times New Roman"/>
          <w:sz w:val="24"/>
        </w:rPr>
        <w:t>passengers</w:t>
      </w:r>
      <w:r w:rsidR="0026396F">
        <w:rPr>
          <w:rFonts w:ascii="Times New Roman" w:hAnsi="Times New Roman" w:cs="Times New Roman"/>
          <w:sz w:val="24"/>
        </w:rPr>
        <w:t xml:space="preserve"> need to take the transit systems due to the suspension of all unessential businesses</w:t>
      </w:r>
      <w:r w:rsidR="00622087">
        <w:rPr>
          <w:rFonts w:ascii="Times New Roman" w:hAnsi="Times New Roman" w:cs="Times New Roman"/>
          <w:sz w:val="24"/>
        </w:rPr>
        <w:t xml:space="preserve"> and work from home orders</w:t>
      </w:r>
      <w:r w:rsidR="0026396F">
        <w:rPr>
          <w:rFonts w:ascii="Times New Roman" w:hAnsi="Times New Roman" w:cs="Times New Roman"/>
          <w:sz w:val="24"/>
        </w:rPr>
        <w:t>.</w:t>
      </w:r>
      <w:r w:rsidR="00622087">
        <w:rPr>
          <w:rFonts w:ascii="Times New Roman" w:hAnsi="Times New Roman" w:cs="Times New Roman"/>
          <w:sz w:val="24"/>
        </w:rPr>
        <w:t xml:space="preserve"> Moreover,</w:t>
      </w:r>
      <w:r w:rsidR="0026396F">
        <w:rPr>
          <w:rFonts w:ascii="Times New Roman" w:hAnsi="Times New Roman" w:cs="Times New Roman"/>
          <w:sz w:val="24"/>
        </w:rPr>
        <w:t xml:space="preserve"> </w:t>
      </w:r>
      <w:r w:rsidR="00622087">
        <w:rPr>
          <w:rFonts w:ascii="Times New Roman" w:hAnsi="Times New Roman" w:cs="Times New Roman"/>
          <w:sz w:val="24"/>
        </w:rPr>
        <w:t xml:space="preserve">compared with other transportation modes, public transit systems are </w:t>
      </w:r>
      <w:r w:rsidR="003B3145">
        <w:rPr>
          <w:rFonts w:ascii="Times New Roman" w:hAnsi="Times New Roman" w:cs="Times New Roman"/>
          <w:sz w:val="24"/>
        </w:rPr>
        <w:t xml:space="preserve">perceived </w:t>
      </w:r>
      <w:r w:rsidR="00102B7C">
        <w:rPr>
          <w:rFonts w:ascii="Times New Roman" w:hAnsi="Times New Roman" w:cs="Times New Roman"/>
          <w:sz w:val="24"/>
        </w:rPr>
        <w:t xml:space="preserve">to have </w:t>
      </w:r>
      <w:r w:rsidR="003B3145">
        <w:rPr>
          <w:rFonts w:ascii="Times New Roman" w:hAnsi="Times New Roman" w:cs="Times New Roman"/>
          <w:sz w:val="24"/>
        </w:rPr>
        <w:t xml:space="preserve">higher </w:t>
      </w:r>
      <w:r w:rsidR="00102B7C">
        <w:rPr>
          <w:rFonts w:ascii="Times New Roman" w:hAnsi="Times New Roman" w:cs="Times New Roman"/>
          <w:sz w:val="24"/>
        </w:rPr>
        <w:t>risk. I</w:t>
      </w:r>
      <w:r w:rsidR="00F6140F">
        <w:rPr>
          <w:rFonts w:ascii="Times New Roman" w:hAnsi="Times New Roman" w:cs="Times New Roman"/>
          <w:sz w:val="24"/>
        </w:rPr>
        <w:t>t is natural and common to assume that sharing a narrow and unventilated space with numerous strangers is a bad idea during the pandemic</w:t>
      </w:r>
      <w:r w:rsidR="0026396F">
        <w:rPr>
          <w:rFonts w:ascii="Times New Roman" w:hAnsi="Times New Roman" w:cs="Times New Roman"/>
          <w:sz w:val="24"/>
        </w:rPr>
        <w:t>, thus people will generally avoid taking transit trips</w:t>
      </w:r>
      <w:r w:rsidR="00F6140F">
        <w:rPr>
          <w:rFonts w:ascii="Times New Roman" w:hAnsi="Times New Roman" w:cs="Times New Roman"/>
          <w:sz w:val="24"/>
        </w:rPr>
        <w:t xml:space="preserve">. </w:t>
      </w:r>
      <w:r w:rsidR="00BE65E9">
        <w:rPr>
          <w:rFonts w:ascii="Times New Roman" w:hAnsi="Times New Roman" w:cs="Times New Roman"/>
          <w:sz w:val="24"/>
        </w:rPr>
        <w:t>According to an online survey</w:t>
      </w:r>
      <w:r w:rsidR="00C142B6">
        <w:rPr>
          <w:rFonts w:ascii="Times New Roman" w:hAnsi="Times New Roman" w:cs="Times New Roman"/>
          <w:sz w:val="24"/>
        </w:rPr>
        <w:t xml:space="preserve"> (sample of n = 1000 Americans and n = 1000 Canadians)</w:t>
      </w:r>
      <w:r w:rsidR="00BE65E9">
        <w:rPr>
          <w:rFonts w:ascii="Times New Roman" w:hAnsi="Times New Roman" w:cs="Times New Roman"/>
          <w:sz w:val="24"/>
        </w:rPr>
        <w:t xml:space="preserve">, about 48% of Americans and 40% of Canadians feel that riding transit poses a high health risk due to the virus </w:t>
      </w:r>
      <w:r w:rsidR="00BE65E9">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northstarhub.com/posts/north-americans-turning-away-from-public-transit-as-direct-result-of-covid-19","accessed":{"date-parts":[["2020","2","4"]]},"author":[{"dropping-particle":"","family":"Yellin","given":"Jennifer","non-dropping-particle":"","parse-names":false,"suffix":""}],"id":"ITEM-1","issued":{"date-parts":[["2020"]]},"title":"North Americans Turning Away From Public Transit As Direct Result Of COVID-19","type":"webpage"},"uris":["http://www.mendeley.com/documents/?uuid=1909b1bc-ffb2-4c44-94a0-667de59b7507"]}],"mendeley":{"formattedCitation":"(2)","plainTextFormattedCitation":"(2)","previouslyFormattedCitation":"(Yellin 2020)"},"properties":{"noteIndex":0},"schema":"https://github.com/citation-style-language/schema/raw/master/csl-citation.json"}</w:instrText>
      </w:r>
      <w:r w:rsidR="00BE65E9">
        <w:rPr>
          <w:rFonts w:ascii="Times New Roman" w:hAnsi="Times New Roman" w:cs="Times New Roman"/>
          <w:sz w:val="24"/>
        </w:rPr>
        <w:fldChar w:fldCharType="separate"/>
      </w:r>
      <w:r w:rsidR="00FE1C3C" w:rsidRPr="00FE1C3C">
        <w:rPr>
          <w:rFonts w:ascii="Times New Roman" w:hAnsi="Times New Roman" w:cs="Times New Roman"/>
          <w:noProof/>
          <w:sz w:val="24"/>
        </w:rPr>
        <w:t>(2)</w:t>
      </w:r>
      <w:r w:rsidR="00BE65E9">
        <w:rPr>
          <w:rFonts w:ascii="Times New Roman" w:hAnsi="Times New Roman" w:cs="Times New Roman"/>
          <w:sz w:val="24"/>
        </w:rPr>
        <w:fldChar w:fldCharType="end"/>
      </w:r>
      <w:r w:rsidR="00BE65E9">
        <w:rPr>
          <w:rFonts w:ascii="Times New Roman" w:hAnsi="Times New Roman" w:cs="Times New Roman"/>
          <w:sz w:val="24"/>
        </w:rPr>
        <w:t xml:space="preserve">. </w:t>
      </w:r>
      <w:r w:rsidR="00102B7C">
        <w:rPr>
          <w:rFonts w:ascii="Times New Roman" w:hAnsi="Times New Roman" w:cs="Times New Roman" w:hint="eastAsia"/>
          <w:sz w:val="24"/>
        </w:rPr>
        <w:t>Therefore</w:t>
      </w:r>
      <w:r w:rsidR="00102B7C">
        <w:rPr>
          <w:rFonts w:ascii="Times New Roman" w:hAnsi="Times New Roman" w:cs="Times New Roman"/>
          <w:sz w:val="24"/>
        </w:rPr>
        <w:t xml:space="preserve">, most transit systems has witnessed major decrease of transit demand even before the outbreak of the pandemic. For larger transit systems, for example, Washington Metropolitan Area Transit Authority reported that metrorail ridership has been reduced by 90% and bus ridership has been reduced by up to 75% by the end of March </w:t>
      </w:r>
      <w:r w:rsidR="00102B7C">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wmata.com/service/status/details/COVID-19.cfm","accessed":{"date-parts":[["2020","4","2"]]},"author":[{"dropping-particle":"","family":"WMATA","given":"","non-dropping-particle":"","parse-names":false,"suffix":""}],"id":"ITEM-1","issued":{"date-parts":[["2020"]]},"title":"Metro and Covid-19: Steps we've taken","type":"webpage"},"uris":["http://www.mendeley.com/documents/?uuid=752bc9f1-cf63-4941-b41a-88146c03ad12"]}],"mendeley":{"formattedCitation":"(3)","plainTextFormattedCitation":"(3)","previouslyFormattedCitation":"(WMATA 2020)"},"properties":{"noteIndex":0},"schema":"https://github.com/citation-style-language/schema/raw/master/csl-citation.json"}</w:instrText>
      </w:r>
      <w:r w:rsidR="00102B7C">
        <w:rPr>
          <w:rFonts w:ascii="Times New Roman" w:hAnsi="Times New Roman" w:cs="Times New Roman"/>
          <w:sz w:val="24"/>
        </w:rPr>
        <w:fldChar w:fldCharType="separate"/>
      </w:r>
      <w:r w:rsidR="00FE1C3C" w:rsidRPr="00FE1C3C">
        <w:rPr>
          <w:rFonts w:ascii="Times New Roman" w:hAnsi="Times New Roman" w:cs="Times New Roman"/>
          <w:noProof/>
          <w:sz w:val="24"/>
        </w:rPr>
        <w:t>(3)</w:t>
      </w:r>
      <w:r w:rsidR="00102B7C">
        <w:rPr>
          <w:rFonts w:ascii="Times New Roman" w:hAnsi="Times New Roman" w:cs="Times New Roman"/>
          <w:sz w:val="24"/>
        </w:rPr>
        <w:fldChar w:fldCharType="end"/>
      </w:r>
      <w:r w:rsidR="00102B7C">
        <w:rPr>
          <w:rFonts w:ascii="Times New Roman" w:hAnsi="Times New Roman" w:cs="Times New Roman"/>
          <w:sz w:val="24"/>
        </w:rPr>
        <w:t xml:space="preserve">; for smaller transit system such as El Dorado transit in El Dorado county, California, the ridership also decreased by up to 75% </w:t>
      </w:r>
      <w:r w:rsidR="00102B7C">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mtdemocrat.com/news/covid-19-drives-down-ridership-as-el-dorado-transit-adapts/","accessed":{"date-parts":[["2020","2","4"]]},"author":[{"dropping-particle":"","family":"Christensen","given":"Kevin","non-dropping-particle":"","parse-names":false,"suffix":""}],"id":"ITEM-1","issued":{"date-parts":[["2020"]]},"title":"COVID-19 drives down ridership as El Dorado Transit adapts","type":"webpage"},"uris":["http://www.mendeley.com/documents/?uuid=c352eb45-621f-4765-a064-e161c809bcb0"]}],"mendeley":{"formattedCitation":"(4)","plainTextFormattedCitation":"(4)","previouslyFormattedCitation":"(Christensen 2020)"},"properties":{"noteIndex":0},"schema":"https://github.com/citation-style-language/schema/raw/master/csl-citation.json"}</w:instrText>
      </w:r>
      <w:r w:rsidR="00102B7C">
        <w:rPr>
          <w:rFonts w:ascii="Times New Roman" w:hAnsi="Times New Roman" w:cs="Times New Roman"/>
          <w:sz w:val="24"/>
        </w:rPr>
        <w:fldChar w:fldCharType="separate"/>
      </w:r>
      <w:r w:rsidR="00FE1C3C" w:rsidRPr="00FE1C3C">
        <w:rPr>
          <w:rFonts w:ascii="Times New Roman" w:hAnsi="Times New Roman" w:cs="Times New Roman"/>
          <w:noProof/>
          <w:sz w:val="24"/>
        </w:rPr>
        <w:t>(4)</w:t>
      </w:r>
      <w:r w:rsidR="00102B7C">
        <w:rPr>
          <w:rFonts w:ascii="Times New Roman" w:hAnsi="Times New Roman" w:cs="Times New Roman"/>
          <w:sz w:val="24"/>
        </w:rPr>
        <w:fldChar w:fldCharType="end"/>
      </w:r>
      <w:r w:rsidR="00102B7C">
        <w:rPr>
          <w:rFonts w:ascii="Times New Roman" w:hAnsi="Times New Roman" w:cs="Times New Roman"/>
          <w:sz w:val="24"/>
        </w:rPr>
        <w:t xml:space="preserve">. This unprecedented </w:t>
      </w:r>
      <w:r w:rsidR="00663A44">
        <w:rPr>
          <w:rFonts w:ascii="Times New Roman" w:hAnsi="Times New Roman" w:cs="Times New Roman"/>
          <w:sz w:val="24"/>
        </w:rPr>
        <w:t xml:space="preserve">widespread </w:t>
      </w:r>
      <w:r w:rsidR="00102B7C">
        <w:rPr>
          <w:rFonts w:ascii="Times New Roman" w:hAnsi="Times New Roman" w:cs="Times New Roman"/>
          <w:sz w:val="24"/>
        </w:rPr>
        <w:t xml:space="preserve">recession </w:t>
      </w:r>
      <w:r w:rsidR="00663A44">
        <w:rPr>
          <w:rFonts w:ascii="Times New Roman" w:hAnsi="Times New Roman" w:cs="Times New Roman"/>
          <w:sz w:val="24"/>
        </w:rPr>
        <w:t>has created</w:t>
      </w:r>
      <w:r w:rsidR="00102B7C">
        <w:rPr>
          <w:rFonts w:ascii="Times New Roman" w:hAnsi="Times New Roman" w:cs="Times New Roman"/>
          <w:sz w:val="24"/>
        </w:rPr>
        <w:t xml:space="preserve"> major </w:t>
      </w:r>
      <w:r w:rsidR="00663A44">
        <w:rPr>
          <w:rFonts w:ascii="Times New Roman" w:hAnsi="Times New Roman" w:cs="Times New Roman"/>
          <w:sz w:val="24"/>
        </w:rPr>
        <w:t xml:space="preserve">economic and stuff health </w:t>
      </w:r>
      <w:r w:rsidR="00102B7C">
        <w:rPr>
          <w:rFonts w:ascii="Times New Roman" w:hAnsi="Times New Roman" w:cs="Times New Roman"/>
          <w:sz w:val="24"/>
        </w:rPr>
        <w:t xml:space="preserve">difficulties for all public transit systems across </w:t>
      </w:r>
      <w:r w:rsidR="00663A44">
        <w:rPr>
          <w:rFonts w:ascii="Times New Roman" w:hAnsi="Times New Roman" w:cs="Times New Roman"/>
          <w:sz w:val="24"/>
        </w:rPr>
        <w:t>the nation</w:t>
      </w:r>
      <w:r w:rsidR="00B70713">
        <w:rPr>
          <w:rFonts w:ascii="Times New Roman" w:hAnsi="Times New Roman" w:cs="Times New Roman"/>
          <w:sz w:val="24"/>
        </w:rPr>
        <w:t xml:space="preserve">. It is necessary and urgent to measure the impact of the COVID-19 pandemic on the </w:t>
      </w:r>
      <w:r w:rsidR="00300AFB">
        <w:rPr>
          <w:rFonts w:ascii="Times New Roman" w:hAnsi="Times New Roman" w:cs="Times New Roman"/>
          <w:sz w:val="24"/>
        </w:rPr>
        <w:t>transit systems.</w:t>
      </w:r>
    </w:p>
    <w:p w14:paraId="19B0065C" w14:textId="209E8864" w:rsidR="0058099C" w:rsidRDefault="00044D21" w:rsidP="00E35C01">
      <w:pPr>
        <w:rPr>
          <w:rFonts w:ascii="Times New Roman" w:hAnsi="Times New Roman" w:cs="Times New Roman"/>
          <w:sz w:val="24"/>
        </w:rPr>
      </w:pPr>
      <w:r>
        <w:rPr>
          <w:rFonts w:ascii="Times New Roman" w:hAnsi="Times New Roman" w:cs="Times New Roman"/>
          <w:sz w:val="24"/>
        </w:rPr>
        <w:tab/>
      </w:r>
      <w:r w:rsidR="007B687B">
        <w:rPr>
          <w:rFonts w:ascii="Times New Roman" w:hAnsi="Times New Roman" w:cs="Times New Roman"/>
          <w:sz w:val="24"/>
        </w:rPr>
        <w:t xml:space="preserve">Although it </w:t>
      </w:r>
      <w:r w:rsidR="00AE2434">
        <w:rPr>
          <w:rFonts w:ascii="Times New Roman" w:hAnsi="Times New Roman" w:cs="Times New Roman" w:hint="eastAsia"/>
          <w:sz w:val="24"/>
        </w:rPr>
        <w:t>is</w:t>
      </w:r>
      <w:r w:rsidR="007B687B">
        <w:rPr>
          <w:rFonts w:ascii="Times New Roman" w:hAnsi="Times New Roman" w:cs="Times New Roman"/>
          <w:sz w:val="24"/>
        </w:rPr>
        <w:t xml:space="preserve"> the first time for the last 30 years that the US society witnesses a total lockdown at the nationwide scale due to a pandemic, there are still sources </w:t>
      </w:r>
      <w:r w:rsidR="0077132D">
        <w:rPr>
          <w:rFonts w:ascii="Times New Roman" w:hAnsi="Times New Roman" w:cs="Times New Roman"/>
          <w:sz w:val="24"/>
        </w:rPr>
        <w:t xml:space="preserve">and experiences about how a pandemic </w:t>
      </w:r>
      <w:r w:rsidR="00AE2434">
        <w:rPr>
          <w:rFonts w:ascii="Times New Roman" w:hAnsi="Times New Roman" w:cs="Times New Roman" w:hint="eastAsia"/>
          <w:sz w:val="24"/>
        </w:rPr>
        <w:t>could</w:t>
      </w:r>
      <w:r w:rsidR="00AE2434">
        <w:rPr>
          <w:rFonts w:ascii="Times New Roman" w:hAnsi="Times New Roman" w:cs="Times New Roman"/>
          <w:sz w:val="24"/>
        </w:rPr>
        <w:t xml:space="preserve"> </w:t>
      </w:r>
      <w:r w:rsidR="007B687B">
        <w:rPr>
          <w:rFonts w:ascii="Times New Roman" w:hAnsi="Times New Roman" w:cs="Times New Roman"/>
          <w:sz w:val="24"/>
        </w:rPr>
        <w:t>impact transit system</w:t>
      </w:r>
      <w:r w:rsidR="00CA77FE">
        <w:rPr>
          <w:rFonts w:ascii="Times New Roman" w:hAnsi="Times New Roman" w:cs="Times New Roman"/>
          <w:sz w:val="24"/>
        </w:rPr>
        <w:t>s</w:t>
      </w:r>
      <w:r w:rsidR="0077132D">
        <w:rPr>
          <w:rFonts w:ascii="Times New Roman" w:hAnsi="Times New Roman" w:cs="Times New Roman"/>
          <w:sz w:val="24"/>
        </w:rPr>
        <w:t xml:space="preserve"> in different contexts.</w:t>
      </w:r>
      <w:r w:rsidR="00D31D73">
        <w:rPr>
          <w:rFonts w:ascii="Times New Roman" w:hAnsi="Times New Roman" w:cs="Times New Roman"/>
          <w:sz w:val="24"/>
        </w:rPr>
        <w:t xml:space="preserve"> For example, the </w:t>
      </w:r>
      <w:r w:rsidR="009376D7">
        <w:rPr>
          <w:rFonts w:ascii="Times New Roman" w:hAnsi="Times New Roman" w:cs="Times New Roman"/>
          <w:sz w:val="24"/>
        </w:rPr>
        <w:t>severe</w:t>
      </w:r>
      <w:r w:rsidR="00D31D73" w:rsidRPr="00D31D73">
        <w:rPr>
          <w:rFonts w:ascii="Times New Roman" w:hAnsi="Times New Roman" w:cs="Times New Roman"/>
          <w:sz w:val="24"/>
        </w:rPr>
        <w:t xml:space="preserve"> acute respiratory syndrome (SARS)</w:t>
      </w:r>
      <w:r w:rsidR="00D31D73">
        <w:rPr>
          <w:rFonts w:ascii="Times New Roman" w:hAnsi="Times New Roman" w:cs="Times New Roman"/>
          <w:sz w:val="24"/>
        </w:rPr>
        <w:t xml:space="preserve"> </w:t>
      </w:r>
      <w:r w:rsidR="00290935">
        <w:rPr>
          <w:rFonts w:ascii="Times New Roman" w:hAnsi="Times New Roman" w:cs="Times New Roman"/>
          <w:sz w:val="24"/>
        </w:rPr>
        <w:t>outbreak</w:t>
      </w:r>
      <w:r w:rsidR="00D31D73">
        <w:rPr>
          <w:rFonts w:ascii="Times New Roman" w:hAnsi="Times New Roman" w:cs="Times New Roman"/>
          <w:sz w:val="24"/>
        </w:rPr>
        <w:t xml:space="preserve"> in East Asia </w:t>
      </w:r>
      <w:r w:rsidR="008B0FC2">
        <w:rPr>
          <w:rFonts w:ascii="Times New Roman" w:hAnsi="Times New Roman" w:cs="Times New Roman"/>
          <w:sz w:val="24"/>
        </w:rPr>
        <w:t>in</w:t>
      </w:r>
      <w:r w:rsidR="00D31D73">
        <w:rPr>
          <w:rFonts w:ascii="Times New Roman" w:hAnsi="Times New Roman" w:cs="Times New Roman"/>
          <w:sz w:val="24"/>
        </w:rPr>
        <w:t xml:space="preserve"> 2003 and the </w:t>
      </w:r>
      <w:r w:rsidR="00D31D73" w:rsidRPr="00D31D73">
        <w:rPr>
          <w:rFonts w:ascii="Times New Roman" w:hAnsi="Times New Roman" w:cs="Times New Roman"/>
          <w:sz w:val="24"/>
        </w:rPr>
        <w:t>Middle East respiratory syndrome</w:t>
      </w:r>
      <w:r w:rsidR="00D31D73">
        <w:rPr>
          <w:rFonts w:ascii="Times New Roman" w:hAnsi="Times New Roman" w:cs="Times New Roman"/>
          <w:sz w:val="24"/>
        </w:rPr>
        <w:t xml:space="preserve"> (MERS) </w:t>
      </w:r>
      <w:r w:rsidR="00503C99">
        <w:rPr>
          <w:rFonts w:ascii="Times New Roman" w:hAnsi="Times New Roman" w:cs="Times New Roman"/>
          <w:sz w:val="24"/>
        </w:rPr>
        <w:t>outbreak</w:t>
      </w:r>
      <w:r w:rsidR="00D31D73">
        <w:rPr>
          <w:rFonts w:ascii="Times New Roman" w:hAnsi="Times New Roman" w:cs="Times New Roman"/>
          <w:sz w:val="24"/>
        </w:rPr>
        <w:t xml:space="preserve"> in Korea in 2015 all had major impacts on local transit systems in differen</w:t>
      </w:r>
      <w:r w:rsidR="00F13D71">
        <w:rPr>
          <w:rFonts w:ascii="Times New Roman" w:hAnsi="Times New Roman" w:cs="Times New Roman"/>
          <w:sz w:val="24"/>
        </w:rPr>
        <w:t>t extent</w:t>
      </w:r>
      <w:r w:rsidR="008B0FC2">
        <w:rPr>
          <w:rFonts w:ascii="Times New Roman" w:hAnsi="Times New Roman" w:cs="Times New Roman"/>
          <w:sz w:val="24"/>
        </w:rPr>
        <w:t xml:space="preserve">. </w:t>
      </w:r>
      <w:r w:rsidR="008B0FC2">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{"citationItems":[{"id":"ITEM-1","itemData":{"author":[{"dropping-particle":"","family":"Wang","given":"Kuo-Ying","non-dropping-particle":"","parse-names":false,"suffix":""}],"container-title":"PloS one","id":"ITEM-1","issue":"3","issued":{"date-parts":[["2014"]]},"publisher":"Public Library of Science","title":"How change of public transportation usage reveals fear of the SARS virus in a city","type":"article-journal","volume":"9"},"uris":["http://www.mendeley.com/documents/?uuid=9a4ed46d-7513-4c37-8bbb-ac17db746998"]}],"mendeley":{"formattedCitation":"(5)","manualFormatting":"Wang (2014)","plainTextFormattedCitation":"(5)","previouslyFormattedCitation":"(Wang 2014)"},"properties":{"noteIndex":0},"schema":"https://github.com/citation-style-language/schema/raw/master/csl-citation.json"}</w:instrText>
      </w:r>
      <w:r w:rsidR="008B0FC2">
        <w:rPr>
          <w:rFonts w:ascii="Times New Roman" w:hAnsi="Times New Roman" w:cs="Times New Roman"/>
          <w:sz w:val="24"/>
        </w:rPr>
        <w:fldChar w:fldCharType="separate"/>
      </w:r>
      <w:r w:rsidR="008B0FC2" w:rsidRPr="008B0FC2">
        <w:rPr>
          <w:rFonts w:ascii="Times New Roman" w:hAnsi="Times New Roman" w:cs="Times New Roman"/>
          <w:noProof/>
          <w:sz w:val="24"/>
        </w:rPr>
        <w:t xml:space="preserve">Wang </w:t>
      </w:r>
      <w:r w:rsidR="008B0FC2">
        <w:rPr>
          <w:rFonts w:ascii="Times New Roman" w:hAnsi="Times New Roman" w:cs="Times New Roman"/>
          <w:noProof/>
          <w:sz w:val="24"/>
        </w:rPr>
        <w:t>(</w:t>
      </w:r>
      <w:r w:rsidR="008B0FC2" w:rsidRPr="008B0FC2">
        <w:rPr>
          <w:rFonts w:ascii="Times New Roman" w:hAnsi="Times New Roman" w:cs="Times New Roman"/>
          <w:noProof/>
          <w:sz w:val="24"/>
        </w:rPr>
        <w:t>2014)</w:t>
      </w:r>
      <w:r w:rsidR="008B0FC2">
        <w:rPr>
          <w:rFonts w:ascii="Times New Roman" w:hAnsi="Times New Roman" w:cs="Times New Roman"/>
          <w:sz w:val="24"/>
        </w:rPr>
        <w:fldChar w:fldCharType="end"/>
      </w:r>
      <w:r w:rsidR="00F13D71">
        <w:rPr>
          <w:rFonts w:ascii="Times New Roman" w:hAnsi="Times New Roman" w:cs="Times New Roman"/>
          <w:sz w:val="24"/>
        </w:rPr>
        <w:t xml:space="preserve"> </w:t>
      </w:r>
      <w:r w:rsidR="009D6AD7">
        <w:rPr>
          <w:rFonts w:ascii="Times New Roman" w:hAnsi="Times New Roman" w:cs="Times New Roman" w:hint="eastAsia"/>
          <w:sz w:val="24"/>
        </w:rPr>
        <w:t>used</w:t>
      </w:r>
      <w:r w:rsidR="009D6AD7">
        <w:rPr>
          <w:rFonts w:ascii="Times New Roman" w:hAnsi="Times New Roman" w:cs="Times New Roman"/>
          <w:sz w:val="24"/>
        </w:rPr>
        <w:t xml:space="preserve"> a statistic model to measure the fear of the </w:t>
      </w:r>
      <w:r w:rsidR="008B0FC2">
        <w:rPr>
          <w:rFonts w:ascii="Times New Roman" w:hAnsi="Times New Roman" w:cs="Times New Roman"/>
          <w:sz w:val="24"/>
        </w:rPr>
        <w:t xml:space="preserve">2003 SARS </w:t>
      </w:r>
      <w:r w:rsidR="008B0FC2">
        <w:rPr>
          <w:rFonts w:ascii="Times New Roman" w:hAnsi="Times New Roman" w:cs="Times New Roman"/>
          <w:sz w:val="24"/>
        </w:rPr>
        <w:lastRenderedPageBreak/>
        <w:t xml:space="preserve">pandemic </w:t>
      </w:r>
      <w:r w:rsidR="00F27986">
        <w:rPr>
          <w:rFonts w:ascii="Times New Roman" w:hAnsi="Times New Roman" w:cs="Times New Roman"/>
          <w:sz w:val="24"/>
        </w:rPr>
        <w:t xml:space="preserve">by </w:t>
      </w:r>
      <w:r w:rsidR="008B0FC2">
        <w:rPr>
          <w:rFonts w:ascii="Times New Roman" w:hAnsi="Times New Roman" w:cs="Times New Roman"/>
          <w:sz w:val="24"/>
        </w:rPr>
        <w:t xml:space="preserve">the </w:t>
      </w:r>
      <w:r w:rsidR="00F27986">
        <w:rPr>
          <w:rFonts w:ascii="Times New Roman" w:hAnsi="Times New Roman" w:cs="Times New Roman"/>
          <w:sz w:val="24"/>
        </w:rPr>
        <w:t xml:space="preserve">ridership decrease of </w:t>
      </w:r>
      <w:r w:rsidR="008B0FC2">
        <w:rPr>
          <w:rFonts w:ascii="Times New Roman" w:hAnsi="Times New Roman" w:cs="Times New Roman"/>
          <w:sz w:val="24"/>
        </w:rPr>
        <w:t>Taipei underground system</w:t>
      </w:r>
      <w:r w:rsidR="001F2D93">
        <w:rPr>
          <w:rFonts w:ascii="Times New Roman" w:hAnsi="Times New Roman" w:cs="Times New Roman"/>
          <w:sz w:val="24"/>
        </w:rPr>
        <w:t xml:space="preserve"> in the city of Taipei, Taiwan. Based on ridership data from 2001 – 2005, the paper reported that the pandemic resulted in an immediate loss of 1200 ridership per day and 50% of daily ridership compared with ordinary days during the peak of the SARS pandemic. </w:t>
      </w:r>
      <w:r w:rsidR="00A76C81">
        <w:rPr>
          <w:rFonts w:ascii="Times New Roman" w:hAnsi="Times New Roman" w:cs="Times New Roman"/>
          <w:sz w:val="24"/>
        </w:rPr>
        <w:t xml:space="preserve">The paper concentrated on the modelling of fear: </w:t>
      </w:r>
      <w:r w:rsidR="00604503">
        <w:rPr>
          <w:rFonts w:ascii="Times New Roman" w:hAnsi="Times New Roman" w:cs="Times New Roman"/>
          <w:sz w:val="24"/>
        </w:rPr>
        <w:t>the total fear</w:t>
      </w:r>
      <w:r w:rsidR="00A76C81">
        <w:rPr>
          <w:rFonts w:ascii="Times New Roman" w:hAnsi="Times New Roman" w:cs="Times New Roman"/>
          <w:sz w:val="24"/>
        </w:rPr>
        <w:t xml:space="preserve"> is decomposed into the fresh fear, which is generated by the increasing daily confirmed patient’s number, and the residual fear, which propagated and exponentially decays to the following days. </w:t>
      </w:r>
      <w:r w:rsidR="0021587E">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Seoul","type":"article-journal","volume":"21"},"uris":["http://www.mendeley.com/documents/?uuid=1154e497-109b-4678-824e-38c4d104736f"]}],"mendeley":{"formattedCitation":"(6)","manualFormatting":"Kim et al. (2017)","plainTextFormattedCitation":"(6)","previouslyFormattedCitation":"(Kim et al. 2017)"},"properties":{"noteIndex":0},"schema":"https://github.com/citation-style-language/schema/raw/master/csl-citation.json"}</w:instrText>
      </w:r>
      <w:r w:rsidR="0021587E">
        <w:rPr>
          <w:rFonts w:ascii="Times New Roman" w:hAnsi="Times New Roman" w:cs="Times New Roman"/>
          <w:sz w:val="24"/>
        </w:rPr>
        <w:fldChar w:fldCharType="separate"/>
      </w:r>
      <w:r w:rsidR="0021587E" w:rsidRPr="0021587E">
        <w:rPr>
          <w:rFonts w:ascii="Times New Roman" w:hAnsi="Times New Roman" w:cs="Times New Roman"/>
          <w:noProof/>
          <w:sz w:val="24"/>
        </w:rPr>
        <w:t xml:space="preserve">Kim et al. </w:t>
      </w:r>
      <w:r w:rsidR="0021587E">
        <w:rPr>
          <w:rFonts w:ascii="Times New Roman" w:hAnsi="Times New Roman" w:cs="Times New Roman"/>
          <w:noProof/>
          <w:sz w:val="24"/>
        </w:rPr>
        <w:t>(</w:t>
      </w:r>
      <w:r w:rsidR="0021587E" w:rsidRPr="0021587E">
        <w:rPr>
          <w:rFonts w:ascii="Times New Roman" w:hAnsi="Times New Roman" w:cs="Times New Roman"/>
          <w:noProof/>
          <w:sz w:val="24"/>
        </w:rPr>
        <w:t>2017)</w:t>
      </w:r>
      <w:r w:rsidR="0021587E">
        <w:rPr>
          <w:rFonts w:ascii="Times New Roman" w:hAnsi="Times New Roman" w:cs="Times New Roman"/>
          <w:sz w:val="24"/>
        </w:rPr>
        <w:fldChar w:fldCharType="end"/>
      </w:r>
      <w:r w:rsidR="0021587E">
        <w:rPr>
          <w:rFonts w:ascii="Times New Roman" w:hAnsi="Times New Roman" w:cs="Times New Roman"/>
          <w:sz w:val="24"/>
        </w:rPr>
        <w:t xml:space="preserve"> also addressed the fear exposure during the 2015 MERS</w:t>
      </w:r>
      <w:r w:rsidR="00273B21">
        <w:rPr>
          <w:rFonts w:ascii="Times New Roman" w:hAnsi="Times New Roman" w:cs="Times New Roman"/>
          <w:sz w:val="24"/>
        </w:rPr>
        <w:t xml:space="preserve"> outbreak in Seoul, South Korea with the transit system smart card transaction </w:t>
      </w:r>
      <w:r w:rsidR="0004653A">
        <w:rPr>
          <w:rFonts w:ascii="Times New Roman" w:hAnsi="Times New Roman" w:cs="Times New Roman"/>
          <w:sz w:val="24"/>
        </w:rPr>
        <w:t xml:space="preserve">data. The paper discussed the variation of trip frequency for different public transit mode, different populations, and </w:t>
      </w:r>
      <w:r w:rsidR="00447362">
        <w:rPr>
          <w:rFonts w:ascii="Times New Roman" w:hAnsi="Times New Roman" w:cs="Times New Roman"/>
          <w:sz w:val="24"/>
        </w:rPr>
        <w:t xml:space="preserve">different traffic analysis zone </w:t>
      </w:r>
      <w:r w:rsidR="00737A3A">
        <w:rPr>
          <w:rFonts w:ascii="Times New Roman" w:hAnsi="Times New Roman" w:cs="Times New Roman" w:hint="eastAsia"/>
          <w:sz w:val="24"/>
        </w:rPr>
        <w:t>in</w:t>
      </w:r>
      <w:r w:rsidR="00447362">
        <w:rPr>
          <w:rFonts w:ascii="Times New Roman" w:hAnsi="Times New Roman" w:cs="Times New Roman"/>
          <w:sz w:val="24"/>
        </w:rPr>
        <w:t xml:space="preserve"> Seoul</w:t>
      </w:r>
      <w:r w:rsidR="0004653A">
        <w:rPr>
          <w:rFonts w:ascii="Times New Roman" w:hAnsi="Times New Roman" w:cs="Times New Roman"/>
          <w:sz w:val="24"/>
        </w:rPr>
        <w:t xml:space="preserve">. </w:t>
      </w:r>
      <w:r w:rsidR="00447362">
        <w:rPr>
          <w:rFonts w:ascii="Times New Roman" w:hAnsi="Times New Roman" w:cs="Times New Roman"/>
          <w:sz w:val="24"/>
        </w:rPr>
        <w:t>The paper also pointed out that fear towards the pandemic had a significant influence on travel behavior; people’s ability to change their daily routine</w:t>
      </w:r>
      <w:r w:rsidR="00B96C4A">
        <w:rPr>
          <w:rFonts w:ascii="Times New Roman" w:hAnsi="Times New Roman" w:cs="Times New Roman"/>
          <w:sz w:val="24"/>
        </w:rPr>
        <w:t>, which is measured by land value in the paper, is relevant when determining the extent of behavioral change.</w:t>
      </w:r>
      <w:r w:rsidR="00447362">
        <w:rPr>
          <w:rFonts w:ascii="Times New Roman" w:hAnsi="Times New Roman" w:cs="Times New Roman"/>
          <w:sz w:val="24"/>
        </w:rPr>
        <w:t xml:space="preserve"> </w:t>
      </w:r>
      <w:r w:rsidR="00BA298E">
        <w:rPr>
          <w:rFonts w:ascii="Times New Roman" w:hAnsi="Times New Roman" w:cs="Times New Roman"/>
          <w:sz w:val="24"/>
        </w:rPr>
        <w:t>However, the focus of the</w:t>
      </w:r>
      <w:r w:rsidR="00401956">
        <w:rPr>
          <w:rFonts w:ascii="Times New Roman" w:hAnsi="Times New Roman" w:cs="Times New Roman"/>
          <w:sz w:val="24"/>
        </w:rPr>
        <w:t>se</w:t>
      </w:r>
      <w:r w:rsidR="00BA298E">
        <w:rPr>
          <w:rFonts w:ascii="Times New Roman" w:hAnsi="Times New Roman" w:cs="Times New Roman"/>
          <w:sz w:val="24"/>
        </w:rPr>
        <w:t xml:space="preserve"> papers is not transit system per se</w:t>
      </w:r>
      <w:r w:rsidR="00E948CD">
        <w:rPr>
          <w:rFonts w:ascii="Times New Roman" w:hAnsi="Times New Roman" w:cs="Times New Roman"/>
          <w:sz w:val="24"/>
        </w:rPr>
        <w:t>,</w:t>
      </w:r>
      <w:r w:rsidR="005932E6">
        <w:rPr>
          <w:rFonts w:ascii="Times New Roman" w:hAnsi="Times New Roman" w:cs="Times New Roman"/>
          <w:sz w:val="24"/>
        </w:rPr>
        <w:t xml:space="preserve"> but the fear</w:t>
      </w:r>
      <w:r w:rsidR="00401956">
        <w:rPr>
          <w:rFonts w:ascii="Times New Roman" w:hAnsi="Times New Roman" w:cs="Times New Roman"/>
          <w:sz w:val="24"/>
        </w:rPr>
        <w:t xml:space="preserve"> exposure</w:t>
      </w:r>
      <w:r w:rsidR="005932E6">
        <w:rPr>
          <w:rFonts w:ascii="Times New Roman" w:hAnsi="Times New Roman" w:cs="Times New Roman"/>
          <w:sz w:val="24"/>
        </w:rPr>
        <w:t>;</w:t>
      </w:r>
      <w:r w:rsidR="00BA298E">
        <w:rPr>
          <w:rFonts w:ascii="Times New Roman" w:hAnsi="Times New Roman" w:cs="Times New Roman"/>
          <w:sz w:val="24"/>
        </w:rPr>
        <w:t xml:space="preserve"> therefore, the paper</w:t>
      </w:r>
      <w:r w:rsidR="00401956">
        <w:rPr>
          <w:rFonts w:ascii="Times New Roman" w:hAnsi="Times New Roman" w:cs="Times New Roman"/>
          <w:sz w:val="24"/>
        </w:rPr>
        <w:t>s</w:t>
      </w:r>
      <w:r w:rsidR="00BA298E">
        <w:rPr>
          <w:rFonts w:ascii="Times New Roman" w:hAnsi="Times New Roman" w:cs="Times New Roman"/>
          <w:sz w:val="24"/>
        </w:rPr>
        <w:t xml:space="preserve"> did not cover the process of transit ridership recession and its implication.</w:t>
      </w:r>
      <w:r w:rsidR="005932E6">
        <w:rPr>
          <w:rFonts w:ascii="Times New Roman" w:hAnsi="Times New Roman" w:cs="Times New Roman"/>
          <w:sz w:val="24"/>
        </w:rPr>
        <w:t xml:space="preserve"> </w:t>
      </w:r>
      <w:r w:rsidR="00935C6B">
        <w:rPr>
          <w:rFonts w:ascii="Times New Roman" w:hAnsi="Times New Roman" w:cs="Times New Roman"/>
          <w:sz w:val="24"/>
        </w:rPr>
        <w:t xml:space="preserve">Meanwhile, though the microscope analyses are extremely useful, these </w:t>
      </w:r>
      <w:r w:rsidR="0036752A">
        <w:rPr>
          <w:rFonts w:ascii="Times New Roman" w:hAnsi="Times New Roman" w:cs="Times New Roman"/>
          <w:sz w:val="24"/>
        </w:rPr>
        <w:t xml:space="preserve">results </w:t>
      </w:r>
      <w:r w:rsidR="0036752A">
        <w:rPr>
          <w:rFonts w:ascii="Times New Roman" w:hAnsi="Times New Roman" w:cs="Times New Roman" w:hint="eastAsia"/>
          <w:sz w:val="24"/>
        </w:rPr>
        <w:t>may</w:t>
      </w:r>
      <w:r w:rsidR="0036752A">
        <w:rPr>
          <w:rFonts w:ascii="Times New Roman" w:hAnsi="Times New Roman" w:cs="Times New Roman"/>
          <w:sz w:val="24"/>
        </w:rPr>
        <w:t xml:space="preserve"> not apply in </w:t>
      </w:r>
      <w:r w:rsidR="00935C6B">
        <w:rPr>
          <w:rFonts w:ascii="Times New Roman" w:hAnsi="Times New Roman" w:cs="Times New Roman"/>
          <w:sz w:val="24"/>
        </w:rPr>
        <w:t>other contexts; the</w:t>
      </w:r>
      <w:r w:rsidR="003A0FE3">
        <w:rPr>
          <w:rFonts w:ascii="Times New Roman" w:hAnsi="Times New Roman" w:cs="Times New Roman"/>
          <w:sz w:val="24"/>
        </w:rPr>
        <w:t>ir</w:t>
      </w:r>
      <w:r w:rsidR="00935C6B">
        <w:rPr>
          <w:rFonts w:ascii="Times New Roman" w:hAnsi="Times New Roman" w:cs="Times New Roman"/>
          <w:sz w:val="24"/>
        </w:rPr>
        <w:t xml:space="preserve"> special demographic and social-economic status also</w:t>
      </w:r>
      <w:r w:rsidR="00352163">
        <w:rPr>
          <w:rFonts w:ascii="Times New Roman" w:hAnsi="Times New Roman" w:cs="Times New Roman"/>
          <w:sz w:val="24"/>
        </w:rPr>
        <w:t xml:space="preserve"> makes the results exclusive for the East Asia</w:t>
      </w:r>
      <w:r w:rsidR="008406DA">
        <w:rPr>
          <w:rFonts w:ascii="Times New Roman" w:hAnsi="Times New Roman" w:cs="Times New Roman"/>
          <w:sz w:val="24"/>
        </w:rPr>
        <w:t xml:space="preserve"> cities</w:t>
      </w:r>
      <w:r w:rsidR="00935C6B">
        <w:rPr>
          <w:rFonts w:ascii="Times New Roman" w:hAnsi="Times New Roman" w:cs="Times New Roman"/>
          <w:sz w:val="24"/>
        </w:rPr>
        <w:t xml:space="preserve">. </w:t>
      </w:r>
      <w:r w:rsidR="008406DA">
        <w:rPr>
          <w:rFonts w:ascii="Times New Roman" w:hAnsi="Times New Roman" w:cs="Times New Roman"/>
          <w:sz w:val="24"/>
        </w:rPr>
        <w:t>Therefore,</w:t>
      </w:r>
      <w:r w:rsidR="007B0464">
        <w:rPr>
          <w:rFonts w:ascii="Times New Roman" w:hAnsi="Times New Roman" w:cs="Times New Roman"/>
          <w:sz w:val="24"/>
        </w:rPr>
        <w:t xml:space="preserve"> </w:t>
      </w:r>
      <w:r w:rsidR="008406DA">
        <w:rPr>
          <w:rFonts w:ascii="Times New Roman" w:hAnsi="Times New Roman" w:cs="Times New Roman"/>
          <w:sz w:val="24"/>
        </w:rPr>
        <w:t>i</w:t>
      </w:r>
      <w:r w:rsidR="005932E6">
        <w:rPr>
          <w:rFonts w:ascii="Times New Roman" w:hAnsi="Times New Roman" w:cs="Times New Roman"/>
          <w:sz w:val="24"/>
        </w:rPr>
        <w:t xml:space="preserve">t is </w:t>
      </w:r>
      <w:r w:rsidR="00290935">
        <w:rPr>
          <w:rFonts w:ascii="Times New Roman" w:hAnsi="Times New Roman" w:cs="Times New Roman"/>
          <w:sz w:val="24"/>
        </w:rPr>
        <w:t xml:space="preserve">necessary and urgent to address the </w:t>
      </w:r>
      <w:r w:rsidR="001F1EE2">
        <w:rPr>
          <w:rFonts w:ascii="Times New Roman" w:hAnsi="Times New Roman" w:cs="Times New Roman"/>
          <w:sz w:val="24"/>
        </w:rPr>
        <w:t>impacts of COVID-19 pandemic</w:t>
      </w:r>
      <w:r w:rsidR="001F1EE2" w:rsidRPr="001F1EE2">
        <w:rPr>
          <w:rFonts w:ascii="Times New Roman" w:hAnsi="Times New Roman" w:cs="Times New Roman"/>
          <w:sz w:val="24"/>
        </w:rPr>
        <w:t xml:space="preserve"> </w:t>
      </w:r>
      <w:r w:rsidR="001F1EE2">
        <w:rPr>
          <w:rFonts w:ascii="Times New Roman" w:hAnsi="Times New Roman" w:cs="Times New Roman"/>
          <w:sz w:val="24"/>
        </w:rPr>
        <w:t xml:space="preserve">on the </w:t>
      </w:r>
      <w:r w:rsidR="000253E5">
        <w:rPr>
          <w:rFonts w:ascii="Times New Roman" w:hAnsi="Times New Roman" w:cs="Times New Roman"/>
          <w:sz w:val="24"/>
        </w:rPr>
        <w:t xml:space="preserve">US </w:t>
      </w:r>
      <w:r w:rsidR="001F1EE2">
        <w:rPr>
          <w:rFonts w:ascii="Times New Roman" w:hAnsi="Times New Roman" w:cs="Times New Roman"/>
          <w:sz w:val="24"/>
        </w:rPr>
        <w:t xml:space="preserve">transit </w:t>
      </w:r>
      <w:r w:rsidR="0056364E">
        <w:rPr>
          <w:rFonts w:ascii="Times New Roman" w:hAnsi="Times New Roman" w:cs="Times New Roman"/>
          <w:sz w:val="24"/>
        </w:rPr>
        <w:t xml:space="preserve">ridership </w:t>
      </w:r>
      <w:r w:rsidR="001F1EE2">
        <w:rPr>
          <w:rFonts w:ascii="Times New Roman" w:hAnsi="Times New Roman" w:cs="Times New Roman"/>
          <w:sz w:val="24"/>
        </w:rPr>
        <w:t>with new measurements and new data; this includes the impacts’ extent, geographic and temporal variation, and its relevance with the development of the pandemic.</w:t>
      </w:r>
    </w:p>
    <w:p w14:paraId="1C4BC23A" w14:textId="01183015" w:rsidR="00044D21" w:rsidRPr="000D307E" w:rsidRDefault="001F1EE2" w:rsidP="001F1EE2">
      <w:pPr>
        <w:ind w:firstLine="720"/>
        <w:rPr>
          <w:rFonts w:ascii="Times New Roman" w:hAnsi="Times New Roman" w:cs="Times New Roman"/>
          <w:b/>
          <w:sz w:val="24"/>
        </w:rPr>
      </w:pPr>
      <w:r w:rsidRPr="00F511E9">
        <w:rPr>
          <w:rFonts w:ascii="Times New Roman" w:hAnsi="Times New Roman" w:cs="Times New Roman"/>
          <w:sz w:val="24"/>
          <w:highlight w:val="yellow"/>
        </w:rPr>
        <w:t>However, most transit systems will not or have yet to release their ridership data, and it will take a long time to collect these data for each system</w:t>
      </w:r>
      <w:r w:rsidR="00044D21" w:rsidRPr="00F511E9">
        <w:rPr>
          <w:rFonts w:ascii="Times New Roman" w:hAnsi="Times New Roman" w:cs="Times New Roman"/>
          <w:sz w:val="24"/>
          <w:highlight w:val="yellow"/>
        </w:rPr>
        <w:t xml:space="preserve">. In this paper, we use the transit demand decrease data obtained from the Transit app to infer the change of ridership. We use logistic model to fit the data of each transit system and get the key parameters from the models: </w:t>
      </w:r>
      <w:r w:rsidR="00044D21" w:rsidRPr="00F511E9">
        <w:rPr>
          <w:rFonts w:ascii="Times New Roman" w:hAnsi="Times New Roman" w:cs="Times New Roman"/>
          <w:b/>
          <w:sz w:val="24"/>
          <w:highlight w:val="yellow"/>
        </w:rPr>
        <w:t>floor value</w:t>
      </w:r>
      <w:r w:rsidR="00044D21" w:rsidRPr="00F511E9">
        <w:rPr>
          <w:rFonts w:ascii="Times New Roman" w:hAnsi="Times New Roman" w:cs="Times New Roman"/>
          <w:sz w:val="24"/>
          <w:highlight w:val="yellow"/>
        </w:rPr>
        <w:t>, which represents the limit of social distancing</w:t>
      </w:r>
      <w:r w:rsidR="00044D21" w:rsidRPr="00F511E9">
        <w:rPr>
          <w:rFonts w:ascii="Times New Roman" w:hAnsi="Times New Roman" w:cs="Times New Roman"/>
          <w:b/>
          <w:sz w:val="24"/>
          <w:highlight w:val="yellow"/>
        </w:rPr>
        <w:t>; decay rate and half-life</w:t>
      </w:r>
      <w:r w:rsidR="00044D21" w:rsidRPr="00F511E9">
        <w:rPr>
          <w:rFonts w:ascii="Times New Roman" w:hAnsi="Times New Roman" w:cs="Times New Roman"/>
          <w:sz w:val="24"/>
          <w:highlight w:val="yellow"/>
        </w:rPr>
        <w:t xml:space="preserve">, which represents the speed of the recession; </w:t>
      </w:r>
      <w:r w:rsidR="00044D21" w:rsidRPr="00F511E9">
        <w:rPr>
          <w:rFonts w:ascii="Times New Roman" w:hAnsi="Times New Roman" w:cs="Times New Roman"/>
          <w:b/>
          <w:sz w:val="24"/>
          <w:highlight w:val="yellow"/>
        </w:rPr>
        <w:t>divergent date</w:t>
      </w:r>
      <w:r w:rsidR="00044D21" w:rsidRPr="00F511E9">
        <w:rPr>
          <w:rFonts w:ascii="Times New Roman" w:hAnsi="Times New Roman" w:cs="Times New Roman"/>
          <w:sz w:val="24"/>
          <w:highlight w:val="yellow"/>
        </w:rPr>
        <w:t xml:space="preserve">, which represents the initial date when the transit demand began to decrease. We </w:t>
      </w:r>
      <w:r w:rsidR="00044D21" w:rsidRPr="00F511E9">
        <w:rPr>
          <w:rFonts w:ascii="Times New Roman" w:hAnsi="Times New Roman" w:cs="Times New Roman"/>
          <w:b/>
          <w:sz w:val="24"/>
          <w:highlight w:val="yellow"/>
        </w:rPr>
        <w:t>also calculate the distance between the transit demand decrease curve and the disease cases number curve.</w:t>
      </w:r>
      <w:r w:rsidR="00044D21" w:rsidRPr="000D307E">
        <w:rPr>
          <w:rFonts w:ascii="Times New Roman" w:hAnsi="Times New Roman" w:cs="Times New Roman"/>
          <w:b/>
          <w:sz w:val="24"/>
        </w:rPr>
        <w:t xml:space="preserve"> </w:t>
      </w:r>
    </w:p>
    <w:p w14:paraId="10F0CA12" w14:textId="77777777" w:rsidR="0058099C" w:rsidRDefault="0058099C" w:rsidP="00E35C01">
      <w:pPr>
        <w:rPr>
          <w:rFonts w:ascii="Times New Roman" w:hAnsi="Times New Roman" w:cs="Times New Roman"/>
          <w:sz w:val="24"/>
        </w:rPr>
      </w:pPr>
    </w:p>
    <w:p w14:paraId="0084D56E" w14:textId="65FE73E0" w:rsidR="0058099C" w:rsidRDefault="00986B72" w:rsidP="0058099C">
      <w:pPr>
        <w:pStyle w:val="ListParagraph"/>
        <w:numPr>
          <w:ilvl w:val="0"/>
          <w:numId w:val="2"/>
        </w:numPr>
        <w:rPr>
          <w:rFonts w:ascii="Times New Roman" w:hAnsi="Times New Roman" w:cs="Times New Roman"/>
          <w:sz w:val="24"/>
        </w:rPr>
      </w:pPr>
      <w:r>
        <w:rPr>
          <w:rFonts w:ascii="Times New Roman" w:hAnsi="Times New Roman" w:cs="Times New Roman"/>
          <w:sz w:val="24"/>
        </w:rPr>
        <w:t>Data and methods</w:t>
      </w:r>
    </w:p>
    <w:p w14:paraId="02FC9BFB" w14:textId="7592CC0E" w:rsidR="0058099C" w:rsidRDefault="0058099C" w:rsidP="0058099C">
      <w:pPr>
        <w:rPr>
          <w:rFonts w:ascii="Times New Roman" w:hAnsi="Times New Roman" w:cs="Times New Roman"/>
          <w:sz w:val="24"/>
        </w:rPr>
      </w:pPr>
      <w:r>
        <w:rPr>
          <w:rFonts w:ascii="Times New Roman" w:hAnsi="Times New Roman" w:cs="Times New Roman"/>
          <w:sz w:val="24"/>
        </w:rPr>
        <w:t xml:space="preserve">In this section, we first introduce our data sources of the transit demand and COVID-19 daily cases statistics.  </w:t>
      </w:r>
      <w:r w:rsidR="009566AD">
        <w:rPr>
          <w:rFonts w:ascii="Times New Roman" w:hAnsi="Times New Roman" w:cs="Times New Roman"/>
          <w:sz w:val="24"/>
        </w:rPr>
        <w:t>Then, we introduce our theory about</w:t>
      </w:r>
      <w:r w:rsidR="006D09F4">
        <w:rPr>
          <w:rFonts w:ascii="Times New Roman" w:hAnsi="Times New Roman" w:cs="Times New Roman"/>
          <w:sz w:val="24"/>
        </w:rPr>
        <w:t xml:space="preserve"> the dynamics of transit demand, </w:t>
      </w:r>
      <w:r w:rsidR="00752EEA">
        <w:rPr>
          <w:rFonts w:ascii="Times New Roman" w:hAnsi="Times New Roman" w:cs="Times New Roman"/>
          <w:sz w:val="24"/>
        </w:rPr>
        <w:t>three key parameters in the model</w:t>
      </w:r>
      <w:r w:rsidR="000711F6">
        <w:rPr>
          <w:rFonts w:ascii="Times New Roman" w:hAnsi="Times New Roman" w:cs="Times New Roman"/>
          <w:sz w:val="24"/>
        </w:rPr>
        <w:t>,</w:t>
      </w:r>
      <w:r w:rsidR="006D09F4">
        <w:rPr>
          <w:rFonts w:ascii="Times New Roman" w:hAnsi="Times New Roman" w:cs="Times New Roman"/>
          <w:sz w:val="24"/>
        </w:rPr>
        <w:t xml:space="preserve"> and their correlation with different social-economic factors</w:t>
      </w:r>
      <w:r w:rsidR="000711F6">
        <w:rPr>
          <w:rFonts w:ascii="Times New Roman" w:hAnsi="Times New Roman" w:cs="Times New Roman"/>
          <w:sz w:val="24"/>
        </w:rPr>
        <w:t xml:space="preserve"> and the evolution of the pandemic</w:t>
      </w:r>
      <w:r w:rsidR="00752EEA">
        <w:rPr>
          <w:rFonts w:ascii="Times New Roman" w:hAnsi="Times New Roman" w:cs="Times New Roman"/>
          <w:sz w:val="24"/>
        </w:rPr>
        <w:t xml:space="preserve">. </w:t>
      </w:r>
    </w:p>
    <w:p w14:paraId="59579FCC" w14:textId="77777777" w:rsidR="00752EEA" w:rsidRPr="00F34C83" w:rsidRDefault="00752EEA" w:rsidP="0058099C">
      <w:pPr>
        <w:rPr>
          <w:rFonts w:ascii="Times New Roman" w:hAnsi="Times New Roman" w:cs="Times New Roman"/>
          <w:sz w:val="24"/>
        </w:rPr>
      </w:pPr>
    </w:p>
    <w:p w14:paraId="2FF89672" w14:textId="26652F3B" w:rsidR="009566AD" w:rsidRPr="00F34C83" w:rsidRDefault="00986B72" w:rsidP="009566AD">
      <w:pPr>
        <w:pStyle w:val="ListParagraph"/>
        <w:numPr>
          <w:ilvl w:val="1"/>
          <w:numId w:val="2"/>
        </w:numPr>
        <w:rPr>
          <w:rFonts w:ascii="Times New Roman" w:hAnsi="Times New Roman" w:cs="Times New Roman"/>
          <w:sz w:val="24"/>
        </w:rPr>
      </w:pPr>
      <w:r w:rsidRPr="00F34C83">
        <w:rPr>
          <w:rFonts w:ascii="Times New Roman" w:hAnsi="Times New Roman" w:cs="Times New Roman"/>
          <w:sz w:val="24"/>
        </w:rPr>
        <w:t>Data sources</w:t>
      </w:r>
    </w:p>
    <w:p w14:paraId="0C521B14" w14:textId="3D224EAD" w:rsidR="00D03D71" w:rsidRDefault="00FB520B" w:rsidP="009566AD">
      <w:pPr>
        <w:rPr>
          <w:rFonts w:ascii="Times New Roman" w:hAnsi="Times New Roman" w:cs="Times New Roman"/>
          <w:sz w:val="24"/>
        </w:rPr>
      </w:pPr>
      <w:r w:rsidRPr="00FB520B">
        <w:rPr>
          <w:rFonts w:ascii="Times New Roman" w:hAnsi="Times New Roman" w:cs="Times New Roman" w:hint="eastAsia"/>
          <w:b/>
          <w:sz w:val="24"/>
        </w:rPr>
        <w:t>Tra</w:t>
      </w:r>
      <w:r w:rsidRPr="00FB520B">
        <w:rPr>
          <w:rFonts w:ascii="Times New Roman" w:hAnsi="Times New Roman" w:cs="Times New Roman"/>
          <w:b/>
          <w:sz w:val="24"/>
        </w:rPr>
        <w:t>nsit demand</w:t>
      </w:r>
      <w:r w:rsidR="00133870">
        <w:rPr>
          <w:rFonts w:ascii="Times New Roman" w:hAnsi="Times New Roman" w:cs="Times New Roman"/>
          <w:b/>
          <w:sz w:val="24"/>
        </w:rPr>
        <w:t xml:space="preserve"> change</w:t>
      </w:r>
      <w:r w:rsidRPr="00FB520B">
        <w:rPr>
          <w:rFonts w:ascii="Times New Roman" w:hAnsi="Times New Roman" w:cs="Times New Roman"/>
          <w:b/>
          <w:sz w:val="24"/>
        </w:rPr>
        <w:t xml:space="preserve">.  </w:t>
      </w:r>
      <w:r>
        <w:rPr>
          <w:rFonts w:ascii="Times New Roman" w:hAnsi="Times New Roman" w:cs="Times New Roman"/>
          <w:sz w:val="24"/>
        </w:rPr>
        <w:t xml:space="preserve">We collected the </w:t>
      </w:r>
      <w:r w:rsidR="009555FF">
        <w:rPr>
          <w:rFonts w:ascii="Times New Roman" w:hAnsi="Times New Roman" w:cs="Times New Roman"/>
          <w:sz w:val="24"/>
        </w:rPr>
        <w:t xml:space="preserve">daily and hourly </w:t>
      </w:r>
      <w:r>
        <w:rPr>
          <w:rFonts w:ascii="Times New Roman" w:hAnsi="Times New Roman" w:cs="Times New Roman"/>
          <w:sz w:val="24"/>
        </w:rPr>
        <w:t xml:space="preserve">transit demand change data </w:t>
      </w:r>
      <w:r w:rsidR="009E3FAF">
        <w:rPr>
          <w:rFonts w:ascii="Times New Roman" w:hAnsi="Times New Roman" w:cs="Times New Roman"/>
          <w:sz w:val="24"/>
        </w:rPr>
        <w:t xml:space="preserve">via the web interface </w:t>
      </w:r>
      <w:r w:rsidR="000A2195">
        <w:rPr>
          <w:rFonts w:ascii="Times New Roman" w:hAnsi="Times New Roman" w:cs="Times New Roman"/>
          <w:sz w:val="24"/>
        </w:rPr>
        <w:t xml:space="preserve">maintained by </w:t>
      </w:r>
      <w:r w:rsidR="009E3FAF">
        <w:rPr>
          <w:rFonts w:ascii="Times New Roman" w:hAnsi="Times New Roman" w:cs="Times New Roman"/>
          <w:sz w:val="24"/>
        </w:rPr>
        <w:t xml:space="preserve">Transit </w:t>
      </w:r>
      <w:r w:rsidR="000A2195">
        <w:rPr>
          <w:rFonts w:ascii="Times New Roman" w:hAnsi="Times New Roman" w:cs="Times New Roman"/>
          <w:sz w:val="24"/>
        </w:rPr>
        <w:t>app.</w:t>
      </w:r>
      <w:r w:rsidR="00245F2F">
        <w:rPr>
          <w:rFonts w:ascii="Times New Roman" w:hAnsi="Times New Roman" w:cs="Times New Roman"/>
          <w:sz w:val="24"/>
        </w:rPr>
        <w:t xml:space="preserve"> </w:t>
      </w:r>
      <w:r w:rsidR="00870569">
        <w:rPr>
          <w:rFonts w:ascii="Times New Roman" w:hAnsi="Times New Roman" w:cs="Times New Roman"/>
          <w:sz w:val="24"/>
        </w:rPr>
        <w:t xml:space="preserve">Transit is a popular mobile app providing real-time public transit data and trip planning. The app covers over 200 </w:t>
      </w:r>
      <w:r w:rsidR="004F5F08">
        <w:rPr>
          <w:rFonts w:ascii="Times New Roman" w:hAnsi="Times New Roman" w:cs="Times New Roman"/>
          <w:sz w:val="24"/>
        </w:rPr>
        <w:t>cities</w:t>
      </w:r>
      <w:r w:rsidR="00870569">
        <w:rPr>
          <w:rFonts w:ascii="Times New Roman" w:hAnsi="Times New Roman" w:cs="Times New Roman"/>
          <w:sz w:val="24"/>
        </w:rPr>
        <w:t xml:space="preserve"> around </w:t>
      </w:r>
      <w:r w:rsidR="007D2A75">
        <w:rPr>
          <w:rFonts w:ascii="Times New Roman" w:hAnsi="Times New Roman" w:cs="Times New Roman"/>
          <w:sz w:val="24"/>
        </w:rPr>
        <w:t xml:space="preserve">the world with more </w:t>
      </w:r>
      <w:r w:rsidR="007D2A75">
        <w:rPr>
          <w:rFonts w:ascii="Times New Roman" w:hAnsi="Times New Roman" w:cs="Times New Roman"/>
          <w:sz w:val="24"/>
        </w:rPr>
        <w:lastRenderedPageBreak/>
        <w:t>than 5 million download on A</w:t>
      </w:r>
      <w:r w:rsidR="0093768B">
        <w:rPr>
          <w:rFonts w:ascii="Times New Roman" w:hAnsi="Times New Roman" w:cs="Times New Roman"/>
          <w:sz w:val="24"/>
        </w:rPr>
        <w:t>ndroid platform</w:t>
      </w:r>
      <w:r w:rsidR="00F16771">
        <w:rPr>
          <w:rFonts w:ascii="Times New Roman" w:hAnsi="Times New Roman" w:cs="Times New Roman"/>
          <w:sz w:val="24"/>
        </w:rPr>
        <w:t xml:space="preserve"> </w:t>
      </w:r>
      <w:r w:rsidR="00F16771">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{"citationItems":[{"id":"ITEM-1","itemData":{"URL":"https://play.google.com/store/apps/details?id=com.thetransitapp.droid&amp;hl=en_US","accessed":{"date-parts":[["2020","2","4"]]},"author":[{"dropping-particle":"","family":"Transit app","given":"","non-dropping-particle":"","parse-names":false,"suffix":""}],"id":"ITEM-1","issued":{"date-parts":[["2020"]]},"title":"Transit • Bus &amp; Subway Times","type":"webpage"},"uris":["http://www.mendeley.com/documents/?uuid=bc974582-5fc6-4907-b37e-b1904cc85928"]}],"mendeley":{"formattedCitation":"(7)","plainTextFormattedCitation":"(7)","previouslyFormattedCitation":"(Transit app 2020b)"},"properties":{"noteIndex":0},"schema":"https://github.com/citation-style-language/schema/raw/master/csl-citation.json"}</w:instrText>
      </w:r>
      <w:r w:rsidR="00F16771">
        <w:rPr>
          <w:rFonts w:ascii="Times New Roman" w:hAnsi="Times New Roman" w:cs="Times New Roman"/>
          <w:sz w:val="24"/>
        </w:rPr>
        <w:fldChar w:fldCharType="separate"/>
      </w:r>
      <w:r w:rsidR="00FE1C3C" w:rsidRPr="00FE1C3C">
        <w:rPr>
          <w:rFonts w:ascii="Times New Roman" w:hAnsi="Times New Roman" w:cs="Times New Roman"/>
          <w:noProof/>
          <w:sz w:val="24"/>
        </w:rPr>
        <w:t>(7)</w:t>
      </w:r>
      <w:r w:rsidR="00F16771">
        <w:rPr>
          <w:rFonts w:ascii="Times New Roman" w:hAnsi="Times New Roman" w:cs="Times New Roman"/>
          <w:sz w:val="24"/>
        </w:rPr>
        <w:fldChar w:fldCharType="end"/>
      </w:r>
      <w:r w:rsidR="002E60C3">
        <w:rPr>
          <w:rFonts w:ascii="Times New Roman" w:hAnsi="Times New Roman" w:cs="Times New Roman"/>
          <w:sz w:val="24"/>
        </w:rPr>
        <w:t>.</w:t>
      </w:r>
      <w:r w:rsidR="0060489A">
        <w:rPr>
          <w:rFonts w:ascii="Times New Roman" w:hAnsi="Times New Roman" w:cs="Times New Roman"/>
          <w:sz w:val="24"/>
        </w:rPr>
        <w:t xml:space="preserve"> </w:t>
      </w:r>
      <w:r w:rsidR="00CE3C9A">
        <w:rPr>
          <w:rFonts w:ascii="Times New Roman" w:hAnsi="Times New Roman" w:cs="Times New Roman"/>
          <w:sz w:val="24"/>
        </w:rPr>
        <w:t xml:space="preserve">Therefore, although the actual ridership data is still largely </w:t>
      </w:r>
      <w:r w:rsidR="009A1435">
        <w:rPr>
          <w:rFonts w:ascii="Times New Roman" w:hAnsi="Times New Roman" w:cs="Times New Roman"/>
          <w:sz w:val="24"/>
        </w:rPr>
        <w:t xml:space="preserve">unknown and </w:t>
      </w:r>
      <w:r w:rsidR="00CE3C9A">
        <w:rPr>
          <w:rFonts w:ascii="Times New Roman" w:hAnsi="Times New Roman" w:cs="Times New Roman"/>
          <w:sz w:val="24"/>
        </w:rPr>
        <w:t>inaccessible, the usage of the app can be regarded as a rough measure for the transit demand</w:t>
      </w:r>
      <w:r w:rsidR="00F21C2D">
        <w:rPr>
          <w:rFonts w:ascii="Times New Roman" w:hAnsi="Times New Roman" w:cs="Times New Roman"/>
          <w:sz w:val="24"/>
        </w:rPr>
        <w:t xml:space="preserve"> of the</w:t>
      </w:r>
      <w:r w:rsidR="0053692C">
        <w:rPr>
          <w:rFonts w:ascii="Times New Roman" w:hAnsi="Times New Roman" w:cs="Times New Roman"/>
          <w:sz w:val="24"/>
        </w:rPr>
        <w:t>se</w:t>
      </w:r>
      <w:r w:rsidR="00F21C2D">
        <w:rPr>
          <w:rFonts w:ascii="Times New Roman" w:hAnsi="Times New Roman" w:cs="Times New Roman"/>
          <w:sz w:val="24"/>
        </w:rPr>
        <w:t xml:space="preserve"> app users</w:t>
      </w:r>
      <w:r w:rsidR="008404FA">
        <w:rPr>
          <w:rFonts w:ascii="Times New Roman" w:hAnsi="Times New Roman" w:cs="Times New Roman"/>
          <w:sz w:val="24"/>
        </w:rPr>
        <w:t xml:space="preserve"> </w:t>
      </w:r>
      <w:r w:rsidR="00C32E3A">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{"citationItems":[{"id":"ITEM-1","itemData":{"URL":"https://transitapp.com/coronavirus#monitor","author":[{"dropping-particle":"","family":"Transit app","given":"","non-dropping-particle":"","parse-names":false,"suffix":""}],"id":"ITEM-1","issued":{"date-parts":[["2020"]]},"title":"How coronavirus is disrupting public transit","type":"webpage"},"uris":["http://www.mendeley.com/documents/?uuid=b14b5b65-125c-499a-a989-82ec91f0e551"]}],"mendeley":{"formattedCitation":"(8)","plainTextFormattedCitation":"(8)","previouslyFormattedCitation":"(Transit app 2020a)"},"properties":{"noteIndex":0},"schema":"https://github.com/citation-style-language/schema/raw/master/csl-citation.json"}</w:instrText>
      </w:r>
      <w:r w:rsidR="00C32E3A">
        <w:rPr>
          <w:rFonts w:ascii="Times New Roman" w:hAnsi="Times New Roman" w:cs="Times New Roman"/>
          <w:sz w:val="24"/>
        </w:rPr>
        <w:fldChar w:fldCharType="separate"/>
      </w:r>
      <w:r w:rsidR="00FE1C3C" w:rsidRPr="00FE1C3C">
        <w:rPr>
          <w:rFonts w:ascii="Times New Roman" w:hAnsi="Times New Roman" w:cs="Times New Roman"/>
          <w:noProof/>
          <w:sz w:val="24"/>
        </w:rPr>
        <w:t>(8)</w:t>
      </w:r>
      <w:r w:rsidR="00C32E3A">
        <w:rPr>
          <w:rFonts w:ascii="Times New Roman" w:hAnsi="Times New Roman" w:cs="Times New Roman"/>
          <w:sz w:val="24"/>
        </w:rPr>
        <w:fldChar w:fldCharType="end"/>
      </w:r>
      <w:r w:rsidR="00FE0625">
        <w:rPr>
          <w:rFonts w:ascii="Times New Roman" w:hAnsi="Times New Roman" w:cs="Times New Roman"/>
          <w:sz w:val="24"/>
        </w:rPr>
        <w:t xml:space="preserve">. </w:t>
      </w:r>
      <w:r w:rsidR="001F6502">
        <w:rPr>
          <w:rFonts w:ascii="Times New Roman" w:hAnsi="Times New Roman" w:cs="Times New Roman"/>
          <w:sz w:val="24"/>
        </w:rPr>
        <w:t xml:space="preserve">As COVID-19 hit the world and the transit demand decreased consequently, the app website kept updating on the changes of transit demand on an everyday basis. The change values are a set of percentage, calculated by comparing actual usage of the app to projected use of the app based on last year’s numbers. The projected numbers are also adjusted for annual growth </w:t>
      </w:r>
      <w:r w:rsidR="001F6502">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{"citationItems":[{"id":"ITEM-1","itemData":{"URL":"https://transitapp.com/coronavirus#monitor","author":[{"dropping-particle":"","family":"Transit app","given":"","non-dropping-particle":"","parse-names":false,"suffix":""}],"id":"ITEM-1","issued":{"date-parts":[["2020"]]},"title":"How coronavirus is disrupting public transit","type":"webpage"},"uris":["http://www.mendeley.com/documents/?uuid=b14b5b65-125c-499a-a989-82ec91f0e551"]}],"mendeley":{"formattedCitation":"(8)","plainTextFormattedCitation":"(8)","previouslyFormattedCitation":"(Transit app 2020a)"},"properties":{"noteIndex":0},"schema":"https://github.com/citation-style-language/schema/raw/master/csl-citation.json"}</w:instrText>
      </w:r>
      <w:r w:rsidR="001F6502">
        <w:rPr>
          <w:rFonts w:ascii="Times New Roman" w:hAnsi="Times New Roman" w:cs="Times New Roman"/>
          <w:sz w:val="24"/>
        </w:rPr>
        <w:fldChar w:fldCharType="separate"/>
      </w:r>
      <w:r w:rsidR="00FE1C3C" w:rsidRPr="00FE1C3C">
        <w:rPr>
          <w:rFonts w:ascii="Times New Roman" w:hAnsi="Times New Roman" w:cs="Times New Roman"/>
          <w:noProof/>
          <w:sz w:val="24"/>
        </w:rPr>
        <w:t>(8)</w:t>
      </w:r>
      <w:r w:rsidR="001F6502">
        <w:rPr>
          <w:rFonts w:ascii="Times New Roman" w:hAnsi="Times New Roman" w:cs="Times New Roman"/>
          <w:sz w:val="24"/>
        </w:rPr>
        <w:fldChar w:fldCharType="end"/>
      </w:r>
      <w:r w:rsidR="001F6502">
        <w:rPr>
          <w:rFonts w:ascii="Times New Roman" w:hAnsi="Times New Roman" w:cs="Times New Roman"/>
          <w:sz w:val="24"/>
        </w:rPr>
        <w:t>. By this adjustment, the values can represent the difference between expected and the actual transit demand.</w:t>
      </w:r>
    </w:p>
    <w:p w14:paraId="08C53E25" w14:textId="101463B0" w:rsidR="001C3DE3" w:rsidRDefault="00D03D71" w:rsidP="00B13F7C">
      <w:pPr>
        <w:ind w:firstLine="720"/>
        <w:rPr>
          <w:rFonts w:ascii="Times New Roman" w:hAnsi="Times New Roman" w:cs="Times New Roman"/>
          <w:sz w:val="24"/>
        </w:rPr>
      </w:pPr>
      <w:r>
        <w:rPr>
          <w:rFonts w:ascii="Times New Roman" w:hAnsi="Times New Roman" w:cs="Times New Roman"/>
          <w:sz w:val="24"/>
        </w:rPr>
        <w:t xml:space="preserve">To valid the authenticity of </w:t>
      </w:r>
      <w:r w:rsidR="0059657E">
        <w:rPr>
          <w:rFonts w:ascii="Times New Roman" w:hAnsi="Times New Roman" w:cs="Times New Roman" w:hint="eastAsia"/>
          <w:sz w:val="24"/>
        </w:rPr>
        <w:t>tran</w:t>
      </w:r>
      <w:r w:rsidR="0059657E">
        <w:rPr>
          <w:rFonts w:ascii="Times New Roman" w:hAnsi="Times New Roman" w:cs="Times New Roman"/>
          <w:sz w:val="24"/>
        </w:rPr>
        <w:t xml:space="preserve">sit app data, we </w:t>
      </w:r>
      <w:r w:rsidR="00786A02">
        <w:rPr>
          <w:rFonts w:ascii="Times New Roman" w:hAnsi="Times New Roman" w:cs="Times New Roman"/>
          <w:sz w:val="24"/>
        </w:rPr>
        <w:t xml:space="preserve">collected the official ridership decrease report from each system’s website and local news. </w:t>
      </w:r>
      <w:r w:rsidR="00660797">
        <w:rPr>
          <w:rFonts w:ascii="Times New Roman" w:hAnsi="Times New Roman" w:cs="Times New Roman"/>
          <w:sz w:val="24"/>
        </w:rPr>
        <w:t>However, m</w:t>
      </w:r>
      <w:r w:rsidR="00786A02">
        <w:rPr>
          <w:rFonts w:ascii="Times New Roman" w:hAnsi="Times New Roman" w:cs="Times New Roman"/>
          <w:sz w:val="24"/>
        </w:rPr>
        <w:t>ost transit system will not release the full data for each date, instead,</w:t>
      </w:r>
      <w:r w:rsidR="009C7D12">
        <w:rPr>
          <w:rFonts w:ascii="Times New Roman" w:hAnsi="Times New Roman" w:cs="Times New Roman"/>
          <w:sz w:val="24"/>
        </w:rPr>
        <w:t xml:space="preserve"> many</w:t>
      </w:r>
      <w:r w:rsidR="00786A02">
        <w:rPr>
          <w:rFonts w:ascii="Times New Roman" w:hAnsi="Times New Roman" w:cs="Times New Roman"/>
          <w:sz w:val="24"/>
        </w:rPr>
        <w:t xml:space="preserve"> will only release one </w:t>
      </w:r>
      <w:r w:rsidR="00EA0A5B">
        <w:rPr>
          <w:rFonts w:ascii="Times New Roman" w:hAnsi="Times New Roman" w:cs="Times New Roman"/>
          <w:sz w:val="24"/>
        </w:rPr>
        <w:t xml:space="preserve">estimate for one </w:t>
      </w:r>
      <w:r w:rsidR="00EC158F">
        <w:rPr>
          <w:rFonts w:ascii="Times New Roman" w:hAnsi="Times New Roman" w:cs="Times New Roman"/>
          <w:sz w:val="24"/>
        </w:rPr>
        <w:t xml:space="preserve">certain </w:t>
      </w:r>
      <w:r w:rsidR="00EA0A5B">
        <w:rPr>
          <w:rFonts w:ascii="Times New Roman" w:hAnsi="Times New Roman" w:cs="Times New Roman"/>
          <w:sz w:val="24"/>
        </w:rPr>
        <w:t>day. We collected the reported</w:t>
      </w:r>
      <w:r w:rsidR="00EC158F">
        <w:rPr>
          <w:rFonts w:ascii="Times New Roman" w:hAnsi="Times New Roman" w:cs="Times New Roman"/>
          <w:sz w:val="24"/>
        </w:rPr>
        <w:t xml:space="preserve"> ridership</w:t>
      </w:r>
      <w:r w:rsidR="00EA0A5B">
        <w:rPr>
          <w:rFonts w:ascii="Times New Roman" w:hAnsi="Times New Roman" w:cs="Times New Roman"/>
          <w:sz w:val="24"/>
        </w:rPr>
        <w:t xml:space="preserve"> decrease percent and report date and compared them with the corresponding demand decrease percent from the Transit app dataset in the same date. </w:t>
      </w:r>
      <w:r w:rsidR="00F17DB7">
        <w:rPr>
          <w:rFonts w:ascii="Times New Roman" w:hAnsi="Times New Roman" w:cs="Times New Roman"/>
          <w:sz w:val="24"/>
        </w:rPr>
        <w:fldChar w:fldCharType="begin"/>
      </w:r>
      <w:r w:rsidR="00F17DB7">
        <w:rPr>
          <w:rFonts w:ascii="Times New Roman" w:hAnsi="Times New Roman" w:cs="Times New Roman"/>
          <w:sz w:val="24"/>
        </w:rPr>
        <w:instrText xml:space="preserve"> REF _Ref37097802 \h </w:instrText>
      </w:r>
      <w:r w:rsidR="00F17DB7">
        <w:rPr>
          <w:rFonts w:ascii="Times New Roman" w:hAnsi="Times New Roman" w:cs="Times New Roman"/>
          <w:sz w:val="24"/>
        </w:rPr>
      </w:r>
      <w:r w:rsidR="00F17DB7">
        <w:rPr>
          <w:rFonts w:ascii="Times New Roman" w:hAnsi="Times New Roman" w:cs="Times New Roman"/>
          <w:sz w:val="24"/>
        </w:rPr>
        <w:fldChar w:fldCharType="separate"/>
      </w:r>
      <w:r w:rsidR="006B2D59" w:rsidRPr="00EA0A5B">
        <w:rPr>
          <w:rFonts w:ascii="Times New Roman" w:hAnsi="Times New Roman" w:cs="Times New Roman"/>
          <w:sz w:val="24"/>
        </w:rPr>
        <w:t xml:space="preserve">Figure </w:t>
      </w:r>
      <w:r w:rsidR="006B2D59">
        <w:rPr>
          <w:rFonts w:ascii="Times New Roman" w:hAnsi="Times New Roman" w:cs="Times New Roman"/>
          <w:noProof/>
          <w:sz w:val="24"/>
        </w:rPr>
        <w:t>1</w:t>
      </w:r>
      <w:r w:rsidR="00F17DB7">
        <w:rPr>
          <w:rFonts w:ascii="Times New Roman" w:hAnsi="Times New Roman" w:cs="Times New Roman"/>
          <w:sz w:val="24"/>
        </w:rPr>
        <w:fldChar w:fldCharType="end"/>
      </w:r>
      <w:r w:rsidR="00F17DB7">
        <w:rPr>
          <w:rFonts w:ascii="Times New Roman" w:hAnsi="Times New Roman" w:cs="Times New Roman"/>
          <w:sz w:val="24"/>
        </w:rPr>
        <w:t xml:space="preserve"> shows the proximity between the two measures for 40 transit systems that we could trace the actual ridership decrease value. </w:t>
      </w:r>
      <w:r w:rsidR="00577186">
        <w:rPr>
          <w:rFonts w:ascii="Times New Roman" w:hAnsi="Times New Roman" w:cs="Times New Roman"/>
          <w:sz w:val="24"/>
        </w:rPr>
        <w:t xml:space="preserve">Then we </w:t>
      </w:r>
      <w:r w:rsidR="00371F71">
        <w:rPr>
          <w:rFonts w:ascii="Times New Roman" w:hAnsi="Times New Roman" w:cs="Times New Roman"/>
          <w:sz w:val="24"/>
        </w:rPr>
        <w:t>computed</w:t>
      </w:r>
      <w:r w:rsidR="00577186">
        <w:rPr>
          <w:rFonts w:ascii="Times New Roman" w:hAnsi="Times New Roman" w:cs="Times New Roman"/>
          <w:sz w:val="24"/>
        </w:rPr>
        <w:t xml:space="preserve"> the difference of the two measures </w:t>
      </w:r>
      <w:r w:rsidR="00EC158F">
        <w:rPr>
          <w:rFonts w:ascii="Times New Roman" w:hAnsi="Times New Roman" w:cs="Times New Roman"/>
          <w:sz w:val="24"/>
        </w:rPr>
        <w:t xml:space="preserve">as the bias for Transit app demand decrease; we moreover </w:t>
      </w:r>
      <w:r w:rsidR="00577186">
        <w:rPr>
          <w:rFonts w:ascii="Times New Roman" w:hAnsi="Times New Roman" w:cs="Times New Roman"/>
          <w:sz w:val="24"/>
        </w:rPr>
        <w:t xml:space="preserve">calculated the difference’s average </w:t>
      </w:r>
      <w:r w:rsidR="00EC158F">
        <w:rPr>
          <w:rFonts w:ascii="Times New Roman" w:hAnsi="Times New Roman" w:cs="Times New Roman"/>
          <w:sz w:val="24"/>
        </w:rPr>
        <w:t>value and standard deviation.</w:t>
      </w:r>
      <w:r w:rsidR="00577186">
        <w:rPr>
          <w:rFonts w:ascii="Times New Roman" w:hAnsi="Times New Roman" w:cs="Times New Roman"/>
          <w:sz w:val="24"/>
        </w:rPr>
        <w:t xml:space="preserve"> </w:t>
      </w:r>
      <w:r w:rsidR="00EC158F">
        <w:rPr>
          <w:rFonts w:ascii="Times New Roman" w:hAnsi="Times New Roman" w:cs="Times New Roman"/>
          <w:sz w:val="24"/>
        </w:rPr>
        <w:t>T</w:t>
      </w:r>
      <w:r w:rsidR="00371F71">
        <w:rPr>
          <w:rFonts w:ascii="Times New Roman" w:hAnsi="Times New Roman" w:cs="Times New Roman"/>
          <w:sz w:val="24"/>
        </w:rPr>
        <w:t>he average</w:t>
      </w:r>
      <w:r w:rsidR="00EC158F">
        <w:rPr>
          <w:rFonts w:ascii="Times New Roman" w:hAnsi="Times New Roman" w:cs="Times New Roman"/>
          <w:sz w:val="24"/>
        </w:rPr>
        <w:t xml:space="preserve"> bias</w:t>
      </w:r>
      <w:r w:rsidR="00371F71">
        <w:rPr>
          <w:rFonts w:ascii="Times New Roman" w:hAnsi="Times New Roman" w:cs="Times New Roman"/>
          <w:sz w:val="24"/>
        </w:rPr>
        <w:t xml:space="preserve"> is 3.7%</w:t>
      </w:r>
      <w:r w:rsidR="001C3DE3">
        <w:rPr>
          <w:rFonts w:ascii="Times New Roman" w:hAnsi="Times New Roman" w:cs="Times New Roman"/>
          <w:sz w:val="24"/>
        </w:rPr>
        <w:t xml:space="preserve"> and the paired T-test shows that p-value is 0.14&gt;0.05; this means we cannot reject the null hypothesis of no difference between two means</w:t>
      </w:r>
      <w:r w:rsidR="00EC158F">
        <w:rPr>
          <w:rFonts w:ascii="Times New Roman" w:hAnsi="Times New Roman" w:cs="Times New Roman"/>
          <w:sz w:val="24"/>
        </w:rPr>
        <w:t>, suggesting the conditional unbiasedness for the sampled 40 transit systems.</w:t>
      </w:r>
      <w:r w:rsidR="00371F71">
        <w:rPr>
          <w:rFonts w:ascii="Times New Roman" w:hAnsi="Times New Roman" w:cs="Times New Roman"/>
          <w:sz w:val="24"/>
        </w:rPr>
        <w:t xml:space="preserve"> </w:t>
      </w:r>
      <w:r w:rsidR="00EC158F">
        <w:rPr>
          <w:rFonts w:ascii="Times New Roman" w:hAnsi="Times New Roman" w:cs="Times New Roman"/>
          <w:sz w:val="24"/>
        </w:rPr>
        <w:t>T</w:t>
      </w:r>
      <w:r w:rsidR="00371F71">
        <w:rPr>
          <w:rFonts w:ascii="Times New Roman" w:hAnsi="Times New Roman" w:cs="Times New Roman"/>
          <w:sz w:val="24"/>
        </w:rPr>
        <w:t>he st</w:t>
      </w:r>
      <w:r w:rsidR="003C621A">
        <w:rPr>
          <w:rFonts w:ascii="Times New Roman" w:hAnsi="Times New Roman" w:cs="Times New Roman"/>
          <w:sz w:val="24"/>
        </w:rPr>
        <w:t>andar</w:t>
      </w:r>
      <w:r w:rsidR="00B13F7C">
        <w:rPr>
          <w:rFonts w:ascii="Times New Roman" w:hAnsi="Times New Roman" w:cs="Times New Roman"/>
          <w:sz w:val="24"/>
        </w:rPr>
        <w:t>d deviation is 15.96%</w:t>
      </w:r>
      <w:r w:rsidR="00EC158F">
        <w:rPr>
          <w:rFonts w:ascii="Times New Roman" w:hAnsi="Times New Roman" w:cs="Times New Roman"/>
          <w:sz w:val="24"/>
        </w:rPr>
        <w:t>, which may be</w:t>
      </w:r>
      <w:r w:rsidR="00B13F7C">
        <w:rPr>
          <w:rFonts w:ascii="Times New Roman" w:hAnsi="Times New Roman" w:cs="Times New Roman"/>
          <w:sz w:val="24"/>
        </w:rPr>
        <w:t xml:space="preserve"> because of the different definitions of normal ridership level. Generally</w:t>
      </w:r>
      <w:r w:rsidR="00EC158F">
        <w:rPr>
          <w:rFonts w:ascii="Times New Roman" w:hAnsi="Times New Roman" w:cs="Times New Roman"/>
          <w:sz w:val="24"/>
        </w:rPr>
        <w:t xml:space="preserve"> speaking</w:t>
      </w:r>
      <w:r w:rsidR="00B13F7C">
        <w:rPr>
          <w:rFonts w:ascii="Times New Roman" w:hAnsi="Times New Roman" w:cs="Times New Roman"/>
          <w:sz w:val="24"/>
        </w:rPr>
        <w:t xml:space="preserve">, the comparison shows that the transit app demand data can be a </w:t>
      </w:r>
      <w:r w:rsidR="00EC158F">
        <w:rPr>
          <w:rFonts w:ascii="Times New Roman" w:hAnsi="Times New Roman" w:cs="Times New Roman"/>
          <w:sz w:val="24"/>
        </w:rPr>
        <w:t xml:space="preserve">good indicator despite </w:t>
      </w:r>
      <w:r w:rsidR="001C3DE3">
        <w:rPr>
          <w:rFonts w:ascii="Times New Roman" w:hAnsi="Times New Roman" w:cs="Times New Roman"/>
          <w:sz w:val="24"/>
        </w:rPr>
        <w:t>non-trivial standard deviation.</w:t>
      </w:r>
    </w:p>
    <w:p w14:paraId="41A63A8A" w14:textId="449AFC13" w:rsidR="00B13F7C" w:rsidRDefault="001C3DE3" w:rsidP="00B13F7C">
      <w:pPr>
        <w:ind w:firstLine="720"/>
        <w:rPr>
          <w:rFonts w:ascii="Times New Roman" w:hAnsi="Times New Roman" w:cs="Times New Roman"/>
          <w:sz w:val="24"/>
        </w:rPr>
      </w:pPr>
      <w:r>
        <w:rPr>
          <w:rFonts w:ascii="Times New Roman" w:hAnsi="Times New Roman" w:cs="Times New Roman"/>
          <w:sz w:val="24"/>
        </w:rPr>
        <w:t xml:space="preserve">Although the small-sampled test shows the unbiasedness of the Transit app data, </w:t>
      </w:r>
      <w:r w:rsidR="00B13F7C">
        <w:rPr>
          <w:rFonts w:ascii="Times New Roman" w:hAnsi="Times New Roman" w:cs="Times New Roman"/>
          <w:sz w:val="24"/>
        </w:rPr>
        <w:t>the difference between the behaviors of apps users and other users, the accurate ratio of apps users among all transit users, and other factors affecting the representativeness of the usage statistics are still largely unknown. However, we can still use it as a rough but reasonable proxy to capture the changes of transit demand and ridership caused by the COVID-19 pandemic due to the large user group and popularity of real-time transit apps.</w:t>
      </w:r>
    </w:p>
    <w:p w14:paraId="39711102" w14:textId="77777777" w:rsidR="00B13F7C" w:rsidRDefault="00B13F7C" w:rsidP="00D03D71">
      <w:pPr>
        <w:ind w:firstLine="720"/>
        <w:rPr>
          <w:rFonts w:ascii="Times New Roman" w:hAnsi="Times New Roman" w:cs="Times New Roman"/>
          <w:sz w:val="24"/>
        </w:rPr>
      </w:pPr>
    </w:p>
    <w:p w14:paraId="0417F524" w14:textId="77777777" w:rsidR="00EA0A5B" w:rsidRDefault="00786A02" w:rsidP="00EA0A5B">
      <w:pPr>
        <w:keepNext/>
        <w:ind w:firstLine="720"/>
      </w:pPr>
      <w:r>
        <w:rPr>
          <w:noProof/>
        </w:rPr>
        <w:lastRenderedPageBreak/>
        <w:drawing>
          <wp:inline distT="0" distB="0" distL="0" distR="0" wp14:anchorId="6758FC71" wp14:editId="5FA3305E">
            <wp:extent cx="5179161" cy="3519170"/>
            <wp:effectExtent l="0" t="0" r="2540" b="508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3524D6E2" w14:textId="44F924B6" w:rsidR="00D03D71" w:rsidRDefault="00EA0A5B" w:rsidP="001C3DE3">
      <w:pPr>
        <w:jc w:val="center"/>
        <w:rPr>
          <w:rFonts w:ascii="Times New Roman" w:hAnsi="Times New Roman" w:cs="Times New Roman"/>
          <w:sz w:val="24"/>
        </w:rPr>
      </w:pPr>
      <w:bookmarkStart w:id="0" w:name="_Ref37097802"/>
      <w:r w:rsidRPr="00EA0A5B">
        <w:rPr>
          <w:rFonts w:ascii="Times New Roman" w:hAnsi="Times New Roman" w:cs="Times New Roman"/>
          <w:sz w:val="24"/>
        </w:rPr>
        <w:t xml:space="preserve">Figure </w:t>
      </w:r>
      <w:r w:rsidRPr="00EA0A5B">
        <w:rPr>
          <w:rFonts w:ascii="Times New Roman" w:hAnsi="Times New Roman" w:cs="Times New Roman"/>
          <w:sz w:val="24"/>
        </w:rPr>
        <w:fldChar w:fldCharType="begin"/>
      </w:r>
      <w:r w:rsidRPr="00EA0A5B">
        <w:rPr>
          <w:rFonts w:ascii="Times New Roman" w:hAnsi="Times New Roman" w:cs="Times New Roman"/>
          <w:sz w:val="24"/>
        </w:rPr>
        <w:instrText xml:space="preserve"> SEQ Figure \* ARABIC </w:instrText>
      </w:r>
      <w:r w:rsidRPr="00EA0A5B">
        <w:rPr>
          <w:rFonts w:ascii="Times New Roman" w:hAnsi="Times New Roman" w:cs="Times New Roman"/>
          <w:sz w:val="24"/>
        </w:rPr>
        <w:fldChar w:fldCharType="separate"/>
      </w:r>
      <w:r w:rsidR="0051399F">
        <w:rPr>
          <w:rFonts w:ascii="Times New Roman" w:hAnsi="Times New Roman" w:cs="Times New Roman"/>
          <w:noProof/>
          <w:sz w:val="24"/>
        </w:rPr>
        <w:t>1</w:t>
      </w:r>
      <w:r w:rsidRPr="00EA0A5B">
        <w:rPr>
          <w:rFonts w:ascii="Times New Roman" w:hAnsi="Times New Roman" w:cs="Times New Roman"/>
          <w:sz w:val="24"/>
        </w:rPr>
        <w:fldChar w:fldCharType="end"/>
      </w:r>
      <w:bookmarkEnd w:id="0"/>
      <w:r w:rsidRPr="00EA0A5B">
        <w:rPr>
          <w:rFonts w:ascii="Times New Roman" w:hAnsi="Times New Roman" w:cs="Times New Roman"/>
          <w:sz w:val="24"/>
        </w:rPr>
        <w:t xml:space="preserve">: the proximity </w:t>
      </w:r>
      <w:r w:rsidR="00F17DB7">
        <w:rPr>
          <w:rFonts w:ascii="Times New Roman" w:hAnsi="Times New Roman" w:cs="Times New Roman"/>
          <w:sz w:val="24"/>
        </w:rPr>
        <w:t xml:space="preserve">between </w:t>
      </w:r>
      <w:r w:rsidRPr="00EA0A5B">
        <w:rPr>
          <w:rFonts w:ascii="Times New Roman" w:hAnsi="Times New Roman" w:cs="Times New Roman"/>
          <w:sz w:val="24"/>
        </w:rPr>
        <w:t xml:space="preserve">actual ridership </w:t>
      </w:r>
      <w:r w:rsidR="00F17DB7">
        <w:rPr>
          <w:rFonts w:ascii="Times New Roman" w:hAnsi="Times New Roman" w:cs="Times New Roman"/>
          <w:sz w:val="24"/>
        </w:rPr>
        <w:t xml:space="preserve">decrease </w:t>
      </w:r>
      <w:r w:rsidRPr="00EA0A5B">
        <w:rPr>
          <w:rFonts w:ascii="Times New Roman" w:hAnsi="Times New Roman" w:cs="Times New Roman"/>
          <w:sz w:val="24"/>
        </w:rPr>
        <w:t>and demand decrease for 40 transit systems.</w:t>
      </w:r>
    </w:p>
    <w:p w14:paraId="3A120EAB" w14:textId="350B83A2" w:rsidR="00155C96" w:rsidRDefault="009555FF" w:rsidP="009A1435">
      <w:pPr>
        <w:ind w:firstLine="720"/>
        <w:rPr>
          <w:rFonts w:ascii="Times New Roman" w:hAnsi="Times New Roman" w:cs="Times New Roman"/>
          <w:sz w:val="24"/>
        </w:rPr>
      </w:pPr>
      <w:r>
        <w:rPr>
          <w:rFonts w:ascii="Times New Roman" w:hAnsi="Times New Roman" w:cs="Times New Roman"/>
          <w:sz w:val="24"/>
        </w:rPr>
        <w:t>T</w:t>
      </w:r>
      <w:r w:rsidR="00155C96">
        <w:rPr>
          <w:rFonts w:ascii="Times New Roman" w:hAnsi="Times New Roman" w:cs="Times New Roman"/>
          <w:sz w:val="24"/>
        </w:rPr>
        <w:t xml:space="preserve">he </w:t>
      </w:r>
      <w:r>
        <w:rPr>
          <w:rFonts w:ascii="Times New Roman" w:hAnsi="Times New Roman" w:cs="Times New Roman"/>
          <w:sz w:val="24"/>
        </w:rPr>
        <w:t xml:space="preserve">daily </w:t>
      </w:r>
      <w:r w:rsidR="00155C96">
        <w:rPr>
          <w:rFonts w:ascii="Times New Roman" w:hAnsi="Times New Roman" w:cs="Times New Roman"/>
          <w:sz w:val="24"/>
        </w:rPr>
        <w:t>data</w:t>
      </w:r>
      <w:r>
        <w:rPr>
          <w:rFonts w:ascii="Times New Roman" w:hAnsi="Times New Roman" w:cs="Times New Roman"/>
          <w:sz w:val="24"/>
        </w:rPr>
        <w:t xml:space="preserve"> includes demand decrease for </w:t>
      </w:r>
      <w:r w:rsidR="00155C96">
        <w:rPr>
          <w:rFonts w:ascii="Times New Roman" w:hAnsi="Times New Roman" w:cs="Times New Roman"/>
          <w:sz w:val="24"/>
        </w:rPr>
        <w:t>182 public transit systems across the United States, Canada, Australia, New Zealand, and France.</w:t>
      </w:r>
      <w:r w:rsidR="00535EFB">
        <w:rPr>
          <w:rFonts w:ascii="Times New Roman" w:hAnsi="Times New Roman" w:cs="Times New Roman"/>
          <w:sz w:val="24"/>
        </w:rPr>
        <w:t xml:space="preserve"> We select </w:t>
      </w:r>
      <w:r w:rsidR="00E46C1F">
        <w:rPr>
          <w:rFonts w:ascii="Times New Roman" w:hAnsi="Times New Roman" w:cs="Times New Roman"/>
          <w:sz w:val="24"/>
        </w:rPr>
        <w:t>113</w:t>
      </w:r>
      <w:r w:rsidR="00535EFB">
        <w:rPr>
          <w:rFonts w:ascii="Times New Roman" w:hAnsi="Times New Roman" w:cs="Times New Roman"/>
          <w:sz w:val="24"/>
        </w:rPr>
        <w:t xml:space="preserve"> </w:t>
      </w:r>
      <w:r w:rsidR="00A43FD6">
        <w:rPr>
          <w:rFonts w:ascii="Times New Roman" w:hAnsi="Times New Roman" w:cs="Times New Roman"/>
          <w:sz w:val="24"/>
        </w:rPr>
        <w:t xml:space="preserve">county-level </w:t>
      </w:r>
      <w:r w:rsidR="00535EFB">
        <w:rPr>
          <w:rFonts w:ascii="Times New Roman" w:hAnsi="Times New Roman" w:cs="Times New Roman"/>
          <w:sz w:val="24"/>
        </w:rPr>
        <w:t xml:space="preserve">transit systems in </w:t>
      </w:r>
      <w:r w:rsidR="00E46C1F">
        <w:rPr>
          <w:rFonts w:ascii="Times New Roman" w:hAnsi="Times New Roman" w:cs="Times New Roman"/>
          <w:sz w:val="24"/>
        </w:rPr>
        <w:t>63</w:t>
      </w:r>
      <w:r w:rsidR="00535EFB">
        <w:rPr>
          <w:rFonts w:ascii="Times New Roman" w:hAnsi="Times New Roman" w:cs="Times New Roman"/>
          <w:sz w:val="24"/>
        </w:rPr>
        <w:t xml:space="preserve"> metro areas, </w:t>
      </w:r>
      <w:r w:rsidR="00E46C1F">
        <w:rPr>
          <w:rFonts w:ascii="Times New Roman" w:hAnsi="Times New Roman" w:cs="Times New Roman"/>
          <w:sz w:val="24"/>
        </w:rPr>
        <w:t>52</w:t>
      </w:r>
      <w:r w:rsidR="00535EFB">
        <w:rPr>
          <w:rFonts w:ascii="Times New Roman" w:hAnsi="Times New Roman" w:cs="Times New Roman"/>
          <w:sz w:val="24"/>
        </w:rPr>
        <w:t xml:space="preserve"> counties, and </w:t>
      </w:r>
      <w:r w:rsidR="00E46C1F">
        <w:rPr>
          <w:rFonts w:ascii="Times New Roman" w:hAnsi="Times New Roman" w:cs="Times New Roman"/>
          <w:sz w:val="24"/>
        </w:rPr>
        <w:t>28</w:t>
      </w:r>
      <w:r w:rsidR="00535EFB">
        <w:rPr>
          <w:rFonts w:ascii="Times New Roman" w:hAnsi="Times New Roman" w:cs="Times New Roman"/>
          <w:sz w:val="24"/>
        </w:rPr>
        <w:t xml:space="preserve"> states across the United States.</w:t>
      </w:r>
      <w:r w:rsidR="00A43FD6">
        <w:rPr>
          <w:rFonts w:ascii="Times New Roman" w:hAnsi="Times New Roman" w:cs="Times New Roman"/>
          <w:sz w:val="24"/>
        </w:rPr>
        <w:t xml:space="preserve"> We exclude 7 state-level or cross-counties systems for their ridership could come from very diverse areas, such as </w:t>
      </w:r>
      <w:r w:rsidR="00A43FD6" w:rsidRPr="00A43FD6">
        <w:rPr>
          <w:rFonts w:ascii="Times New Roman" w:hAnsi="Times New Roman" w:cs="Times New Roman"/>
          <w:sz w:val="24"/>
        </w:rPr>
        <w:t>Pacific Surfliner</w:t>
      </w:r>
      <w:r w:rsidR="00A43FD6">
        <w:rPr>
          <w:rFonts w:ascii="Times New Roman" w:hAnsi="Times New Roman" w:cs="Times New Roman"/>
          <w:sz w:val="24"/>
        </w:rPr>
        <w:t xml:space="preserve">, which extended to the whole South California coast and </w:t>
      </w:r>
      <w:r w:rsidR="00A43FD6" w:rsidRPr="00A43FD6">
        <w:rPr>
          <w:rFonts w:ascii="Times New Roman" w:hAnsi="Times New Roman" w:cs="Times New Roman"/>
          <w:sz w:val="24"/>
        </w:rPr>
        <w:t>Metro-North Railroad</w:t>
      </w:r>
      <w:r w:rsidR="00A43FD6">
        <w:rPr>
          <w:rFonts w:ascii="Times New Roman" w:hAnsi="Times New Roman" w:cs="Times New Roman"/>
          <w:sz w:val="24"/>
        </w:rPr>
        <w:t>, which crosses multiple counties and states.</w:t>
      </w:r>
      <w:r w:rsidR="00116D16">
        <w:rPr>
          <w:rFonts w:ascii="Times New Roman" w:hAnsi="Times New Roman" w:cs="Times New Roman"/>
          <w:sz w:val="24"/>
        </w:rPr>
        <w:t xml:space="preserve"> </w:t>
      </w:r>
      <w:r>
        <w:rPr>
          <w:rFonts w:ascii="Times New Roman" w:hAnsi="Times New Roman" w:cs="Times New Roman"/>
          <w:sz w:val="24"/>
        </w:rPr>
        <w:t>We also use hourly demand decrease for 93 public transit systems across the United States.</w:t>
      </w:r>
    </w:p>
    <w:p w14:paraId="6E74302C" w14:textId="2638DB8E" w:rsidR="00AC24E8" w:rsidRDefault="00AC24E8" w:rsidP="00AC24E8">
      <w:pPr>
        <w:rPr>
          <w:rFonts w:ascii="Times New Roman" w:hAnsi="Times New Roman" w:cs="Times New Roman"/>
          <w:sz w:val="24"/>
        </w:rPr>
      </w:pPr>
    </w:p>
    <w:p w14:paraId="6E4B9765" w14:textId="3AE03042" w:rsidR="00AC24E8" w:rsidRDefault="00AC24E8" w:rsidP="00AC24E8">
      <w:pPr>
        <w:rPr>
          <w:rFonts w:ascii="Times New Roman" w:hAnsi="Times New Roman" w:cs="Times New Roman"/>
          <w:sz w:val="24"/>
        </w:rPr>
      </w:pPr>
      <w:r w:rsidRPr="00AC24E8">
        <w:rPr>
          <w:rFonts w:ascii="Times New Roman" w:hAnsi="Times New Roman" w:cs="Times New Roman"/>
          <w:b/>
          <w:sz w:val="24"/>
        </w:rPr>
        <w:t>COVID-19 case numbers.</w:t>
      </w:r>
      <w:r>
        <w:rPr>
          <w:rFonts w:ascii="Times New Roman" w:hAnsi="Times New Roman" w:cs="Times New Roman"/>
          <w:sz w:val="24"/>
        </w:rPr>
        <w:t xml:space="preserve">  We collected the daily case numbers </w:t>
      </w:r>
      <w:r w:rsidR="004F5F08">
        <w:rPr>
          <w:rFonts w:ascii="Times New Roman" w:hAnsi="Times New Roman" w:cs="Times New Roman"/>
          <w:sz w:val="24"/>
        </w:rPr>
        <w:t xml:space="preserve">for each county </w:t>
      </w:r>
      <w:r>
        <w:rPr>
          <w:rFonts w:ascii="Times New Roman" w:hAnsi="Times New Roman" w:cs="Times New Roman"/>
          <w:sz w:val="24"/>
        </w:rPr>
        <w:t xml:space="preserve">from the COVID-19 Surveillance Dashboard </w:t>
      </w:r>
      <w:r w:rsidR="00155C96">
        <w:rPr>
          <w:rFonts w:ascii="Times New Roman" w:hAnsi="Times New Roman" w:cs="Times New Roman"/>
          <w:sz w:val="24"/>
        </w:rPr>
        <w:t xml:space="preserve">produced by University of Virginia </w:t>
      </w:r>
      <w:r>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{"citationItems":[{"id":"ITEM-1","itemData":{"URL":"https://nssac.bii.virginia.edu/covid-19/dashboard/","author":[{"dropping-particle":"","family":"Biocomplexity Institute","given":"University of Virginia","non-dropping-particle":"","parse-names":false,"suffix":""}],"id":"ITEM-1","issued":{"date-parts":[["2020"]]},"title":"COVID-19 Surveillance Dashboard","type":"webpage"},"uris":["http://www.mendeley.com/documents/?uuid=1ff409ff-12c2-42c4-9d22-1c55287db45c"]}],"mendeley":{"formattedCitation":"(9)","plainTextFormattedCitation":"(9)","previouslyFormattedCitation":"(Biocomplexity Institute 2020)"},"properties":{"noteIndex":0},"schema":"https://github.com/citation-style-language/schema/raw/master/csl-citation.json"}</w:instrText>
      </w:r>
      <w:r>
        <w:rPr>
          <w:rFonts w:ascii="Times New Roman" w:hAnsi="Times New Roman" w:cs="Times New Roman"/>
          <w:sz w:val="24"/>
        </w:rPr>
        <w:fldChar w:fldCharType="separate"/>
      </w:r>
      <w:r w:rsidR="00FE1C3C" w:rsidRPr="00FE1C3C">
        <w:rPr>
          <w:rFonts w:ascii="Times New Roman" w:hAnsi="Times New Roman" w:cs="Times New Roman"/>
          <w:noProof/>
          <w:sz w:val="24"/>
        </w:rPr>
        <w:t>(9)</w:t>
      </w:r>
      <w:r>
        <w:rPr>
          <w:rFonts w:ascii="Times New Roman" w:hAnsi="Times New Roman" w:cs="Times New Roman"/>
          <w:sz w:val="24"/>
        </w:rPr>
        <w:fldChar w:fldCharType="end"/>
      </w:r>
      <w:r w:rsidR="004F5F08">
        <w:rPr>
          <w:rFonts w:ascii="Times New Roman" w:hAnsi="Times New Roman" w:cs="Times New Roman"/>
          <w:sz w:val="24"/>
        </w:rPr>
        <w:t xml:space="preserve">, </w:t>
      </w:r>
      <w:r w:rsidR="004F5F08" w:rsidRPr="004F5F08">
        <w:rPr>
          <w:rFonts w:ascii="Times New Roman" w:hAnsi="Times New Roman" w:cs="Times New Roman"/>
          <w:sz w:val="24"/>
        </w:rPr>
        <w:t>COVID-19 Dashboard</w:t>
      </w:r>
      <w:r w:rsidR="004F5F08">
        <w:rPr>
          <w:rFonts w:ascii="Times New Roman" w:hAnsi="Times New Roman" w:cs="Times New Roman"/>
          <w:sz w:val="24"/>
        </w:rPr>
        <w:t xml:space="preserve"> produced by John Hopkins University </w:t>
      </w:r>
      <w:r w:rsidR="004F5F08">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{"citationItems":[{"id":"ITEM-1","itemData":{"URL":"https://github.com/CSSEGISandData/COVID-19/","author":[{"dropping-particle":"","family":"JHU CSSE","given":"","non-dropping-particle":"","parse-names":false,"suffix":""}],"id":"ITEM-1","issued":{"date-parts":[["2020"]]},"title":"2019 Novel Coronavirus COVID-19 (2019-nCoV) Data Repository by Johns Hopkins CSSE","type":"webpage"},"uris":["http://www.mendeley.com/documents/?uuid=b5415129-1fdb-4b14-8563-a783945f6fa8"]}],"mendeley":{"formattedCitation":"(10)","plainTextFormattedCitation":"(10)","previouslyFormattedCitation":"(JHU CSSE 2020)"},"properties":{"noteIndex":0},"schema":"https://github.com/citation-style-language/schema/raw/master/csl-citation.json"}</w:instrText>
      </w:r>
      <w:r w:rsidR="004F5F08">
        <w:rPr>
          <w:rFonts w:ascii="Times New Roman" w:hAnsi="Times New Roman" w:cs="Times New Roman"/>
          <w:sz w:val="24"/>
        </w:rPr>
        <w:fldChar w:fldCharType="separate"/>
      </w:r>
      <w:r w:rsidR="00FE1C3C" w:rsidRPr="00FE1C3C">
        <w:rPr>
          <w:rFonts w:ascii="Times New Roman" w:hAnsi="Times New Roman" w:cs="Times New Roman"/>
          <w:noProof/>
          <w:sz w:val="24"/>
        </w:rPr>
        <w:t>(10)</w:t>
      </w:r>
      <w:r w:rsidR="004F5F08">
        <w:rPr>
          <w:rFonts w:ascii="Times New Roman" w:hAnsi="Times New Roman" w:cs="Times New Roman"/>
          <w:sz w:val="24"/>
        </w:rPr>
        <w:fldChar w:fldCharType="end"/>
      </w:r>
      <w:r w:rsidR="004F5F08">
        <w:rPr>
          <w:rFonts w:ascii="Times New Roman" w:hAnsi="Times New Roman" w:cs="Times New Roman"/>
          <w:sz w:val="24"/>
        </w:rPr>
        <w:t>, and COVID-19 maps and county-level dataset produced by</w:t>
      </w:r>
      <w:r w:rsidR="002252A7">
        <w:rPr>
          <w:rFonts w:ascii="Times New Roman" w:hAnsi="Times New Roman" w:cs="Times New Roman"/>
          <w:sz w:val="24"/>
        </w:rPr>
        <w:t xml:space="preserve"> USA</w:t>
      </w:r>
      <w:r w:rsidR="004F5F08">
        <w:rPr>
          <w:rFonts w:ascii="Times New Roman" w:hAnsi="Times New Roman" w:cs="Times New Roman"/>
          <w:sz w:val="24"/>
        </w:rPr>
        <w:t xml:space="preserve">Facts </w:t>
      </w:r>
      <w:r w:rsidR="004F5F08">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usafacts.org/visualizations/coronavirus-covid-19-spread-map/","author":[{"dropping-particle":"","family":"USAFacts","given":"","non-dropping-particle":"","parse-names":false,"suffix":""}],"id":"ITEM-1","issued":{"date-parts":[["2020"]]},"title":"Coronavirus Locations: COVID-19 Map by County and State","type":"webpage"},"uris":["http://www.mendeley.com/documents/?uuid=f8029dfd-8998-4e45-948a-ceb6e0339ef2"]}],"mendeley":{"formattedCitation":"(11)","plainTextFormattedCitation":"(11)","previouslyFormattedCitation":"(USAFacts 2020)"},"properties":{"noteIndex":0},"schema":"https://github.com/citation-style-language/schema/raw/master/csl-citation.json"}</w:instrText>
      </w:r>
      <w:r w:rsidR="004F5F08">
        <w:rPr>
          <w:rFonts w:ascii="Times New Roman" w:hAnsi="Times New Roman" w:cs="Times New Roman"/>
          <w:sz w:val="24"/>
        </w:rPr>
        <w:fldChar w:fldCharType="separate"/>
      </w:r>
      <w:r w:rsidR="00FE1C3C" w:rsidRPr="00FE1C3C">
        <w:rPr>
          <w:rFonts w:ascii="Times New Roman" w:hAnsi="Times New Roman" w:cs="Times New Roman"/>
          <w:noProof/>
          <w:sz w:val="24"/>
        </w:rPr>
        <w:t>(11)</w:t>
      </w:r>
      <w:r w:rsidR="004F5F08">
        <w:rPr>
          <w:rFonts w:ascii="Times New Roman" w:hAnsi="Times New Roman" w:cs="Times New Roman"/>
          <w:sz w:val="24"/>
        </w:rPr>
        <w:fldChar w:fldCharType="end"/>
      </w:r>
      <w:r>
        <w:rPr>
          <w:rFonts w:ascii="Times New Roman" w:hAnsi="Times New Roman" w:cs="Times New Roman"/>
          <w:sz w:val="24"/>
        </w:rPr>
        <w:t xml:space="preserve">. </w:t>
      </w:r>
      <w:r w:rsidR="00155C96">
        <w:rPr>
          <w:rFonts w:ascii="Times New Roman" w:hAnsi="Times New Roman" w:cs="Times New Roman"/>
          <w:sz w:val="24"/>
        </w:rPr>
        <w:t>The data includes all counties</w:t>
      </w:r>
      <w:r w:rsidR="00850822">
        <w:rPr>
          <w:rFonts w:ascii="Times New Roman" w:hAnsi="Times New Roman" w:cs="Times New Roman"/>
          <w:sz w:val="24"/>
        </w:rPr>
        <w:t>’ confirmed cases</w:t>
      </w:r>
      <w:r w:rsidR="00155C96">
        <w:rPr>
          <w:rFonts w:ascii="Times New Roman" w:hAnsi="Times New Roman" w:cs="Times New Roman"/>
          <w:sz w:val="24"/>
        </w:rPr>
        <w:t xml:space="preserve"> in the US for every day. To find the linkage between the case numbers and the demand decrease, we geocoded each transit system </w:t>
      </w:r>
      <w:r w:rsidR="005F7C5E">
        <w:rPr>
          <w:rFonts w:ascii="Times New Roman" w:hAnsi="Times New Roman" w:cs="Times New Roman"/>
          <w:sz w:val="24"/>
        </w:rPr>
        <w:t xml:space="preserve">to </w:t>
      </w:r>
      <w:r w:rsidR="0001228D">
        <w:rPr>
          <w:rFonts w:ascii="Times New Roman" w:hAnsi="Times New Roman" w:cs="Times New Roman"/>
          <w:sz w:val="24"/>
        </w:rPr>
        <w:t>the corresponding county</w:t>
      </w:r>
      <w:r w:rsidR="00387820">
        <w:rPr>
          <w:rFonts w:ascii="Times New Roman" w:hAnsi="Times New Roman" w:cs="Times New Roman"/>
          <w:sz w:val="24"/>
        </w:rPr>
        <w:t xml:space="preserve"> or county equivalent unit</w:t>
      </w:r>
      <w:r w:rsidR="0001228D">
        <w:rPr>
          <w:rFonts w:ascii="Times New Roman" w:hAnsi="Times New Roman" w:cs="Times New Roman"/>
          <w:sz w:val="24"/>
        </w:rPr>
        <w:t>.</w:t>
      </w:r>
    </w:p>
    <w:p w14:paraId="73255408" w14:textId="77777777" w:rsidR="00C922C1" w:rsidRDefault="00C922C1" w:rsidP="00AC24E8">
      <w:pPr>
        <w:rPr>
          <w:rFonts w:ascii="Times New Roman" w:hAnsi="Times New Roman" w:cs="Times New Roman"/>
          <w:sz w:val="24"/>
        </w:rPr>
      </w:pPr>
    </w:p>
    <w:p w14:paraId="08E545F6" w14:textId="77777777" w:rsidR="00F34C83" w:rsidRDefault="00F34C83" w:rsidP="002E5D0A">
      <w:pPr>
        <w:pStyle w:val="ListParagraph"/>
        <w:numPr>
          <w:ilvl w:val="1"/>
          <w:numId w:val="2"/>
        </w:numPr>
        <w:rPr>
          <w:rFonts w:ascii="Times New Roman" w:hAnsi="Times New Roman" w:cs="Times New Roman"/>
          <w:b/>
          <w:sz w:val="24"/>
        </w:rPr>
      </w:pPr>
      <w:r>
        <w:rPr>
          <w:rFonts w:ascii="Times New Roman" w:hAnsi="Times New Roman" w:cs="Times New Roman"/>
          <w:b/>
          <w:sz w:val="24"/>
        </w:rPr>
        <w:t xml:space="preserve">Logistic model </w:t>
      </w:r>
      <w:r w:rsidR="00A45699" w:rsidRPr="00F34C83">
        <w:rPr>
          <w:rFonts w:ascii="Times New Roman" w:hAnsi="Times New Roman" w:cs="Times New Roman"/>
          <w:b/>
          <w:sz w:val="24"/>
        </w:rPr>
        <w:t>for daily</w:t>
      </w:r>
      <w:r w:rsidR="00C822E1" w:rsidRPr="00F34C83">
        <w:rPr>
          <w:rFonts w:ascii="Times New Roman" w:hAnsi="Times New Roman" w:cs="Times New Roman"/>
          <w:b/>
          <w:sz w:val="24"/>
        </w:rPr>
        <w:t xml:space="preserve"> transit demand change</w:t>
      </w:r>
      <w:r w:rsidR="0086087A" w:rsidRPr="00F34C83">
        <w:rPr>
          <w:rFonts w:ascii="Times New Roman" w:hAnsi="Times New Roman" w:cs="Times New Roman"/>
          <w:b/>
          <w:sz w:val="24"/>
        </w:rPr>
        <w:t xml:space="preserve">.  </w:t>
      </w:r>
    </w:p>
    <w:p w14:paraId="3AA42C9C" w14:textId="146CFF64" w:rsidR="00A93B3E" w:rsidRDefault="00616BB8" w:rsidP="00F34C83">
      <w:pPr>
        <w:rPr>
          <w:rFonts w:ascii="Times New Roman" w:hAnsi="Times New Roman" w:cs="Times New Roman"/>
          <w:sz w:val="24"/>
        </w:rPr>
      </w:pPr>
      <w:r w:rsidRPr="00F34C83">
        <w:rPr>
          <w:rFonts w:ascii="Times New Roman" w:hAnsi="Times New Roman" w:cs="Times New Roman"/>
          <w:sz w:val="24"/>
        </w:rPr>
        <w:t>For all systems</w:t>
      </w:r>
      <w:r w:rsidR="0033136D" w:rsidRPr="00F34C83">
        <w:rPr>
          <w:rFonts w:ascii="Times New Roman" w:hAnsi="Times New Roman" w:cs="Times New Roman"/>
          <w:sz w:val="24"/>
        </w:rPr>
        <w:t xml:space="preserve"> </w:t>
      </w:r>
      <w:r w:rsidR="00E76980" w:rsidRPr="00F34C83">
        <w:rPr>
          <w:rFonts w:ascii="Times New Roman" w:hAnsi="Times New Roman" w:cs="Times New Roman"/>
          <w:sz w:val="24"/>
        </w:rPr>
        <w:t xml:space="preserve">during </w:t>
      </w:r>
      <w:r w:rsidR="0033136D" w:rsidRPr="00F34C83">
        <w:rPr>
          <w:rFonts w:ascii="Times New Roman" w:hAnsi="Times New Roman" w:cs="Times New Roman"/>
          <w:sz w:val="24"/>
        </w:rPr>
        <w:t>the</w:t>
      </w:r>
      <w:r w:rsidR="00E76980" w:rsidRPr="00F34C83">
        <w:rPr>
          <w:rFonts w:ascii="Times New Roman" w:hAnsi="Times New Roman" w:cs="Times New Roman"/>
          <w:sz w:val="24"/>
        </w:rPr>
        <w:t xml:space="preserve"> first few days</w:t>
      </w:r>
      <w:r w:rsidRPr="00F34C83">
        <w:rPr>
          <w:rFonts w:ascii="Times New Roman" w:hAnsi="Times New Roman" w:cs="Times New Roman"/>
          <w:sz w:val="24"/>
        </w:rPr>
        <w:t xml:space="preserve">, the demand generally oscillate around the base line. As the epidemic </w:t>
      </w:r>
      <w:r w:rsidR="00332B49" w:rsidRPr="00F34C83">
        <w:rPr>
          <w:rFonts w:ascii="Times New Roman" w:hAnsi="Times New Roman" w:cs="Times New Roman"/>
          <w:sz w:val="24"/>
        </w:rPr>
        <w:t xml:space="preserve">and quarantines </w:t>
      </w:r>
      <w:r w:rsidRPr="00F34C83">
        <w:rPr>
          <w:rFonts w:ascii="Times New Roman" w:hAnsi="Times New Roman" w:cs="Times New Roman"/>
          <w:sz w:val="24"/>
        </w:rPr>
        <w:t>progressed, the demand gradually decrease</w:t>
      </w:r>
      <w:r w:rsidR="00A93B3E" w:rsidRPr="00F34C83">
        <w:rPr>
          <w:rFonts w:ascii="Times New Roman" w:hAnsi="Times New Roman" w:cs="Times New Roman"/>
          <w:sz w:val="24"/>
        </w:rPr>
        <w:t>d,</w:t>
      </w:r>
      <w:r w:rsidRPr="00F34C83">
        <w:rPr>
          <w:rFonts w:ascii="Times New Roman" w:hAnsi="Times New Roman" w:cs="Times New Roman"/>
          <w:sz w:val="24"/>
        </w:rPr>
        <w:t xml:space="preserve"> until </w:t>
      </w:r>
      <w:r w:rsidR="00A93B3E" w:rsidRPr="00F34C83">
        <w:rPr>
          <w:rFonts w:ascii="Times New Roman" w:hAnsi="Times New Roman" w:cs="Times New Roman"/>
          <w:sz w:val="24"/>
        </w:rPr>
        <w:t xml:space="preserve">reached a very </w:t>
      </w:r>
      <w:r w:rsidR="00A93B3E" w:rsidRPr="00F34C83">
        <w:rPr>
          <w:rFonts w:ascii="Times New Roman" w:hAnsi="Times New Roman" w:cs="Times New Roman"/>
          <w:sz w:val="24"/>
        </w:rPr>
        <w:lastRenderedPageBreak/>
        <w:t xml:space="preserve">low level and then stabilized. </w:t>
      </w:r>
      <w:r w:rsidR="00E54865">
        <w:rPr>
          <w:rFonts w:ascii="Times New Roman" w:hAnsi="Times New Roman" w:cs="Times New Roman"/>
          <w:sz w:val="24"/>
        </w:rPr>
        <w:t>Such a</w:t>
      </w:r>
      <w:r w:rsidR="00A93B3E">
        <w:rPr>
          <w:rFonts w:ascii="Times New Roman" w:hAnsi="Times New Roman" w:cs="Times New Roman"/>
          <w:sz w:val="24"/>
        </w:rPr>
        <w:t xml:space="preserve"> shape of the curves can be </w:t>
      </w:r>
      <w:r w:rsidR="00F34C83">
        <w:rPr>
          <w:rFonts w:ascii="Times New Roman" w:hAnsi="Times New Roman" w:cs="Times New Roman"/>
          <w:sz w:val="24"/>
        </w:rPr>
        <w:t>well fit by a</w:t>
      </w:r>
      <w:r w:rsidR="00A93B3E">
        <w:rPr>
          <w:rFonts w:ascii="Times New Roman" w:hAnsi="Times New Roman" w:cs="Times New Roman"/>
          <w:sz w:val="24"/>
        </w:rPr>
        <w:t xml:space="preserve"> logistic function</w:t>
      </w:r>
      <w:r w:rsidR="00E54865">
        <w:rPr>
          <w:rFonts w:ascii="Times New Roman" w:hAnsi="Times New Roman" w:cs="Times New Roman"/>
          <w:sz w:val="24"/>
        </w:rPr>
        <w:t>;</w:t>
      </w:r>
      <w:r w:rsidR="00A93B3E">
        <w:rPr>
          <w:rFonts w:ascii="Times New Roman" w:hAnsi="Times New Roman" w:cs="Times New Roman"/>
          <w:sz w:val="24"/>
        </w:rPr>
        <w:t xml:space="preserve"> </w:t>
      </w:r>
      <w:r w:rsidR="00E54865">
        <w:rPr>
          <w:rFonts w:ascii="Times New Roman" w:hAnsi="Times New Roman" w:cs="Times New Roman"/>
          <w:sz w:val="24"/>
        </w:rPr>
        <w:t>a</w:t>
      </w:r>
      <w:r w:rsidR="0073245E">
        <w:rPr>
          <w:rFonts w:ascii="Times New Roman" w:hAnsi="Times New Roman" w:cs="Times New Roman"/>
          <w:sz w:val="24"/>
        </w:rPr>
        <w:t xml:space="preserve"> logistic or sigmoid function can be expressed into the following form:</w:t>
      </w:r>
    </w:p>
    <w:tbl>
      <w:tblPr>
        <w:tblW w:w="5100" w:type="pct"/>
        <w:jc w:val="center"/>
        <w:tblLook w:val="04A0" w:firstRow="1" w:lastRow="0" w:firstColumn="1" w:lastColumn="0" w:noHBand="0" w:noVBand="1"/>
      </w:tblPr>
      <w:tblGrid>
        <w:gridCol w:w="492"/>
        <w:gridCol w:w="8520"/>
        <w:gridCol w:w="535"/>
      </w:tblGrid>
      <w:tr w:rsidR="0073245E" w:rsidRPr="00E714F0" w14:paraId="1B64B51E" w14:textId="77777777" w:rsidTr="00FC6E3C">
        <w:trPr>
          <w:trHeight w:val="820"/>
          <w:jc w:val="center"/>
        </w:trPr>
        <w:tc>
          <w:tcPr>
            <w:tcW w:w="258" w:type="pct"/>
            <w:vAlign w:val="center"/>
          </w:tcPr>
          <w:p w14:paraId="2CCF5BD0" w14:textId="77777777" w:rsidR="0073245E" w:rsidRPr="00E714F0" w:rsidRDefault="0073245E" w:rsidP="00FC6E3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2AD01C5F" w14:textId="79D52D3A" w:rsidR="0073245E" w:rsidRPr="003309FC" w:rsidRDefault="0073245E" w:rsidP="00FC6E3C">
            <w:pPr>
              <w:spacing w:line="240" w:lineRule="auto"/>
              <w:jc w:val="both"/>
              <w:rPr>
                <w:rFonts w:ascii="Times New Roman" w:hAnsi="Times New Roman" w:cs="Times New Roman"/>
                <w:i/>
                <w:sz w:val="24"/>
                <w:szCs w:val="24"/>
              </w:rPr>
            </w:pPr>
            <m:oMathPara>
              <m:oMath>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x</m:t>
                    </m:r>
                  </m:e>
                </m:d>
                <m:r>
                  <w:rPr>
                    <w:rFonts w:ascii="Cambria Math" w:eastAsia="Yu Mincho" w:hAnsi="Cambria Math" w:cs="Times New Roman"/>
                    <w:sz w:val="24"/>
                    <w:szCs w:val="24"/>
                    <w:lang w:eastAsia="ja-JP"/>
                  </w:rPr>
                  <m:t xml:space="preserve">= </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1+</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e</m:t>
                        </m:r>
                      </m:e>
                      <m:sup>
                        <m:r>
                          <w:rPr>
                            <w:rFonts w:ascii="Cambria Math" w:eastAsia="Yu Mincho" w:hAnsi="Cambria Math" w:cs="Times New Roman"/>
                            <w:sz w:val="24"/>
                            <w:szCs w:val="24"/>
                            <w:lang w:eastAsia="ja-JP"/>
                          </w:rPr>
                          <m:t>-k(t-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0</m:t>
                            </m:r>
                          </m:sub>
                        </m:sSub>
                        <m:r>
                          <w:rPr>
                            <w:rFonts w:ascii="Cambria Math" w:eastAsia="Yu Mincho" w:hAnsi="Cambria Math" w:cs="Times New Roman"/>
                            <w:sz w:val="24"/>
                            <w:szCs w:val="24"/>
                            <w:lang w:eastAsia="ja-JP"/>
                          </w:rPr>
                          <m:t>)</m:t>
                        </m:r>
                      </m:sup>
                    </m:sSup>
                  </m:den>
                </m:f>
                <m:r>
                  <w:rPr>
                    <w:rFonts w:ascii="Cambria Math" w:eastAsia="Yu Mincho" w:hAnsi="Cambria Math" w:cs="Times New Roman"/>
                    <w:sz w:val="24"/>
                    <w:szCs w:val="24"/>
                    <w:lang w:eastAsia="ja-JP"/>
                  </w:rPr>
                  <m:t>+b</m:t>
                </m:r>
              </m:oMath>
            </m:oMathPara>
          </w:p>
        </w:tc>
        <w:tc>
          <w:tcPr>
            <w:tcW w:w="280" w:type="pct"/>
            <w:vAlign w:val="center"/>
            <w:hideMark/>
          </w:tcPr>
          <w:p w14:paraId="0CDD286E" w14:textId="315FB96C" w:rsidR="0073245E" w:rsidRPr="00E714F0" w:rsidRDefault="0073245E" w:rsidP="00FC6E3C">
            <w:pPr>
              <w:spacing w:line="240" w:lineRule="auto"/>
              <w:jc w:val="center"/>
              <w:rPr>
                <w:rFonts w:ascii="Times New Roman" w:eastAsia="Yu Mincho" w:hAnsi="Times New Roman" w:cs="Times New Roman"/>
                <w:sz w:val="24"/>
                <w:szCs w:val="24"/>
                <w:lang w:eastAsia="ja-JP"/>
              </w:rPr>
            </w:pPr>
            <w:bookmarkStart w:id="1" w:name="_Ref19453714"/>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6B2D59">
              <w:rPr>
                <w:rFonts w:ascii="Times New Roman" w:hAnsi="Times New Roman" w:cs="Times New Roman"/>
                <w:noProof/>
                <w:sz w:val="24"/>
                <w:szCs w:val="24"/>
              </w:rPr>
              <w:t>1</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bookmarkEnd w:id="1"/>
          </w:p>
        </w:tc>
      </w:tr>
    </w:tbl>
    <w:p w14:paraId="518A601C" w14:textId="0CB304D1" w:rsidR="00C700BA" w:rsidRDefault="0073245E" w:rsidP="0073245E">
      <w:pPr>
        <w:rPr>
          <w:rFonts w:ascii="Times New Roman" w:hAnsi="Times New Roman" w:cs="Times New Roman"/>
          <w:sz w:val="24"/>
        </w:rPr>
      </w:pPr>
      <w:r>
        <w:rPr>
          <w:rFonts w:ascii="Times New Roman" w:hAnsi="Times New Roman" w:cs="Times New Roman"/>
          <w:sz w:val="24"/>
        </w:rPr>
        <w:t xml:space="preserve">Where: </w:t>
      </w:r>
      <m:oMath>
        <m:r>
          <w:rPr>
            <w:rFonts w:ascii="Cambria Math" w:hAnsi="Cambria Math" w:cs="Times New Roman"/>
            <w:sz w:val="24"/>
          </w:rPr>
          <m:t>B</m:t>
        </m:r>
      </m:oMath>
      <w:r w:rsidR="0033136D">
        <w:rPr>
          <w:rFonts w:ascii="Times New Roman" w:hAnsi="Times New Roman" w:cs="Times New Roman"/>
          <w:sz w:val="24"/>
        </w:rPr>
        <w:t xml:space="preserve"> is the curves’ minimum</w:t>
      </w:r>
      <w:r w:rsidR="003309FC">
        <w:rPr>
          <w:rFonts w:ascii="Times New Roman" w:hAnsi="Times New Roman" w:cs="Times New Roman"/>
          <w:sz w:val="24"/>
        </w:rPr>
        <w:t xml:space="preserve"> decreased</w:t>
      </w:r>
      <w:r w:rsidR="0033136D">
        <w:rPr>
          <w:rFonts w:ascii="Times New Roman" w:hAnsi="Times New Roman" w:cs="Times New Roman"/>
          <w:sz w:val="24"/>
        </w:rPr>
        <w:t xml:space="preserve"> value</w:t>
      </w:r>
      <w:r w:rsidR="00105D71">
        <w:rPr>
          <w:rFonts w:ascii="Times New Roman" w:hAnsi="Times New Roman" w:cs="Times New Roman"/>
          <w:sz w:val="24"/>
        </w:rPr>
        <w:t xml:space="preserve">, </w:t>
      </w:r>
      <m:oMath>
        <m:r>
          <w:rPr>
            <w:rFonts w:ascii="Cambria Math" w:hAnsi="Cambria Math" w:cs="Times New Roman"/>
            <w:sz w:val="24"/>
          </w:rPr>
          <m:t>b</m:t>
        </m:r>
      </m:oMath>
      <w:r w:rsidR="003309FC">
        <w:rPr>
          <w:rFonts w:ascii="Times New Roman" w:hAnsi="Times New Roman" w:cs="Times New Roman"/>
          <w:sz w:val="24"/>
        </w:rPr>
        <w:t xml:space="preserve"> is the curves’ </w:t>
      </w:r>
      <w:r w:rsidR="00105D71">
        <w:rPr>
          <w:rFonts w:ascii="Times New Roman" w:hAnsi="Times New Roman" w:cs="Times New Roman"/>
          <w:sz w:val="24"/>
        </w:rPr>
        <w:t xml:space="preserve">baseline </w:t>
      </w:r>
      <w:r w:rsidR="003309FC">
        <w:rPr>
          <w:rFonts w:ascii="Times New Roman" w:hAnsi="Times New Roman" w:cs="Times New Roman"/>
          <w:sz w:val="24"/>
        </w:rPr>
        <w:t>value</w:t>
      </w:r>
      <w:r w:rsidR="0033136D">
        <w:rPr>
          <w:rFonts w:ascii="Times New Roman" w:hAnsi="Times New Roman" w:cs="Times New Roman"/>
          <w:sz w:val="24"/>
        </w:rPr>
        <w:t xml:space="preserve">, </w:t>
      </w:r>
      <w:r w:rsidR="006A07D0">
        <w:rPr>
          <w:rFonts w:ascii="Times New Roman" w:hAnsi="Times New Roman" w:cs="Times New Roman"/>
          <w:sz w:val="24"/>
        </w:rPr>
        <w:t>k</w:t>
      </w:r>
      <w:r w:rsidR="0033136D">
        <w:rPr>
          <w:rFonts w:ascii="Times New Roman" w:hAnsi="Times New Roman" w:cs="Times New Roman"/>
          <w:sz w:val="24"/>
        </w:rPr>
        <w:t xml:space="preserve"> is the logistic growth</w:t>
      </w:r>
      <w:r w:rsidR="0055440C">
        <w:rPr>
          <w:rFonts w:ascii="Times New Roman" w:hAnsi="Times New Roman" w:cs="Times New Roman"/>
          <w:sz w:val="24"/>
        </w:rPr>
        <w:t xml:space="preserve"> rate or steepness of the curve; t represent the time (day) and</w:t>
      </w:r>
      <w:r w:rsidR="0033136D">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0</m:t>
            </m:r>
          </m:sub>
        </m:sSub>
      </m:oMath>
      <w:r w:rsidR="0055440C">
        <w:rPr>
          <w:rFonts w:ascii="Times New Roman" w:hAnsi="Times New Roman" w:cs="Times New Roman"/>
          <w:sz w:val="24"/>
        </w:rPr>
        <w:t xml:space="preserve"> is the day</w:t>
      </w:r>
      <w:r w:rsidR="0033136D">
        <w:rPr>
          <w:rFonts w:ascii="Times New Roman" w:hAnsi="Times New Roman" w:cs="Times New Roman"/>
          <w:sz w:val="24"/>
        </w:rPr>
        <w:t xml:space="preserve"> </w:t>
      </w:r>
      <w:r w:rsidR="003406DD">
        <w:rPr>
          <w:rFonts w:ascii="Times New Roman" w:hAnsi="Times New Roman" w:cs="Times New Roman"/>
          <w:sz w:val="24"/>
        </w:rPr>
        <w:t>when the function reaches the midpoint.</w:t>
      </w:r>
      <w:r w:rsidR="00D56476">
        <w:rPr>
          <w:rFonts w:ascii="Times New Roman" w:hAnsi="Times New Roman" w:cs="Times New Roman"/>
          <w:sz w:val="24"/>
        </w:rPr>
        <w:t xml:space="preserve"> </w:t>
      </w:r>
      <w:r w:rsidR="00BF0E9F">
        <w:rPr>
          <w:rFonts w:ascii="Times New Roman" w:hAnsi="Times New Roman" w:cs="Times New Roman"/>
          <w:sz w:val="24"/>
        </w:rPr>
        <w:t xml:space="preserve">We will </w:t>
      </w:r>
      <w:r w:rsidR="00D56476">
        <w:rPr>
          <w:rFonts w:ascii="Times New Roman" w:hAnsi="Times New Roman" w:cs="Times New Roman"/>
          <w:sz w:val="24"/>
        </w:rPr>
        <w:t xml:space="preserve">fit each </w:t>
      </w:r>
      <w:r w:rsidR="00FE42FD">
        <w:rPr>
          <w:rFonts w:ascii="Times New Roman" w:hAnsi="Times New Roman" w:cs="Times New Roman" w:hint="eastAsia"/>
          <w:sz w:val="24"/>
        </w:rPr>
        <w:t>transit</w:t>
      </w:r>
      <w:r w:rsidR="00FE42FD">
        <w:rPr>
          <w:rFonts w:ascii="Times New Roman" w:hAnsi="Times New Roman" w:cs="Times New Roman"/>
          <w:sz w:val="24"/>
        </w:rPr>
        <w:t xml:space="preserve"> </w:t>
      </w:r>
      <w:r w:rsidR="00D56476">
        <w:rPr>
          <w:rFonts w:ascii="Times New Roman" w:hAnsi="Times New Roman" w:cs="Times New Roman"/>
          <w:sz w:val="24"/>
        </w:rPr>
        <w:t xml:space="preserve">system’s </w:t>
      </w:r>
      <w:r w:rsidR="00FE42FD">
        <w:rPr>
          <w:rFonts w:ascii="Times New Roman" w:hAnsi="Times New Roman" w:cs="Times New Roman"/>
          <w:sz w:val="24"/>
        </w:rPr>
        <w:t xml:space="preserve">demand </w:t>
      </w:r>
      <w:r w:rsidR="00D56476">
        <w:rPr>
          <w:rFonts w:ascii="Times New Roman" w:hAnsi="Times New Roman" w:cs="Times New Roman"/>
          <w:sz w:val="24"/>
        </w:rPr>
        <w:t xml:space="preserve">data </w:t>
      </w:r>
      <w:r w:rsidR="00FE42FD">
        <w:rPr>
          <w:rFonts w:ascii="Times New Roman" w:hAnsi="Times New Roman" w:cs="Times New Roman"/>
          <w:sz w:val="24"/>
        </w:rPr>
        <w:t xml:space="preserve">using logistic model </w:t>
      </w:r>
      <w:r w:rsidR="00D56476">
        <w:rPr>
          <w:rFonts w:ascii="Times New Roman" w:hAnsi="Times New Roman" w:cs="Times New Roman"/>
          <w:sz w:val="24"/>
        </w:rPr>
        <w:t>individually and calculate these three parameters.</w:t>
      </w:r>
      <w:r w:rsidR="009E2DD1">
        <w:rPr>
          <w:rFonts w:ascii="Times New Roman" w:hAnsi="Times New Roman" w:cs="Times New Roman"/>
          <w:sz w:val="24"/>
        </w:rPr>
        <w:t xml:space="preserve"> </w:t>
      </w:r>
      <w:r w:rsidR="00C700BA">
        <w:rPr>
          <w:rFonts w:ascii="Times New Roman" w:hAnsi="Times New Roman" w:cs="Times New Roman"/>
          <w:sz w:val="24"/>
        </w:rPr>
        <w:t>The three parameters</w:t>
      </w:r>
      <w:r w:rsidR="00842165">
        <w:rPr>
          <w:rFonts w:ascii="Times New Roman" w:hAnsi="Times New Roman" w:cs="Times New Roman"/>
          <w:sz w:val="24"/>
        </w:rPr>
        <w:t>, B, k, and L,</w:t>
      </w:r>
      <w:r w:rsidR="00C700BA">
        <w:rPr>
          <w:rFonts w:ascii="Times New Roman" w:hAnsi="Times New Roman" w:cs="Times New Roman"/>
          <w:sz w:val="24"/>
        </w:rPr>
        <w:t xml:space="preserve"> </w:t>
      </w:r>
      <w:r w:rsidR="00842165">
        <w:rPr>
          <w:rFonts w:ascii="Times New Roman" w:hAnsi="Times New Roman" w:cs="Times New Roman"/>
          <w:sz w:val="24"/>
        </w:rPr>
        <w:t xml:space="preserve">represent three aspects of the transit demand decline process: </w:t>
      </w:r>
    </w:p>
    <w:p w14:paraId="4ACC7FEC" w14:textId="77777777" w:rsidR="009C44A2" w:rsidRDefault="009C44A2" w:rsidP="0073245E">
      <w:pPr>
        <w:rPr>
          <w:rFonts w:ascii="Times New Roman" w:hAnsi="Times New Roman" w:cs="Times New Roman"/>
          <w:sz w:val="24"/>
        </w:rPr>
      </w:pPr>
    </w:p>
    <w:p w14:paraId="4DEEA3CE" w14:textId="77777777" w:rsidR="000B1E8E" w:rsidRDefault="00516531" w:rsidP="00E54865">
      <w:pPr>
        <w:rPr>
          <w:rFonts w:ascii="Times New Roman" w:hAnsi="Times New Roman" w:cs="Times New Roman"/>
          <w:sz w:val="24"/>
        </w:rPr>
      </w:pPr>
      <w:r>
        <w:rPr>
          <w:rFonts w:ascii="Times New Roman" w:hAnsi="Times New Roman" w:cs="Times New Roman"/>
          <w:b/>
          <w:sz w:val="24"/>
        </w:rPr>
        <w:t>Floor value</w:t>
      </w:r>
      <w:r w:rsidR="00E54865" w:rsidRPr="00E54865">
        <w:rPr>
          <w:rFonts w:ascii="Times New Roman" w:hAnsi="Times New Roman" w:cs="Times New Roman"/>
          <w:b/>
          <w:sz w:val="24"/>
        </w:rPr>
        <w:t xml:space="preserve">: </w:t>
      </w:r>
      <w:r w:rsidR="00842165" w:rsidRPr="00E54865">
        <w:rPr>
          <w:rFonts w:ascii="Times New Roman" w:hAnsi="Times New Roman" w:cs="Times New Roman"/>
          <w:b/>
          <w:sz w:val="24"/>
        </w:rPr>
        <w:t>the extent.</w:t>
      </w:r>
      <w:r w:rsidR="00842165" w:rsidRPr="00986B72">
        <w:rPr>
          <w:rFonts w:ascii="Times New Roman" w:hAnsi="Times New Roman" w:cs="Times New Roman"/>
          <w:sz w:val="24"/>
        </w:rPr>
        <w:t xml:space="preserve">  In the logistic model, the parameter B represents how far the curve can decrease from the baseline. The curve decrease</w:t>
      </w:r>
      <w:r w:rsidR="00055AC5">
        <w:rPr>
          <w:rFonts w:ascii="Times New Roman" w:hAnsi="Times New Roman" w:cs="Times New Roman"/>
          <w:sz w:val="24"/>
        </w:rPr>
        <w:t>s</w:t>
      </w:r>
      <w:r w:rsidR="00842165" w:rsidRPr="00986B72">
        <w:rPr>
          <w:rFonts w:ascii="Times New Roman" w:hAnsi="Times New Roman" w:cs="Times New Roman"/>
          <w:sz w:val="24"/>
        </w:rPr>
        <w:t xml:space="preserve"> rapidly and then stabilize</w:t>
      </w:r>
      <w:r w:rsidR="00055AC5">
        <w:rPr>
          <w:rFonts w:ascii="Times New Roman" w:hAnsi="Times New Roman" w:cs="Times New Roman"/>
          <w:sz w:val="24"/>
        </w:rPr>
        <w:t>s</w:t>
      </w:r>
      <w:r w:rsidR="00842165" w:rsidRPr="00986B72">
        <w:rPr>
          <w:rFonts w:ascii="Times New Roman" w:hAnsi="Times New Roman" w:cs="Times New Roman"/>
          <w:sz w:val="24"/>
        </w:rPr>
        <w:t xml:space="preserve"> around the B value, therefore we name it </w:t>
      </w:r>
      <w:r w:rsidR="00842165" w:rsidRPr="00986B72">
        <w:rPr>
          <w:rFonts w:ascii="Times New Roman" w:hAnsi="Times New Roman" w:cs="Times New Roman"/>
          <w:i/>
          <w:sz w:val="24"/>
        </w:rPr>
        <w:t>floor value.</w:t>
      </w:r>
      <w:r w:rsidR="00842165" w:rsidRPr="00986B72">
        <w:rPr>
          <w:rFonts w:ascii="Times New Roman" w:hAnsi="Times New Roman" w:cs="Times New Roman"/>
          <w:sz w:val="24"/>
        </w:rPr>
        <w:t xml:space="preserve"> In the practical sense, it represents the ratio of public transit users in </w:t>
      </w:r>
      <w:r w:rsidR="00055AC5">
        <w:rPr>
          <w:rFonts w:ascii="Times New Roman" w:hAnsi="Times New Roman" w:cs="Times New Roman"/>
          <w:sz w:val="24"/>
        </w:rPr>
        <w:t>the</w:t>
      </w:r>
      <w:r w:rsidR="00842165" w:rsidRPr="00986B72">
        <w:rPr>
          <w:rFonts w:ascii="Times New Roman" w:hAnsi="Times New Roman" w:cs="Times New Roman"/>
          <w:sz w:val="24"/>
        </w:rPr>
        <w:t xml:space="preserve"> system that still </w:t>
      </w:r>
      <w:r w:rsidR="00055AC5">
        <w:rPr>
          <w:rFonts w:ascii="Times New Roman" w:hAnsi="Times New Roman" w:cs="Times New Roman"/>
          <w:sz w:val="24"/>
        </w:rPr>
        <w:t>would</w:t>
      </w:r>
      <w:r w:rsidR="00842165" w:rsidRPr="00986B72">
        <w:rPr>
          <w:rFonts w:ascii="Times New Roman" w:hAnsi="Times New Roman" w:cs="Times New Roman"/>
          <w:sz w:val="24"/>
        </w:rPr>
        <w:t xml:space="preserve"> not or cannot stop needing it regardless of the pandemic.</w:t>
      </w:r>
      <w:r w:rsidR="00E3679E">
        <w:rPr>
          <w:rFonts w:ascii="Times New Roman" w:hAnsi="Times New Roman" w:cs="Times New Roman"/>
          <w:sz w:val="24"/>
        </w:rPr>
        <w:t xml:space="preserve"> </w:t>
      </w:r>
    </w:p>
    <w:p w14:paraId="2112CB74" w14:textId="690339EC" w:rsidR="009D4EE1" w:rsidRDefault="00055AC5" w:rsidP="009D4EE1">
      <w:pPr>
        <w:ind w:firstLine="720"/>
        <w:rPr>
          <w:rFonts w:ascii="Times New Roman" w:hAnsi="Times New Roman" w:cs="Times New Roman"/>
          <w:sz w:val="24"/>
        </w:rPr>
      </w:pPr>
      <w:r>
        <w:rPr>
          <w:rFonts w:ascii="Times New Roman" w:hAnsi="Times New Roman" w:cs="Times New Roman"/>
          <w:sz w:val="24"/>
        </w:rPr>
        <w:t xml:space="preserve">To test its potential linkages with different social-economic factors, we conducted </w:t>
      </w:r>
      <w:r w:rsidR="00F017F0">
        <w:rPr>
          <w:rFonts w:ascii="Times New Roman" w:hAnsi="Times New Roman" w:cs="Times New Roman"/>
          <w:sz w:val="24"/>
        </w:rPr>
        <w:t xml:space="preserve">linear </w:t>
      </w:r>
      <w:r>
        <w:rPr>
          <w:rFonts w:ascii="Times New Roman" w:hAnsi="Times New Roman" w:cs="Times New Roman"/>
          <w:sz w:val="24"/>
        </w:rPr>
        <w:t xml:space="preserve">regression </w:t>
      </w:r>
      <w:r w:rsidR="00F017F0">
        <w:rPr>
          <w:rFonts w:ascii="Times New Roman" w:hAnsi="Times New Roman" w:cs="Times New Roman"/>
          <w:sz w:val="24"/>
        </w:rPr>
        <w:t>analysi</w:t>
      </w:r>
      <w:r>
        <w:rPr>
          <w:rFonts w:ascii="Times New Roman" w:hAnsi="Times New Roman" w:cs="Times New Roman"/>
          <w:sz w:val="24"/>
        </w:rPr>
        <w:t>s between different transit systems’ floor values and the social-economic factors of the corresponding county-equivalent.</w:t>
      </w:r>
      <w:r w:rsidR="00F017F0">
        <w:rPr>
          <w:rFonts w:ascii="Times New Roman" w:hAnsi="Times New Roman" w:cs="Times New Roman"/>
          <w:sz w:val="24"/>
        </w:rPr>
        <w:t xml:space="preserve"> </w:t>
      </w:r>
      <w:r w:rsidR="00F530B9">
        <w:rPr>
          <w:rFonts w:ascii="Times New Roman" w:hAnsi="Times New Roman" w:cs="Times New Roman"/>
          <w:sz w:val="24"/>
        </w:rPr>
        <w:t>The county-level social-economic data are collected from the latest American Community Survey (ACS) 5-year estimate table (2014 - 2018).</w:t>
      </w:r>
      <w:r w:rsidR="000B1E8E">
        <w:rPr>
          <w:rFonts w:ascii="Times New Roman" w:hAnsi="Times New Roman" w:cs="Times New Roman"/>
          <w:sz w:val="24"/>
        </w:rPr>
        <w:t xml:space="preserve"> We select several potentially relevant indicators: </w:t>
      </w:r>
    </w:p>
    <w:p w14:paraId="6CA6F395" w14:textId="77777777" w:rsidR="009D4EE1" w:rsidRDefault="009D4EE1" w:rsidP="00524CCC">
      <w:pPr>
        <w:pStyle w:val="ListParagraph"/>
        <w:numPr>
          <w:ilvl w:val="0"/>
          <w:numId w:val="10"/>
        </w:numPr>
        <w:rPr>
          <w:rFonts w:ascii="Times New Roman" w:hAnsi="Times New Roman" w:cs="Times New Roman"/>
          <w:sz w:val="24"/>
        </w:rPr>
      </w:pPr>
      <w:r w:rsidRPr="009D4EE1">
        <w:rPr>
          <w:rFonts w:ascii="Times New Roman" w:hAnsi="Times New Roman" w:cs="Times New Roman"/>
          <w:sz w:val="24"/>
        </w:rPr>
        <w:t xml:space="preserve">Ratio of population with non-physical occupations. </w:t>
      </w:r>
    </w:p>
    <w:p w14:paraId="0A1E4974" w14:textId="780E51A7" w:rsidR="009D4EE1" w:rsidRPr="009D4EE1" w:rsidRDefault="009D4EE1" w:rsidP="009D4EE1">
      <w:pPr>
        <w:rPr>
          <w:rFonts w:ascii="Times New Roman" w:hAnsi="Times New Roman" w:cs="Times New Roman"/>
          <w:sz w:val="24"/>
        </w:rPr>
      </w:pPr>
      <w:r w:rsidRPr="009D4EE1">
        <w:rPr>
          <w:rFonts w:ascii="Times New Roman" w:hAnsi="Times New Roman" w:cs="Times New Roman"/>
          <w:sz w:val="24"/>
        </w:rPr>
        <w:t xml:space="preserve">Similar to </w:t>
      </w:r>
      <w:r w:rsidRPr="009D4EE1">
        <w:rPr>
          <w:rFonts w:ascii="Times New Roman" w:hAnsi="Times New Roman" w:cs="Times New Roman"/>
          <w:i/>
          <w:sz w:val="24"/>
        </w:rPr>
        <w:t>life fixity</w:t>
      </w:r>
      <w:r w:rsidRPr="009D4EE1">
        <w:rPr>
          <w:rFonts w:ascii="Times New Roman" w:hAnsi="Times New Roman" w:cs="Times New Roman"/>
          <w:sz w:val="24"/>
        </w:rPr>
        <w:t xml:space="preserve"> introduced by </w:t>
      </w:r>
      <w:r w:rsidRPr="009D4EE1">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Seoul","type":"article-journal","volume":"21"},"uris":["http://www.mendeley.com/documents/?uuid=1154e497-109b-4678-824e-38c4d104736f"]}],"mendeley":{"formattedCitation":"(6)","manualFormatting":"Kim et al. (2017)","plainTextFormattedCitation":"(6)","previouslyFormattedCitation":"(Kim et al. 2017)"},"properties":{"noteIndex":0},"schema":"https://github.com/citation-style-language/schema/raw/master/csl-citation.json"}</w:instrText>
      </w:r>
      <w:r w:rsidRPr="009D4EE1">
        <w:rPr>
          <w:rFonts w:ascii="Times New Roman" w:hAnsi="Times New Roman" w:cs="Times New Roman"/>
          <w:sz w:val="24"/>
        </w:rPr>
        <w:fldChar w:fldCharType="separate"/>
      </w:r>
      <w:r w:rsidRPr="009D4EE1">
        <w:rPr>
          <w:rFonts w:ascii="Times New Roman" w:hAnsi="Times New Roman" w:cs="Times New Roman"/>
          <w:noProof/>
          <w:sz w:val="24"/>
        </w:rPr>
        <w:t>Kim et al. (2017)</w:t>
      </w:r>
      <w:r w:rsidRPr="009D4EE1">
        <w:rPr>
          <w:rFonts w:ascii="Times New Roman" w:hAnsi="Times New Roman" w:cs="Times New Roman"/>
          <w:sz w:val="24"/>
        </w:rPr>
        <w:fldChar w:fldCharType="end"/>
      </w:r>
      <w:r w:rsidRPr="009D4EE1">
        <w:rPr>
          <w:rFonts w:ascii="Times New Roman" w:hAnsi="Times New Roman" w:cs="Times New Roman"/>
          <w:sz w:val="24"/>
        </w:rPr>
        <w:t xml:space="preserve">, the ratio of population with non-physical occupations measures the population’s degree of freedom to change the routine of their daily life. It represents how many people can work from home thus avoid regular transit commuting to reduce contagion risk. If an area has higher ratio of non-physical jobs, more workers may supposedly work from home thus the transit demand will decrease further. </w:t>
      </w:r>
    </w:p>
    <w:p w14:paraId="1D1A0429" w14:textId="0CF0CEDE" w:rsidR="009D4EE1" w:rsidRPr="009D4EE1" w:rsidRDefault="009D4EE1" w:rsidP="009D4EE1">
      <w:pPr>
        <w:ind w:firstLine="720"/>
        <w:rPr>
          <w:rFonts w:ascii="Times New Roman" w:hAnsi="Times New Roman" w:cs="Times New Roman"/>
          <w:sz w:val="24"/>
        </w:rPr>
      </w:pPr>
      <w:r>
        <w:rPr>
          <w:rFonts w:ascii="Times New Roman" w:hAnsi="Times New Roman" w:cs="Times New Roman"/>
          <w:sz w:val="24"/>
        </w:rPr>
        <w:t>We used the occupations statistics for employed civilian population 16 years and over from the ACS data. The table contains the number of employed popu</w:t>
      </w:r>
      <w:r w:rsidR="00415E19">
        <w:rPr>
          <w:rFonts w:ascii="Times New Roman" w:hAnsi="Times New Roman" w:cs="Times New Roman"/>
          <w:sz w:val="24"/>
        </w:rPr>
        <w:t>lation in different industries. According to</w:t>
      </w:r>
      <w:r w:rsidR="00372CA7">
        <w:rPr>
          <w:rFonts w:ascii="Times New Roman" w:hAnsi="Times New Roman" w:cs="Times New Roman"/>
          <w:sz w:val="24"/>
        </w:rPr>
        <w:t xml:space="preserve"> the statistics released by US </w:t>
      </w:r>
      <w:r w:rsidR="00415E19">
        <w:rPr>
          <w:rFonts w:ascii="Times New Roman" w:hAnsi="Times New Roman" w:cs="Times New Roman"/>
          <w:sz w:val="24"/>
        </w:rPr>
        <w:t xml:space="preserve">Bureau of Labor Statistics, </w:t>
      </w:r>
      <w:r w:rsidR="00372CA7">
        <w:rPr>
          <w:rFonts w:ascii="Times New Roman" w:hAnsi="Times New Roman" w:cs="Times New Roman"/>
          <w:sz w:val="24"/>
        </w:rPr>
        <w:t xml:space="preserve">Information, Financial activities, and professional and business service have the highest percent who can work from home </w:t>
      </w:r>
      <w:r w:rsidR="00372CA7">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{"citationItems":[{"id":"ITEM-1","itemData":{"URL":"https://www.bls.gov/news.release/flex2.t01.htm","accessed":{"date-parts":[["2020","5","16"]]},"author":[{"dropping-particle":"","family":"U.S. Bureau of Labor Statistics","given":"","non-dropping-particle":"","parse-names":false,"suffix":""}],"id":"ITEM-1","issued":{"date-parts":[["2019"]]},"title":"Table 1. Workers who could work at home, did work at home, and were paid for work at home, by selected characteristics, averages for the period 2017-2018","type":"webpage"},"uris":["http://www.mendeley.com/documents/?uuid=db994bb2-f26e-4202-a227-89ed7a319155"]},{"id":"ITEM-2","itemData":{"URL":"https://www.washingtonpost.com/nation/2020/05/15/amid-pandemic-public-transit-is-highlighting-inequalities-cities/?arc404=true","accessed":{"date-parts":[["2020","5","16"]]},"author":[{"dropping-particle":"","family":"Tan","given":"Shelly","non-dropping-particle":"","parse-names":false,"suffix":""},{"dropping-particle":"","family":"Fowers","given":"Alyssa","non-dropping-particle":"","parse-names":false,"suffix":""},{"dropping-particle":"","family":"And","given":"Dan Keating","non-dropping-particle":"","parse-names":false,"suffix":""},{"dropping-particle":"","family":"Tierney","given":"Lauren","non-dropping-particle":"","parse-names":false,"suffix":""}],"container-title":"Washington Post","id":"ITEM-2","issued":{"date-parts":[["2020"]]},"title":"Amid the pandemic, public transit is highlighting inequalities in cities","type":"webpage"},"uris":["http://www.mendeley.com/documents/?uuid=af16714e-6f06-4421-b740-5da4a101b200"]}],"mendeley":{"formattedCitation":"(12,13)","plainTextFormattedCitation":"(12,13)","previouslyFormattedCitation":"(Tan et al. 2020; U.S. Bureau of Labor Statistics 2019)"},"properties":{"noteIndex":0},"schema":"https://github.com/citation-style-language/schema/raw/master/csl-citation.json"}</w:instrText>
      </w:r>
      <w:r w:rsidR="00372CA7">
        <w:rPr>
          <w:rFonts w:ascii="Times New Roman" w:hAnsi="Times New Roman" w:cs="Times New Roman"/>
          <w:sz w:val="24"/>
        </w:rPr>
        <w:fldChar w:fldCharType="separate"/>
      </w:r>
      <w:r w:rsidR="00FE1C3C" w:rsidRPr="00FE1C3C">
        <w:rPr>
          <w:rFonts w:ascii="Times New Roman" w:hAnsi="Times New Roman" w:cs="Times New Roman"/>
          <w:noProof/>
          <w:sz w:val="24"/>
        </w:rPr>
        <w:t>(12,13)</w:t>
      </w:r>
      <w:r w:rsidR="00372CA7">
        <w:rPr>
          <w:rFonts w:ascii="Times New Roman" w:hAnsi="Times New Roman" w:cs="Times New Roman"/>
          <w:sz w:val="24"/>
        </w:rPr>
        <w:fldChar w:fldCharType="end"/>
      </w:r>
      <w:r w:rsidR="00372CA7">
        <w:rPr>
          <w:rFonts w:ascii="Times New Roman" w:hAnsi="Times New Roman" w:cs="Times New Roman"/>
          <w:sz w:val="24"/>
        </w:rPr>
        <w:t xml:space="preserve">. Therefore, </w:t>
      </w:r>
      <w:r>
        <w:rPr>
          <w:rFonts w:ascii="Times New Roman" w:hAnsi="Times New Roman" w:cs="Times New Roman"/>
          <w:sz w:val="24"/>
        </w:rPr>
        <w:t>among these occupation categories</w:t>
      </w:r>
      <w:r w:rsidR="00372CA7">
        <w:rPr>
          <w:rFonts w:ascii="Times New Roman" w:hAnsi="Times New Roman" w:cs="Times New Roman"/>
          <w:sz w:val="24"/>
        </w:rPr>
        <w:t xml:space="preserve"> in the ACS table</w:t>
      </w:r>
      <w:r>
        <w:rPr>
          <w:rFonts w:ascii="Times New Roman" w:hAnsi="Times New Roman" w:cs="Times New Roman"/>
          <w:sz w:val="24"/>
        </w:rPr>
        <w:t>, we assign “management, business, and financial operations occupations”, “professional and related occupations”, and “office and administrative support occupations” as the occupations with which people can work from home remotely.</w:t>
      </w:r>
      <w:r w:rsidR="00415E19">
        <w:rPr>
          <w:rFonts w:ascii="Times New Roman" w:hAnsi="Times New Roman" w:cs="Times New Roman"/>
          <w:sz w:val="24"/>
        </w:rPr>
        <w:t xml:space="preserve"> </w:t>
      </w:r>
    </w:p>
    <w:p w14:paraId="029CC98B" w14:textId="443638DD" w:rsidR="009D4EE1" w:rsidRDefault="009D4EE1" w:rsidP="00443134">
      <w:pPr>
        <w:pStyle w:val="ListParagraph"/>
        <w:numPr>
          <w:ilvl w:val="0"/>
          <w:numId w:val="10"/>
        </w:numPr>
        <w:rPr>
          <w:rFonts w:ascii="Times New Roman" w:hAnsi="Times New Roman" w:cs="Times New Roman"/>
          <w:sz w:val="24"/>
        </w:rPr>
      </w:pPr>
      <w:r>
        <w:rPr>
          <w:rFonts w:ascii="Times New Roman" w:hAnsi="Times New Roman" w:cs="Times New Roman"/>
          <w:sz w:val="24"/>
        </w:rPr>
        <w:t>R</w:t>
      </w:r>
      <w:r w:rsidR="00443134" w:rsidRPr="00443134">
        <w:rPr>
          <w:rFonts w:ascii="Times New Roman" w:hAnsi="Times New Roman" w:cs="Times New Roman"/>
          <w:sz w:val="24"/>
        </w:rPr>
        <w:t>atio of minority population</w:t>
      </w:r>
      <w:r w:rsidR="000A42BC">
        <w:rPr>
          <w:rFonts w:ascii="Times New Roman" w:hAnsi="Times New Roman" w:cs="Times New Roman"/>
          <w:sz w:val="24"/>
        </w:rPr>
        <w:t xml:space="preserve">: </w:t>
      </w:r>
      <w:r w:rsidR="00443134" w:rsidRPr="00443134">
        <w:rPr>
          <w:rFonts w:ascii="Times New Roman" w:hAnsi="Times New Roman" w:cs="Times New Roman"/>
          <w:sz w:val="24"/>
        </w:rPr>
        <w:t xml:space="preserve">African American, female, and Hispanic population. </w:t>
      </w:r>
    </w:p>
    <w:p w14:paraId="49B20B4A" w14:textId="3EAE627A" w:rsidR="00443134" w:rsidRDefault="00443134" w:rsidP="009D4EE1">
      <w:pPr>
        <w:rPr>
          <w:rFonts w:ascii="Times New Roman" w:hAnsi="Times New Roman" w:cs="Times New Roman"/>
          <w:sz w:val="24"/>
        </w:rPr>
      </w:pPr>
      <w:r w:rsidRPr="009D4EE1">
        <w:rPr>
          <w:rFonts w:ascii="Times New Roman" w:hAnsi="Times New Roman" w:cs="Times New Roman"/>
          <w:sz w:val="24"/>
        </w:rPr>
        <w:t xml:space="preserve">Many studies has demonstrated the disadvantaged status of African American, female, and Hispanic population in mobility and job accessibility across different metro areas in the United States </w:t>
      </w:r>
      <w:r w:rsidRPr="009D4EE1">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{"citationItems":[{"id":"ITEM-1","itemData":{"ISSN":"0272-3638","author":[{"dropping-particle":"","family":"Cooke","given":"Thomas J","non-dropping-particle":"","parse-names":false,"suffix":""}],"container-title":"Urban Geography","id":"ITEM-1","issue":"3","issued":{"date-parts":[["1997"]]},"page":"213-227","publisher":"Taylor &amp; Francis","title":"Geographic access to job opportunities and labor-force participation among women and African Americans in the greater Boston metropolitan area","type":"article-journal","volume":"18"},"uris":["http://www.mendeley.com/documents/?uuid=4365d69a-c558-4d56-9708-f14ee158ab90"]},{"id":"ITEM-2","itemData":{"ISSN":"0272-3638","author":[{"dropping-particle":"","family":"Golub","given":"Aaron","non-dropping-particle":"","parse-names":false,"suffix":""},{"dropping-particle":"","family":"Marcantonio","given":"Richard A","non-dropping-particle":"","parse-names":false,"suffix":""},{"dropping-particle":"","family":"Sanchez","given":"Thomas W","non-dropping-particle":"","parse-names":false,"suffix":""}],"container-title":"Urban Geography","id":"ITEM-2","issue":"5","issued":{"date-parts":[["2013"]]},"page":"699-728","publisher":"Taylor &amp; Francis","title":"Race, space, and struggles for mobility: transportation impacts on African Americans in Oakland and the East Bay","type":"article-journal","volume":"34"},"uris":["http://www.mendeley.com/documents/?uuid=6ebb7fab-db82-479f-be54-543d02996631"]},{"id":"ITEM-3","itemData":{"author":[{"dropping-particle":"","family":"Iseki","given":"Hiroyuki","non-dropping-particle":"","parse-names":false,"suffix":""},{"dropping-particle":"","family":"Taylor","given":"Brian D","non-dropping-particle":"","parse-names":false,"suffix":""}],"id":"ITEM-3","issued":{"date-parts":[["2010"]]},"title":"The demographics of public transit subsidies: a case study of Los Angeles","type":"article-journal"},"uris":["http://www.mendeley.com/documents/?uuid=4447e14b-61ea-42ce-b0b6-893a40d99d4d"]}],"mendeley":{"formattedCitation":"(14–16)","plainTextFormattedCitation":"(14–16)","previouslyFormattedCitation":"(Cooke 1997; Golub, Marcantonio, and Sanchez 2013; Iseki and Taylor 2010)"},"properties":{"noteIndex":0},"schema":"https://github.com/citation-style-language/schema/raw/master/csl-citation.json"}</w:instrText>
      </w:r>
      <w:r w:rsidRPr="009D4EE1">
        <w:rPr>
          <w:rFonts w:ascii="Times New Roman" w:hAnsi="Times New Roman" w:cs="Times New Roman"/>
          <w:sz w:val="24"/>
        </w:rPr>
        <w:fldChar w:fldCharType="separate"/>
      </w:r>
      <w:r w:rsidR="00FE1C3C" w:rsidRPr="00FE1C3C">
        <w:rPr>
          <w:rFonts w:ascii="Times New Roman" w:hAnsi="Times New Roman" w:cs="Times New Roman"/>
          <w:noProof/>
          <w:sz w:val="24"/>
        </w:rPr>
        <w:t>(14–16)</w:t>
      </w:r>
      <w:r w:rsidRPr="009D4EE1">
        <w:rPr>
          <w:rFonts w:ascii="Times New Roman" w:hAnsi="Times New Roman" w:cs="Times New Roman"/>
          <w:sz w:val="24"/>
        </w:rPr>
        <w:fldChar w:fldCharType="end"/>
      </w:r>
      <w:r w:rsidRPr="009D4EE1">
        <w:rPr>
          <w:rFonts w:ascii="Times New Roman" w:hAnsi="Times New Roman" w:cs="Times New Roman"/>
          <w:sz w:val="24"/>
        </w:rPr>
        <w:t xml:space="preserve">. Therefore, it is </w:t>
      </w:r>
      <w:r w:rsidR="009D4EE1">
        <w:rPr>
          <w:rFonts w:ascii="Times New Roman" w:hAnsi="Times New Roman" w:cs="Times New Roman"/>
          <w:sz w:val="24"/>
        </w:rPr>
        <w:t xml:space="preserve">necessary </w:t>
      </w:r>
      <w:r w:rsidRPr="009D4EE1">
        <w:rPr>
          <w:rFonts w:ascii="Times New Roman" w:hAnsi="Times New Roman" w:cs="Times New Roman"/>
          <w:sz w:val="24"/>
        </w:rPr>
        <w:t xml:space="preserve">to investigate the relationship between floor value and </w:t>
      </w:r>
      <w:r w:rsidRPr="009D4EE1">
        <w:rPr>
          <w:rFonts w:ascii="Times New Roman" w:hAnsi="Times New Roman" w:cs="Times New Roman"/>
          <w:sz w:val="24"/>
        </w:rPr>
        <w:lastRenderedPageBreak/>
        <w:t>each vulnerable group’s ratio. We also collected the last sex, race, and Hispanic population data from the ACS</w:t>
      </w:r>
      <w:r w:rsidR="009D4EE1">
        <w:rPr>
          <w:rFonts w:ascii="Times New Roman" w:hAnsi="Times New Roman" w:cs="Times New Roman"/>
          <w:sz w:val="24"/>
        </w:rPr>
        <w:t xml:space="preserve"> data.</w:t>
      </w:r>
      <w:r w:rsidRPr="009D4EE1">
        <w:rPr>
          <w:rFonts w:ascii="Times New Roman" w:hAnsi="Times New Roman" w:cs="Times New Roman"/>
          <w:sz w:val="24"/>
        </w:rPr>
        <w:t xml:space="preserve"> </w:t>
      </w:r>
    </w:p>
    <w:p w14:paraId="0EF18DBB" w14:textId="2F4433C6" w:rsidR="00372CA7" w:rsidRDefault="00372CA7" w:rsidP="00372CA7">
      <w:pPr>
        <w:pStyle w:val="ListParagraph"/>
        <w:numPr>
          <w:ilvl w:val="0"/>
          <w:numId w:val="10"/>
        </w:numPr>
        <w:rPr>
          <w:rFonts w:ascii="Times New Roman" w:hAnsi="Times New Roman" w:cs="Times New Roman"/>
          <w:sz w:val="24"/>
        </w:rPr>
      </w:pPr>
      <w:r>
        <w:rPr>
          <w:rFonts w:ascii="Times New Roman" w:hAnsi="Times New Roman" w:cs="Times New Roman"/>
          <w:sz w:val="24"/>
        </w:rPr>
        <w:t>Income</w:t>
      </w:r>
    </w:p>
    <w:p w14:paraId="6682F025" w14:textId="6982EF20" w:rsidR="00372CA7" w:rsidRPr="00372CA7" w:rsidRDefault="00372CA7" w:rsidP="00372CA7">
      <w:pPr>
        <w:rPr>
          <w:rFonts w:ascii="Times New Roman" w:hAnsi="Times New Roman" w:cs="Times New Roman"/>
          <w:sz w:val="24"/>
        </w:rPr>
      </w:pPr>
      <w:r>
        <w:rPr>
          <w:rFonts w:ascii="Times New Roman" w:hAnsi="Times New Roman" w:cs="Times New Roman"/>
          <w:sz w:val="24"/>
        </w:rPr>
        <w:t xml:space="preserve">Many </w:t>
      </w:r>
    </w:p>
    <w:p w14:paraId="0852B5E9" w14:textId="77777777" w:rsidR="009D4EE1" w:rsidRDefault="009D4EE1" w:rsidP="00443134">
      <w:pPr>
        <w:pStyle w:val="ListParagraph"/>
        <w:numPr>
          <w:ilvl w:val="0"/>
          <w:numId w:val="10"/>
        </w:numPr>
        <w:rPr>
          <w:rFonts w:ascii="Times New Roman" w:hAnsi="Times New Roman" w:cs="Times New Roman"/>
          <w:sz w:val="24"/>
        </w:rPr>
      </w:pPr>
      <w:r>
        <w:rPr>
          <w:rFonts w:ascii="Times New Roman" w:hAnsi="Times New Roman" w:cs="Times New Roman"/>
          <w:sz w:val="24"/>
        </w:rPr>
        <w:t>A</w:t>
      </w:r>
      <w:r w:rsidR="00443134" w:rsidRPr="00443134">
        <w:rPr>
          <w:rFonts w:ascii="Times New Roman" w:hAnsi="Times New Roman" w:cs="Times New Roman"/>
          <w:sz w:val="24"/>
        </w:rPr>
        <w:t xml:space="preserve">ge structure. </w:t>
      </w:r>
    </w:p>
    <w:p w14:paraId="4E67FD35" w14:textId="52B7D2D9" w:rsidR="00443134" w:rsidRPr="009D4EE1" w:rsidRDefault="00443134" w:rsidP="009D4EE1">
      <w:pPr>
        <w:rPr>
          <w:rFonts w:ascii="Times New Roman" w:hAnsi="Times New Roman" w:cs="Times New Roman"/>
          <w:sz w:val="24"/>
        </w:rPr>
      </w:pPr>
      <w:r w:rsidRPr="009D4EE1">
        <w:rPr>
          <w:rFonts w:ascii="Times New Roman" w:hAnsi="Times New Roman" w:cs="Times New Roman"/>
          <w:sz w:val="24"/>
        </w:rPr>
        <w:t>COVID-19 is highly sensitive to different age groups. According to the New York City health report as of April 28</w:t>
      </w:r>
      <w:r w:rsidRPr="009D4EE1">
        <w:rPr>
          <w:rFonts w:ascii="Times New Roman" w:hAnsi="Times New Roman" w:cs="Times New Roman"/>
          <w:sz w:val="24"/>
          <w:vertAlign w:val="superscript"/>
        </w:rPr>
        <w:t>th</w:t>
      </w:r>
      <w:r w:rsidRPr="009D4EE1">
        <w:rPr>
          <w:rFonts w:ascii="Times New Roman" w:hAnsi="Times New Roman" w:cs="Times New Roman"/>
          <w:sz w:val="24"/>
        </w:rPr>
        <w:t xml:space="preserve"> 2020, the death toll for people over 45 years old accounted for 96% of total death toll in the New York City while people over 65 years old accounted for 77% of total death toll. As of April 28</w:t>
      </w:r>
      <w:r w:rsidRPr="009D4EE1">
        <w:rPr>
          <w:rFonts w:ascii="Times New Roman" w:hAnsi="Times New Roman" w:cs="Times New Roman"/>
          <w:sz w:val="24"/>
          <w:vertAlign w:val="superscript"/>
        </w:rPr>
        <w:t>th</w:t>
      </w:r>
      <w:r w:rsidRPr="009D4EE1">
        <w:rPr>
          <w:rFonts w:ascii="Times New Roman" w:hAnsi="Times New Roman" w:cs="Times New Roman"/>
          <w:sz w:val="24"/>
        </w:rPr>
        <w:t xml:space="preserve"> 2020, people over 45 years old accounted for 97% and people over 65 years old accounted for 79% of total deaths reported to the National Center for Health Statistics </w:t>
      </w:r>
      <w:r w:rsidRPr="009D4EE1">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{"citationItems":[{"id":"ITEM-1","itemData":{"URL":"https://www.cdc.gov/nchs/nvss/vsrr/covid19/index.htm","author":[{"dropping-particle":"","family":"Centers for Disease Control and Prevention","given":"","non-dropping-particle":"","parse-names":false,"suffix":""}],"id":"ITEM-1","issued":{"date-parts":[["2020"]]},"title":"Coronavirus 2019 (COVID-19) Surveillance","type":"webpage"},"uris":["http://www.mendeley.com/documents/?uuid=f7e5e29a-8845-4098-b582-64d2c1462218"]}],"mendeley":{"formattedCitation":"(17)","plainTextFormattedCitation":"(17)","previouslyFormattedCitation":"(Centers for Disease Control and Prevention 2020)"},"properties":{"noteIndex":0},"schema":"https://github.com/citation-style-language/schema/raw/master/csl-citation.json"}</w:instrText>
      </w:r>
      <w:r w:rsidRPr="009D4EE1">
        <w:rPr>
          <w:rFonts w:ascii="Times New Roman" w:hAnsi="Times New Roman" w:cs="Times New Roman"/>
          <w:sz w:val="24"/>
        </w:rPr>
        <w:fldChar w:fldCharType="separate"/>
      </w:r>
      <w:r w:rsidR="00FE1C3C" w:rsidRPr="00FE1C3C">
        <w:rPr>
          <w:rFonts w:ascii="Times New Roman" w:hAnsi="Times New Roman" w:cs="Times New Roman"/>
          <w:noProof/>
          <w:sz w:val="24"/>
        </w:rPr>
        <w:t>(17)</w:t>
      </w:r>
      <w:r w:rsidRPr="009D4EE1">
        <w:rPr>
          <w:rFonts w:ascii="Times New Roman" w:hAnsi="Times New Roman" w:cs="Times New Roman"/>
          <w:sz w:val="24"/>
        </w:rPr>
        <w:fldChar w:fldCharType="end"/>
      </w:r>
      <w:r w:rsidRPr="009D4EE1">
        <w:rPr>
          <w:rFonts w:ascii="Times New Roman" w:hAnsi="Times New Roman" w:cs="Times New Roman"/>
          <w:sz w:val="24"/>
        </w:rPr>
        <w:t xml:space="preserve">. Therefore, based on these statistics, 45 years old as a stricter threshold is a good standard to identify the high-risk population. We collected the ratio of people with age over 45 from the ACS 5-year estimates (2014 - 2018) data. </w:t>
      </w:r>
    </w:p>
    <w:p w14:paraId="0530D93A" w14:textId="77777777" w:rsidR="009D4EE1" w:rsidRDefault="009D4EE1" w:rsidP="00443134">
      <w:pPr>
        <w:pStyle w:val="ListParagraph"/>
        <w:numPr>
          <w:ilvl w:val="0"/>
          <w:numId w:val="10"/>
        </w:numPr>
        <w:rPr>
          <w:rFonts w:ascii="Times New Roman" w:hAnsi="Times New Roman" w:cs="Times New Roman"/>
          <w:sz w:val="24"/>
        </w:rPr>
      </w:pPr>
      <w:r>
        <w:rPr>
          <w:rFonts w:ascii="Times New Roman" w:hAnsi="Times New Roman" w:cs="Times New Roman" w:hint="eastAsia"/>
          <w:sz w:val="24"/>
        </w:rPr>
        <w:t>A</w:t>
      </w:r>
      <w:r w:rsidR="00443134" w:rsidRPr="00443134">
        <w:rPr>
          <w:rFonts w:ascii="Times New Roman" w:hAnsi="Times New Roman" w:cs="Times New Roman"/>
          <w:sz w:val="24"/>
        </w:rPr>
        <w:t xml:space="preserve">wareness. </w:t>
      </w:r>
    </w:p>
    <w:p w14:paraId="35BEB144" w14:textId="77777777" w:rsidR="009D4EE1" w:rsidRDefault="00443134" w:rsidP="009D4EE1">
      <w:pPr>
        <w:rPr>
          <w:rFonts w:ascii="Times New Roman" w:hAnsi="Times New Roman" w:cs="Times New Roman"/>
          <w:sz w:val="24"/>
        </w:rPr>
      </w:pPr>
      <w:r w:rsidRPr="009D4EE1">
        <w:rPr>
          <w:rFonts w:ascii="Times New Roman" w:hAnsi="Times New Roman" w:cs="Times New Roman"/>
          <w:sz w:val="24"/>
        </w:rPr>
        <w:t xml:space="preserve">If local residents are more aware of the COVID-19, the floor value will be supposedly lower because more people will try to avoid public transit trips. To validate this, we choose Google search trend index and Twitter geotagged tweets unique accounts and total posts to represent the awareness of the local people. </w:t>
      </w:r>
    </w:p>
    <w:p w14:paraId="26CCE504" w14:textId="1CE2E6D8" w:rsidR="000A42BC" w:rsidRDefault="00443134" w:rsidP="009D4EE1">
      <w:pPr>
        <w:ind w:firstLine="720"/>
        <w:rPr>
          <w:rFonts w:ascii="Times New Roman" w:hAnsi="Times New Roman" w:cs="Times New Roman"/>
          <w:sz w:val="24"/>
        </w:rPr>
      </w:pPr>
      <w:r w:rsidRPr="009D4EE1">
        <w:rPr>
          <w:rFonts w:ascii="Times New Roman" w:hAnsi="Times New Roman" w:cs="Times New Roman"/>
          <w:sz w:val="24"/>
        </w:rPr>
        <w:t xml:space="preserve">Social media have become a common platform for people to discuss about the progress of major events including the development of the pandemic. Meanwhile, searching on the search engine, such as Google.com, has become </w:t>
      </w:r>
      <w:r w:rsidR="00D664E5">
        <w:rPr>
          <w:rFonts w:ascii="Times New Roman" w:hAnsi="Times New Roman" w:cs="Times New Roman"/>
          <w:sz w:val="24"/>
        </w:rPr>
        <w:t xml:space="preserve">one of </w:t>
      </w:r>
      <w:r w:rsidRPr="009D4EE1">
        <w:rPr>
          <w:rFonts w:ascii="Times New Roman" w:hAnsi="Times New Roman" w:cs="Times New Roman"/>
          <w:sz w:val="24"/>
        </w:rPr>
        <w:t xml:space="preserve">the most common practice for people to acquire knowledge and information nowadays. Furthermore, unlike other social media platforms such as YouTube or Twitter, Google search engine does not have a recommendation system, which means users will mostly search actively based on their need and concerns. Based on these assumptions, many studies utilized the social media and search engine statistics to retrospectively evaluate or predict the relationship between the trends and the actual confirmed cases </w:t>
      </w:r>
      <w:r w:rsidRPr="009D4EE1">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ISSN":"0889-1591","author":[{"dropping-particle":"","family":"Lin","given":"Yu-Hsuan","non-dropping-particle":"","parse-names":false,"suffix":""},{"dropping-particle":"","family":"Liu","given":"Chun-Hao","non-dropping-particle":"","parse-names":false,"suffix":""},{"dropping-particle":"","family":"Chiu","given":"Yu-Chuan","non-dropping-particle":"","parse-names":false,"suffix":""}],"container-title":"Brain, Behavior, and Immunity","id":"ITEM-1","issued":{"date-parts":[["2020"]]},"publisher":"Elsevier","title":"Google searches for the keywords of “wash hands” predict the speed of national spread of COVID-19 outbreak among 21 countries","type":"article-journal"},"uris":["http://www.mendeley.com/documents/?uuid=306d2742-04a0-46af-9d7f-a20b24c844e4"]},{"id":"ITEM-2","itemData":{"ISSN":"1560-7917","author":[{"dropping-particle":"","family":"Li","given":"Cuilian","non-dropping-particle":"","parse-names":false,"suffix":""},{"dropping-particle":"","family":"Chen","given":"Li Jia","non-dropping-particle":"","parse-names":false,"suffix":""},{"dropping-particle":"","family":"Chen","given":"Xueyu","non-dropping-particle":"","parse-names":false,"suffix":""},{"dropping-particle":"","family":"Zhang","given":"Mingzhi","non-dropping-particle":"","parse-names":false,"suffix":""},{"dropping-particle":"","family":"Pang","given":"Chi Pui","non-dropping-particle":"","parse-names":false,"suffix":""},{"dropping-particle":"","family":"Chen","given":"Haoyu","non-dropping-particle":"","parse-names":false,"suffix":""}],"container-title":"Eurosurveillance","id":"ITEM-2","issue":"10","issued":{"date-parts":[["2020"]]},"page":"2000199","publisher":"European Centre for Disease Prevention and Control","title":"Retrospective analysis of the possibility of predicting the COVID-19 outbreak from Internet searches and social media data, China, 2020","type":"article-journal","volume":"25"},"uris":["http://www.mendeley.com/documents/?uuid=6a24d7e1-2484-4bc3-9d42-95530273c2da"]},{"id":"ITEM-3","itemData":{"author":[{"dropping-particle":"","family":"Yuan","given":"George Xianzhi","non-dropping-particle":"","parse-names":false,"suffix":""},{"dropping-particle":"","family":"Di","given":"Lan","non-dropping-particle":"","parse-names":false,"suffix":""},{"dropping-particle":"","family":"Gu","given":"Yudi","non-dropping-particle":"","parse-names":false,"suffix":""},{"dropping-particle":"","family":"Qian","given":"Guoqi","non-dropping-particle":"","parse-names":false,"suffix":""},{"dropping-particle":"","family":"Qian","given":"Xiaosong","non-dropping-particle":"","parse-names":false,"suffix":""}],"container-title":"Available at SSRN 3575002","id":"ITEM-3","issued":{"date-parts":[["2020"]]},"title":"The Prediction for the Outbreak of COVID-19 for 15 States in USA by Using Turning Phase Concepts as of April 10, 2020","type":"article-journal"},"uris":["http://www.mendeley.com/documents/?uuid=788d8f45-db83-43fa-9236-fd835f8ee6a9"]}],"mendeley":{"formattedCitation":"(18–20)","plainTextFormattedCitation":"(18–20)","previouslyFormattedCitation":"(Li et al. 2020; Lin, Liu, and Chiu 2020; Yuan et al. 2020)"},"properties":{"noteIndex":0},"schema":"https://github.com/citation-style-language/schema/raw/master/csl-citation.json"}</w:instrText>
      </w:r>
      <w:r w:rsidRPr="009D4EE1">
        <w:rPr>
          <w:rFonts w:ascii="Times New Roman" w:hAnsi="Times New Roman" w:cs="Times New Roman"/>
          <w:sz w:val="24"/>
        </w:rPr>
        <w:fldChar w:fldCharType="separate"/>
      </w:r>
      <w:r w:rsidR="00FE1C3C" w:rsidRPr="00FE1C3C">
        <w:rPr>
          <w:rFonts w:ascii="Times New Roman" w:hAnsi="Times New Roman" w:cs="Times New Roman"/>
          <w:noProof/>
          <w:sz w:val="24"/>
        </w:rPr>
        <w:t>(18–20)</w:t>
      </w:r>
      <w:r w:rsidRPr="009D4EE1">
        <w:rPr>
          <w:rFonts w:ascii="Times New Roman" w:hAnsi="Times New Roman" w:cs="Times New Roman"/>
          <w:sz w:val="24"/>
        </w:rPr>
        <w:fldChar w:fldCharType="end"/>
      </w:r>
      <w:r w:rsidRPr="009D4EE1">
        <w:rPr>
          <w:rFonts w:ascii="Times New Roman" w:hAnsi="Times New Roman" w:cs="Times New Roman"/>
          <w:sz w:val="24"/>
        </w:rPr>
        <w:t xml:space="preserve">. </w:t>
      </w:r>
    </w:p>
    <w:p w14:paraId="64812E23" w14:textId="63B000D9" w:rsidR="000B1E8E" w:rsidRPr="009D4EE1" w:rsidRDefault="00443134" w:rsidP="009D4EE1">
      <w:pPr>
        <w:ind w:firstLine="720"/>
        <w:rPr>
          <w:rFonts w:ascii="Times New Roman" w:hAnsi="Times New Roman" w:cs="Times New Roman"/>
          <w:sz w:val="24"/>
        </w:rPr>
      </w:pPr>
      <w:r w:rsidRPr="009D4EE1">
        <w:rPr>
          <w:rFonts w:ascii="Times New Roman" w:hAnsi="Times New Roman" w:cs="Times New Roman"/>
          <w:sz w:val="24"/>
        </w:rPr>
        <w:t>To validate these plausible linkages, we collected the average Google search trend data for different designated market area that each transit system locates in from January 10</w:t>
      </w:r>
      <w:r w:rsidRPr="009D4EE1">
        <w:rPr>
          <w:rFonts w:ascii="Times New Roman" w:hAnsi="Times New Roman" w:cs="Times New Roman"/>
          <w:sz w:val="24"/>
          <w:vertAlign w:val="superscript"/>
        </w:rPr>
        <w:t>th</w:t>
      </w:r>
      <w:r w:rsidRPr="009D4EE1">
        <w:rPr>
          <w:rFonts w:ascii="Times New Roman" w:hAnsi="Times New Roman" w:cs="Times New Roman"/>
          <w:sz w:val="24"/>
        </w:rPr>
        <w:t xml:space="preserve"> to April 9</w:t>
      </w:r>
      <w:r w:rsidRPr="009D4EE1">
        <w:rPr>
          <w:rFonts w:ascii="Times New Roman" w:hAnsi="Times New Roman" w:cs="Times New Roman"/>
          <w:sz w:val="24"/>
          <w:vertAlign w:val="superscript"/>
        </w:rPr>
        <w:t>th</w:t>
      </w:r>
      <w:r w:rsidRPr="009D4EE1">
        <w:rPr>
          <w:rFonts w:ascii="Times New Roman" w:hAnsi="Times New Roman" w:cs="Times New Roman"/>
          <w:sz w:val="24"/>
        </w:rPr>
        <w:t xml:space="preserve"> 2020</w:t>
      </w:r>
      <w:r w:rsidR="00764500">
        <w:rPr>
          <w:rFonts w:ascii="Times New Roman" w:hAnsi="Times New Roman" w:cs="Times New Roman"/>
          <w:sz w:val="24"/>
        </w:rPr>
        <w:t xml:space="preserve"> </w:t>
      </w:r>
      <w:r w:rsidR="00764500">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{"citationItems":[{"id":"ITEM-1","itemData":{"URL":"https://trends.google.com/trends/explore?date=today 3-m&amp;geo=US&amp;q=COVID19","accessed":{"date-parts":[["2020","12","5"]]},"author":[{"dropping-particle":"","family":"Google","given":"","non-dropping-particle":"","parse-names":false,"suffix":""}],"id":"ITEM-1","issued":{"date-parts":[["2020"]]},"title":"Google Trends - COVID19","type":"webpage"},"uris":["http://www.mendeley.com/documents/?uuid=680272ab-c19b-446d-b6b2-8a4e650dda1f"]}],"mendeley":{"formattedCitation":"(21)","plainTextFormattedCitation":"(21)","previouslyFormattedCitation":"(Google 2020)"},"properties":{"noteIndex":0},"schema":"https://github.com/citation-style-language/schema/raw/master/csl-citation.json"}</w:instrText>
      </w:r>
      <w:r w:rsidR="00764500">
        <w:rPr>
          <w:rFonts w:ascii="Times New Roman" w:hAnsi="Times New Roman" w:cs="Times New Roman"/>
          <w:sz w:val="24"/>
        </w:rPr>
        <w:fldChar w:fldCharType="separate"/>
      </w:r>
      <w:r w:rsidR="00FE1C3C" w:rsidRPr="00FE1C3C">
        <w:rPr>
          <w:rFonts w:ascii="Times New Roman" w:hAnsi="Times New Roman" w:cs="Times New Roman"/>
          <w:noProof/>
          <w:sz w:val="24"/>
        </w:rPr>
        <w:t>(21)</w:t>
      </w:r>
      <w:r w:rsidR="00764500">
        <w:rPr>
          <w:rFonts w:ascii="Times New Roman" w:hAnsi="Times New Roman" w:cs="Times New Roman"/>
          <w:sz w:val="24"/>
        </w:rPr>
        <w:fldChar w:fldCharType="end"/>
      </w:r>
      <w:r w:rsidRPr="009D4EE1">
        <w:rPr>
          <w:rFonts w:ascii="Times New Roman" w:hAnsi="Times New Roman" w:cs="Times New Roman"/>
          <w:sz w:val="24"/>
        </w:rPr>
        <w:t xml:space="preserve">. We also collected </w:t>
      </w:r>
      <w:r w:rsidR="000A42BC">
        <w:rPr>
          <w:rFonts w:ascii="Times New Roman" w:hAnsi="Times New Roman" w:cs="Times New Roman"/>
          <w:sz w:val="24"/>
        </w:rPr>
        <w:t xml:space="preserve">county-level </w:t>
      </w:r>
      <w:r w:rsidRPr="009D4EE1">
        <w:rPr>
          <w:rFonts w:ascii="Times New Roman" w:hAnsi="Times New Roman" w:cs="Times New Roman"/>
          <w:sz w:val="24"/>
        </w:rPr>
        <w:t>geotagged Twitter statistics from January 26</w:t>
      </w:r>
      <w:r w:rsidRPr="009D4EE1">
        <w:rPr>
          <w:rFonts w:ascii="Times New Roman" w:hAnsi="Times New Roman" w:cs="Times New Roman"/>
          <w:sz w:val="24"/>
          <w:vertAlign w:val="superscript"/>
        </w:rPr>
        <w:t>th</w:t>
      </w:r>
      <w:r w:rsidRPr="009D4EE1">
        <w:rPr>
          <w:rFonts w:ascii="Times New Roman" w:hAnsi="Times New Roman" w:cs="Times New Roman"/>
          <w:sz w:val="24"/>
        </w:rPr>
        <w:t xml:space="preserve"> to April 14</w:t>
      </w:r>
      <w:r w:rsidRPr="009D4EE1">
        <w:rPr>
          <w:rFonts w:ascii="Times New Roman" w:hAnsi="Times New Roman" w:cs="Times New Roman"/>
          <w:sz w:val="24"/>
          <w:vertAlign w:val="superscript"/>
        </w:rPr>
        <w:t>th</w:t>
      </w:r>
      <w:r w:rsidRPr="009D4EE1">
        <w:rPr>
          <w:rFonts w:ascii="Times New Roman" w:hAnsi="Times New Roman" w:cs="Times New Roman"/>
          <w:sz w:val="24"/>
        </w:rPr>
        <w:t xml:space="preserve"> 2020 for each transit system’s county </w:t>
      </w:r>
      <w:r w:rsidRPr="009D4EE1">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arcgis.com/home/item.html?id=feb6280d42de4e91b47cf37344a91eae#overview","accessed":{"date-parts":[["2020","4","21"]]},"author":[{"dropping-particle":"","family":"Spatial.ai","given":"","non-dropping-particle":"","parse-names":false,"suffix":""}],"id":"ITEM-1","issued":{"date-parts":[["2020"]]},"title":"COVID-19 Social Media Counts &amp; Sentiment","type":"webpage"},"uris":["http://www.mendeley.com/documents/?uuid=6c6972e6-8579-464e-9d00-955472e2c6e3"]}],"mendeley":{"formattedCitation":"(22)","plainTextFormattedCitation":"(22)","previouslyFormattedCitation":"(Spatial.ai 2020)"},"properties":{"noteIndex":0},"schema":"https://github.com/citation-style-language/schema/raw/master/csl-citation.json"}</w:instrText>
      </w:r>
      <w:r w:rsidRPr="009D4EE1">
        <w:rPr>
          <w:rFonts w:ascii="Times New Roman" w:hAnsi="Times New Roman" w:cs="Times New Roman"/>
          <w:sz w:val="24"/>
        </w:rPr>
        <w:fldChar w:fldCharType="separate"/>
      </w:r>
      <w:r w:rsidR="00FE1C3C" w:rsidRPr="00FE1C3C">
        <w:rPr>
          <w:rFonts w:ascii="Times New Roman" w:hAnsi="Times New Roman" w:cs="Times New Roman"/>
          <w:noProof/>
          <w:sz w:val="24"/>
        </w:rPr>
        <w:t>(22)</w:t>
      </w:r>
      <w:r w:rsidRPr="009D4EE1">
        <w:rPr>
          <w:rFonts w:ascii="Times New Roman" w:hAnsi="Times New Roman" w:cs="Times New Roman"/>
          <w:sz w:val="24"/>
        </w:rPr>
        <w:fldChar w:fldCharType="end"/>
      </w:r>
      <w:r w:rsidRPr="009D4EE1">
        <w:rPr>
          <w:rFonts w:ascii="Times New Roman" w:hAnsi="Times New Roman" w:cs="Times New Roman"/>
          <w:sz w:val="24"/>
        </w:rPr>
        <w:t xml:space="preserve"> and calculated the unique active accounts that mentioned COVID-19 per capita and posted tweets about the pandemic per capita.</w:t>
      </w:r>
    </w:p>
    <w:p w14:paraId="0470DFD6" w14:textId="77777777" w:rsidR="004E02EA" w:rsidRDefault="004E02EA" w:rsidP="004E02EA">
      <w:pPr>
        <w:rPr>
          <w:rFonts w:ascii="Times New Roman" w:hAnsi="Times New Roman" w:cs="Times New Roman"/>
          <w:sz w:val="24"/>
        </w:rPr>
      </w:pPr>
    </w:p>
    <w:p w14:paraId="143CB2E1" w14:textId="31E53593" w:rsidR="00055AC5" w:rsidRDefault="00F017F0" w:rsidP="004E02EA">
      <w:pPr>
        <w:rPr>
          <w:rFonts w:ascii="Times New Roman" w:hAnsi="Times New Roman" w:cs="Times New Roman"/>
          <w:sz w:val="24"/>
        </w:rPr>
      </w:pPr>
      <w:r>
        <w:rPr>
          <w:rFonts w:ascii="Times New Roman" w:hAnsi="Times New Roman" w:cs="Times New Roman"/>
          <w:sz w:val="24"/>
        </w:rPr>
        <w:t xml:space="preserve">To moreover validate </w:t>
      </w:r>
      <w:r w:rsidR="00D54783">
        <w:rPr>
          <w:rFonts w:ascii="Times New Roman" w:hAnsi="Times New Roman" w:cs="Times New Roman"/>
          <w:sz w:val="24"/>
        </w:rPr>
        <w:t xml:space="preserve">and supplement </w:t>
      </w:r>
      <w:r>
        <w:rPr>
          <w:rFonts w:ascii="Times New Roman" w:hAnsi="Times New Roman" w:cs="Times New Roman"/>
          <w:sz w:val="24"/>
        </w:rPr>
        <w:t>the correlation results, we also</w:t>
      </w:r>
      <w:r w:rsidR="00E3679E">
        <w:rPr>
          <w:rFonts w:ascii="Times New Roman" w:hAnsi="Times New Roman" w:cs="Times New Roman"/>
          <w:sz w:val="24"/>
        </w:rPr>
        <w:t xml:space="preserve"> refer to</w:t>
      </w:r>
      <w:r>
        <w:rPr>
          <w:rFonts w:ascii="Times New Roman" w:hAnsi="Times New Roman" w:cs="Times New Roman"/>
          <w:sz w:val="24"/>
        </w:rPr>
        <w:t xml:space="preserve"> the user survey results conducted by Transit app about the </w:t>
      </w:r>
      <w:r w:rsidR="00E3679E">
        <w:rPr>
          <w:rFonts w:ascii="Times New Roman" w:hAnsi="Times New Roman" w:cs="Times New Roman"/>
          <w:sz w:val="24"/>
        </w:rPr>
        <w:t xml:space="preserve">demography of the passengers during the pandemic. The survey was conducted in early April, 2020 across the United States (n = 15000) and Canada (n = 10000) via the Transit app interface. The </w:t>
      </w:r>
      <w:r w:rsidR="00F344FA">
        <w:rPr>
          <w:rFonts w:ascii="Times New Roman" w:hAnsi="Times New Roman" w:cs="Times New Roman"/>
          <w:sz w:val="24"/>
        </w:rPr>
        <w:t>survey investigated the age, race (including Spanish speakers), gender, trip purpose, occupation composition</w:t>
      </w:r>
      <w:r w:rsidR="00F530B9">
        <w:rPr>
          <w:rFonts w:ascii="Times New Roman" w:hAnsi="Times New Roman" w:cs="Times New Roman"/>
          <w:sz w:val="24"/>
        </w:rPr>
        <w:t xml:space="preserve"> of the passengers who stick to </w:t>
      </w:r>
      <w:r w:rsidR="00F530B9">
        <w:rPr>
          <w:rFonts w:ascii="Times New Roman" w:hAnsi="Times New Roman" w:cs="Times New Roman"/>
          <w:sz w:val="24"/>
        </w:rPr>
        <w:lastRenderedPageBreak/>
        <w:t>transit systems during the pandemic</w:t>
      </w:r>
      <w:r w:rsidR="001D4745">
        <w:rPr>
          <w:rFonts w:ascii="Times New Roman" w:hAnsi="Times New Roman" w:cs="Times New Roman"/>
          <w:sz w:val="24"/>
        </w:rPr>
        <w:t xml:space="preserve"> </w:t>
      </w:r>
      <w:r w:rsidR="001D4745">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{"citationItems":[{"id":"ITEM-1","itemData":{"URL":"https://medium.com/transit-app/whos-left-riding-public-transit-hint-it-s-not-white-people-d43695b3974a","author":[{"dropping-particle":"","family":"Transit app","given":"","non-dropping-particle":"","parse-names":false,"suffix":""}],"id":"ITEM-1","issued":{"date-parts":[["2020"]]},"title":"Who’s left riding public transit? Hint: it’s not white people.","type":"webpage"},"uris":["http://www.mendeley.com/documents/?uuid=dd700b73-023a-4a6e-ad86-2321f0d1b3e5"]},{"id":"ITEM-2","itemData":{"URL":"https://www.youtube.com/watch?v=qkT9XQtd1o4","author":[{"dropping-particle":"","family":"Transit app","given":"","non-dropping-particle":"","parse-names":false,"suffix":""}],"id":"ITEM-2","issued":{"date-parts":[["2020"]]},"title":"Who's Onboard? Surveying Transit Riders During the Coronavirus Pandemic","type":"webpage"},"uris":["http://www.mendeley.com/documents/?uuid=64f1ee98-5add-454a-a8d0-4bc02e4d8cd7"]},{"id":"ITEM-3","itemData":{"URL":"https://transitapp.com/coronavirus#monitor","author":[{"dropping-particle":"","family":"Transit app","given":"","non-dropping-particle":"","parse-names":false,"suffix":""}],"id":"ITEM-3","issued":{"date-parts":[["2020"]]},"title":"How coronavirus is disrupting public transit","type":"webpage"},"uris":["http://www.mendeley.com/documents/?uuid=b14b5b65-125c-499a-a989-82ec91f0e551"]}],"mendeley":{"formattedCitation":"(8,23,24)","plainTextFormattedCitation":"(8,23,24)","previouslyFormattedCitation":"(Transit app 2020c, 2020d, 2020a)"},"properties":{"noteIndex":0},"schema":"https://github.com/citation-style-language/schema/raw/master/csl-citation.json"}</w:instrText>
      </w:r>
      <w:r w:rsidR="001D4745">
        <w:rPr>
          <w:rFonts w:ascii="Times New Roman" w:hAnsi="Times New Roman" w:cs="Times New Roman"/>
          <w:sz w:val="24"/>
        </w:rPr>
        <w:fldChar w:fldCharType="separate"/>
      </w:r>
      <w:r w:rsidR="00FE1C3C" w:rsidRPr="00FE1C3C">
        <w:rPr>
          <w:rFonts w:ascii="Times New Roman" w:hAnsi="Times New Roman" w:cs="Times New Roman"/>
          <w:noProof/>
          <w:sz w:val="24"/>
        </w:rPr>
        <w:t>(8,23,24)</w:t>
      </w:r>
      <w:r w:rsidR="001D4745">
        <w:rPr>
          <w:rFonts w:ascii="Times New Roman" w:hAnsi="Times New Roman" w:cs="Times New Roman"/>
          <w:sz w:val="24"/>
        </w:rPr>
        <w:fldChar w:fldCharType="end"/>
      </w:r>
      <w:r w:rsidR="00F530B9">
        <w:rPr>
          <w:rFonts w:ascii="Times New Roman" w:hAnsi="Times New Roman" w:cs="Times New Roman"/>
          <w:sz w:val="24"/>
        </w:rPr>
        <w:t xml:space="preserve">. The user surveys provide first-hand proofs </w:t>
      </w:r>
      <w:r w:rsidR="00D54783">
        <w:rPr>
          <w:rFonts w:ascii="Times New Roman" w:hAnsi="Times New Roman" w:cs="Times New Roman"/>
          <w:sz w:val="24"/>
        </w:rPr>
        <w:t>about the demography of the essential passengers and are a very good complement to the correlation conclusions</w:t>
      </w:r>
      <w:r w:rsidR="00F530B9">
        <w:rPr>
          <w:rFonts w:ascii="Times New Roman" w:hAnsi="Times New Roman" w:cs="Times New Roman"/>
          <w:sz w:val="24"/>
        </w:rPr>
        <w:t xml:space="preserve">. </w:t>
      </w:r>
    </w:p>
    <w:p w14:paraId="12E4D006" w14:textId="77777777" w:rsidR="00456246" w:rsidRDefault="00456246" w:rsidP="00456246">
      <w:pPr>
        <w:rPr>
          <w:rFonts w:ascii="Times New Roman" w:hAnsi="Times New Roman" w:cs="Times New Roman"/>
          <w:sz w:val="24"/>
        </w:rPr>
      </w:pPr>
    </w:p>
    <w:p w14:paraId="64326C32" w14:textId="11B7F9EC" w:rsidR="00456246" w:rsidRDefault="00456246" w:rsidP="00456246">
      <w:pPr>
        <w:rPr>
          <w:rFonts w:ascii="Times New Roman" w:hAnsi="Times New Roman" w:cs="Times New Roman"/>
          <w:sz w:val="24"/>
        </w:rPr>
      </w:pPr>
      <w:r w:rsidRPr="006918C2">
        <w:rPr>
          <w:rFonts w:ascii="Times New Roman" w:hAnsi="Times New Roman" w:cs="Times New Roman"/>
          <w:b/>
          <w:sz w:val="24"/>
          <w:highlight w:val="yellow"/>
        </w:rPr>
        <w:t>Divergent point</w:t>
      </w:r>
      <w:r>
        <w:rPr>
          <w:rFonts w:ascii="Times New Roman" w:hAnsi="Times New Roman" w:cs="Times New Roman"/>
          <w:b/>
          <w:sz w:val="24"/>
        </w:rPr>
        <w:t xml:space="preserve"> and </w:t>
      </w:r>
      <w:r w:rsidRPr="006918C2">
        <w:rPr>
          <w:rFonts w:ascii="Times New Roman" w:hAnsi="Times New Roman" w:cs="Times New Roman" w:hint="eastAsia"/>
          <w:b/>
          <w:sz w:val="24"/>
          <w:highlight w:val="yellow"/>
        </w:rPr>
        <w:t>conver</w:t>
      </w:r>
      <w:r w:rsidRPr="006918C2">
        <w:rPr>
          <w:rFonts w:ascii="Times New Roman" w:hAnsi="Times New Roman" w:cs="Times New Roman"/>
          <w:b/>
          <w:sz w:val="24"/>
          <w:highlight w:val="yellow"/>
        </w:rPr>
        <w:t>gent point</w:t>
      </w:r>
      <w:r>
        <w:rPr>
          <w:rFonts w:ascii="Times New Roman" w:hAnsi="Times New Roman" w:cs="Times New Roman"/>
          <w:b/>
          <w:sz w:val="24"/>
        </w:rPr>
        <w:t>: the start and end</w:t>
      </w:r>
      <w:r w:rsidRPr="004E1FFE">
        <w:rPr>
          <w:rFonts w:ascii="Times New Roman" w:hAnsi="Times New Roman" w:cs="Times New Roman"/>
          <w:b/>
          <w:sz w:val="24"/>
        </w:rPr>
        <w:t>.</w:t>
      </w:r>
      <w:r>
        <w:rPr>
          <w:rFonts w:ascii="Times New Roman" w:hAnsi="Times New Roman" w:cs="Times New Roman"/>
          <w:sz w:val="24"/>
        </w:rPr>
        <w:t xml:space="preserve">   The decline process mainly happens during a relatively short period in the middle. Therefore, to measure when the demand started to decrease and finally finished the decreasing process, we introduce two measures: divergent </w:t>
      </w:r>
      <w:r w:rsidRPr="00AB345C">
        <w:rPr>
          <w:rFonts w:ascii="Times New Roman" w:hAnsi="Times New Roman" w:cs="Times New Roman"/>
          <w:sz w:val="24"/>
        </w:rPr>
        <w:t xml:space="preserve">point </w:t>
      </w:r>
      <m:oMath>
        <m:sSub>
          <m:sSubPr>
            <m:ctrlPr>
              <w:rPr>
                <w:rFonts w:ascii="Cambria Math" w:hAnsi="Cambria Math" w:cs="Times New Roman"/>
                <w:sz w:val="24"/>
              </w:rPr>
            </m:ctrlPr>
          </m:sSubPr>
          <m:e>
            <m:r>
              <m:rPr>
                <m:sty m:val="p"/>
              </m:rPr>
              <w:rPr>
                <w:rFonts w:ascii="Cambria Math" w:hAnsi="Cambria Math" w:cs="Times New Roman"/>
                <w:sz w:val="24"/>
              </w:rPr>
              <m:t>t</m:t>
            </m:r>
          </m:e>
          <m:sub>
            <m:r>
              <m:rPr>
                <m:sty m:val="p"/>
              </m:rPr>
              <w:rPr>
                <w:rFonts w:ascii="Cambria Math" w:hAnsi="Cambria Math" w:cs="Times New Roman"/>
                <w:sz w:val="24"/>
              </w:rPr>
              <m:t>d</m:t>
            </m:r>
          </m:sub>
        </m:sSub>
      </m:oMath>
      <w:r>
        <w:rPr>
          <w:rFonts w:ascii="Times New Roman" w:hAnsi="Times New Roman" w:cs="Times New Roman"/>
          <w:sz w:val="24"/>
        </w:rPr>
        <w:t xml:space="preserve"> and convergent </w:t>
      </w:r>
      <w:r w:rsidRPr="00AB345C">
        <w:rPr>
          <w:rFonts w:ascii="Times New Roman" w:hAnsi="Times New Roman" w:cs="Times New Roman"/>
          <w:sz w:val="24"/>
        </w:rPr>
        <w:t xml:space="preserve">point </w:t>
      </w:r>
      <m:oMath>
        <m:sSub>
          <m:sSubPr>
            <m:ctrlPr>
              <w:rPr>
                <w:rFonts w:ascii="Cambria Math" w:hAnsi="Cambria Math" w:cs="Times New Roman"/>
                <w:sz w:val="24"/>
              </w:rPr>
            </m:ctrlPr>
          </m:sSubPr>
          <m:e>
            <m:r>
              <m:rPr>
                <m:sty m:val="p"/>
              </m:rPr>
              <w:rPr>
                <w:rFonts w:ascii="Cambria Math" w:hAnsi="Cambria Math" w:cs="Times New Roman"/>
                <w:sz w:val="24"/>
              </w:rPr>
              <m:t>t</m:t>
            </m:r>
          </m:e>
          <m:sub>
            <m:r>
              <m:rPr>
                <m:sty m:val="p"/>
              </m:rPr>
              <w:rPr>
                <w:rFonts w:ascii="Cambria Math" w:hAnsi="Cambria Math" w:cs="Times New Roman"/>
                <w:sz w:val="24"/>
              </w:rPr>
              <m:t>c</m:t>
            </m:r>
          </m:sub>
        </m:sSub>
      </m:oMath>
      <w:r>
        <w:rPr>
          <w:rFonts w:ascii="Times New Roman" w:hAnsi="Times New Roman" w:cs="Times New Roman"/>
          <w:sz w:val="24"/>
        </w:rPr>
        <w:t>. We apply the confidence interval theory to the definition of the measures by first construct the probability density function of the normalized logistic function F(x):</w:t>
      </w:r>
    </w:p>
    <w:tbl>
      <w:tblPr>
        <w:tblW w:w="5100" w:type="pct"/>
        <w:jc w:val="center"/>
        <w:tblLook w:val="04A0" w:firstRow="1" w:lastRow="0" w:firstColumn="1" w:lastColumn="0" w:noHBand="0" w:noVBand="1"/>
      </w:tblPr>
      <w:tblGrid>
        <w:gridCol w:w="492"/>
        <w:gridCol w:w="8520"/>
        <w:gridCol w:w="535"/>
      </w:tblGrid>
      <w:tr w:rsidR="00456246" w:rsidRPr="00E714F0" w14:paraId="30A52A3E" w14:textId="77777777" w:rsidTr="00524CCC">
        <w:trPr>
          <w:trHeight w:val="820"/>
          <w:jc w:val="center"/>
        </w:trPr>
        <w:tc>
          <w:tcPr>
            <w:tcW w:w="258" w:type="pct"/>
            <w:vAlign w:val="center"/>
          </w:tcPr>
          <w:p w14:paraId="7D6DB86A"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7548BD2E" w14:textId="77777777" w:rsidR="00456246" w:rsidRPr="005E3B67" w:rsidRDefault="00456246" w:rsidP="00524CCC">
            <w:pPr>
              <w:spacing w:line="240" w:lineRule="auto"/>
              <w:jc w:val="center"/>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∀-∞&lt;t&lt;∞,F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 xml:space="preserve"> 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B</m:t>
                    </m:r>
                  </m:den>
                </m:f>
                <m:r>
                  <w:rPr>
                    <w:rFonts w:ascii="Cambria Math" w:eastAsia="Yu Mincho" w:hAnsi="Cambria Math" w:cs="Times New Roman"/>
                    <w:sz w:val="24"/>
                    <w:szCs w:val="24"/>
                    <w:lang w:eastAsia="ja-JP"/>
                  </w:rPr>
                  <m:t>=</m:t>
                </m:r>
                <m:nary>
                  <m:naryPr>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m:t>
                    </m:r>
                  </m:sub>
                  <m:sup>
                    <m:r>
                      <w:rPr>
                        <w:rFonts w:ascii="Cambria Math" w:eastAsia="Yu Mincho" w:hAnsi="Cambria Math" w:cs="Times New Roman"/>
                        <w:sz w:val="24"/>
                        <w:szCs w:val="24"/>
                        <w:lang w:eastAsia="ja-JP"/>
                      </w:rPr>
                      <m:t>t</m:t>
                    </m:r>
                  </m:sup>
                  <m:e>
                    <m:r>
                      <w:rPr>
                        <w:rFonts w:ascii="Cambria Math" w:eastAsia="Yu Mincho" w:hAnsi="Cambria Math" w:cs="Times New Roman"/>
                        <w:sz w:val="24"/>
                        <w:szCs w:val="24"/>
                        <w:lang w:eastAsia="ja-JP"/>
                      </w:rPr>
                      <m:t>P(t)dx</m:t>
                    </m:r>
                  </m:e>
                </m:nary>
              </m:oMath>
            </m:oMathPara>
          </w:p>
        </w:tc>
        <w:tc>
          <w:tcPr>
            <w:tcW w:w="280" w:type="pct"/>
            <w:vAlign w:val="center"/>
            <w:hideMark/>
          </w:tcPr>
          <w:p w14:paraId="028E8586"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bookmarkStart w:id="2" w:name="_Ref36807866"/>
            <w:r w:rsidRPr="00E714F0">
              <w:rPr>
                <w:rFonts w:ascii="Times New Roman" w:eastAsia="Yu Mincho" w:hAnsi="Times New Roman" w:cs="Times New Roman"/>
                <w:sz w:val="24"/>
                <w:szCs w:val="24"/>
                <w:lang w:eastAsia="ja-JP"/>
              </w:rPr>
              <w:t>(</w:t>
            </w:r>
            <w:r w:rsidRPr="00411925">
              <w:rPr>
                <w:rFonts w:ascii="Times New Roman" w:eastAsia="Yu Mincho" w:hAnsi="Times New Roman" w:cs="Times New Roman"/>
                <w:sz w:val="24"/>
                <w:szCs w:val="24"/>
                <w:lang w:eastAsia="ja-JP"/>
              </w:rPr>
              <w:fldChar w:fldCharType="begin"/>
            </w:r>
            <w:r w:rsidRPr="00411925">
              <w:rPr>
                <w:rFonts w:ascii="Times New Roman" w:eastAsia="Yu Mincho" w:hAnsi="Times New Roman" w:cs="Times New Roman"/>
                <w:sz w:val="24"/>
                <w:szCs w:val="24"/>
                <w:lang w:eastAsia="ja-JP"/>
              </w:rPr>
              <w:instrText xml:space="preserve"> SEQ Equation \* ARABIC </w:instrText>
            </w:r>
            <w:r w:rsidRPr="00411925">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2</w:t>
            </w:r>
            <w:r w:rsidRPr="00411925">
              <w:rPr>
                <w:rFonts w:ascii="Times New Roman" w:eastAsia="Yu Mincho" w:hAnsi="Times New Roman" w:cs="Times New Roman"/>
                <w:sz w:val="24"/>
                <w:szCs w:val="24"/>
                <w:lang w:eastAsia="ja-JP"/>
              </w:rPr>
              <w:fldChar w:fldCharType="end"/>
            </w:r>
            <w:bookmarkEnd w:id="2"/>
            <w:r w:rsidRPr="00E714F0">
              <w:rPr>
                <w:rFonts w:ascii="Times New Roman" w:eastAsia="Yu Mincho" w:hAnsi="Times New Roman" w:cs="Times New Roman"/>
                <w:sz w:val="24"/>
                <w:szCs w:val="24"/>
                <w:lang w:eastAsia="ja-JP"/>
              </w:rPr>
              <w:t>)</w:t>
            </w:r>
          </w:p>
        </w:tc>
      </w:tr>
      <w:tr w:rsidR="00456246" w:rsidRPr="00E714F0" w14:paraId="62EDBCEB" w14:textId="77777777" w:rsidTr="00524CCC">
        <w:trPr>
          <w:trHeight w:val="820"/>
          <w:jc w:val="center"/>
        </w:trPr>
        <w:tc>
          <w:tcPr>
            <w:tcW w:w="258" w:type="pct"/>
            <w:vAlign w:val="center"/>
          </w:tcPr>
          <w:p w14:paraId="4B5247B8"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2E963B5B" w14:textId="77777777" w:rsidR="00456246" w:rsidRPr="00AB345C" w:rsidRDefault="00456246" w:rsidP="00524CCC">
            <w:pPr>
              <w:jc w:val="center"/>
              <w:rPr>
                <w:rFonts w:ascii="Times New Roman" w:hAnsi="Times New Roman" w:cs="Times New Roman"/>
                <w:sz w:val="24"/>
              </w:rPr>
            </w:pPr>
            <w:r>
              <w:rPr>
                <w:rFonts w:ascii="Times New Roman" w:eastAsia="Yu Mincho" w:hAnsi="Times New Roman" w:cs="Times New Roman"/>
                <w:sz w:val="24"/>
                <w:szCs w:val="24"/>
                <w:lang w:eastAsia="ja-JP"/>
              </w:rPr>
              <w:t xml:space="preserve">Then: </w:t>
            </w:r>
            <m:oMath>
              <m:r>
                <w:rPr>
                  <w:rFonts w:ascii="Cambria Math" w:eastAsia="Yu Mincho" w:hAnsi="Cambria Math" w:cs="Times New Roman"/>
                  <w:sz w:val="24"/>
                  <w:szCs w:val="24"/>
                  <w:lang w:eastAsia="ja-JP"/>
                </w:rPr>
                <m:t>P</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t&gt;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e>
              </m:d>
              <m:r>
                <w:rPr>
                  <w:rFonts w:ascii="Cambria Math" w:eastAsia="Yu Mincho" w:hAnsi="Cambria Math" w:cs="Times New Roman"/>
                  <w:sz w:val="24"/>
                  <w:szCs w:val="24"/>
                  <w:lang w:eastAsia="ja-JP"/>
                </w:rPr>
                <m:t>=1-</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e>
                  </m:d>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B</m:t>
                  </m:r>
                </m:den>
              </m:f>
              <m:r>
                <w:rPr>
                  <w:rFonts w:ascii="Cambria Math" w:eastAsia="Yu Mincho" w:hAnsi="Cambria Math" w:cs="Times New Roman"/>
                  <w:sz w:val="24"/>
                  <w:szCs w:val="24"/>
                  <w:lang w:eastAsia="ja-JP"/>
                </w:rPr>
                <m:t xml:space="preserve">= </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α</m:t>
                  </m:r>
                </m:num>
                <m:den>
                  <m:r>
                    <w:rPr>
                      <w:rFonts w:ascii="Cambria Math" w:eastAsia="Yu Mincho" w:hAnsi="Cambria Math" w:cs="Times New Roman"/>
                      <w:sz w:val="24"/>
                      <w:szCs w:val="24"/>
                      <w:lang w:eastAsia="ja-JP"/>
                    </w:rPr>
                    <m:t>2</m:t>
                  </m:r>
                </m:den>
              </m:f>
            </m:oMath>
            <w:r>
              <w:rPr>
                <w:rFonts w:ascii="Times New Roman" w:eastAsia="Yu Mincho" w:hAnsi="Times New Roman" w:cs="Times New Roman"/>
                <w:sz w:val="24"/>
                <w:szCs w:val="24"/>
                <w:lang w:eastAsia="ja-JP"/>
              </w:rPr>
              <w:t xml:space="preserve"> , and </w:t>
            </w:r>
            <m:oMath>
              <m:r>
                <w:rPr>
                  <w:rFonts w:ascii="Cambria Math" w:eastAsia="Yu Mincho" w:hAnsi="Cambria Math" w:cs="Times New Roman"/>
                  <w:sz w:val="24"/>
                  <w:szCs w:val="24"/>
                  <w:lang w:eastAsia="ja-JP"/>
                </w:rPr>
                <m:t>P</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d</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d</m:t>
                          </m:r>
                        </m:sub>
                      </m:sSub>
                    </m:e>
                  </m:d>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B</m:t>
                  </m:r>
                </m:den>
              </m:f>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α</m:t>
                  </m:r>
                </m:num>
                <m:den>
                  <m:r>
                    <w:rPr>
                      <w:rFonts w:ascii="Cambria Math" w:eastAsia="Yu Mincho" w:hAnsi="Cambria Math" w:cs="Times New Roman"/>
                      <w:sz w:val="24"/>
                      <w:szCs w:val="24"/>
                      <w:lang w:eastAsia="ja-JP"/>
                    </w:rPr>
                    <m:t>2</m:t>
                  </m:r>
                </m:den>
              </m:f>
            </m:oMath>
          </w:p>
        </w:tc>
        <w:tc>
          <w:tcPr>
            <w:tcW w:w="280" w:type="pct"/>
            <w:vAlign w:val="center"/>
            <w:hideMark/>
          </w:tcPr>
          <w:p w14:paraId="546FDFE8"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bookmarkStart w:id="3" w:name="_Ref36813193"/>
            <w:r w:rsidRPr="00E714F0">
              <w:rPr>
                <w:rFonts w:ascii="Times New Roman" w:eastAsia="Yu Mincho" w:hAnsi="Times New Roman" w:cs="Times New Roman"/>
                <w:sz w:val="24"/>
                <w:szCs w:val="24"/>
                <w:lang w:eastAsia="ja-JP"/>
              </w:rPr>
              <w:t>(</w:t>
            </w:r>
            <w:r w:rsidRPr="00411925">
              <w:rPr>
                <w:rFonts w:ascii="Times New Roman" w:eastAsia="Yu Mincho" w:hAnsi="Times New Roman" w:cs="Times New Roman"/>
                <w:sz w:val="24"/>
                <w:szCs w:val="24"/>
                <w:lang w:eastAsia="ja-JP"/>
              </w:rPr>
              <w:fldChar w:fldCharType="begin"/>
            </w:r>
            <w:r w:rsidRPr="00411925">
              <w:rPr>
                <w:rFonts w:ascii="Times New Roman" w:eastAsia="Yu Mincho" w:hAnsi="Times New Roman" w:cs="Times New Roman"/>
                <w:sz w:val="24"/>
                <w:szCs w:val="24"/>
                <w:lang w:eastAsia="ja-JP"/>
              </w:rPr>
              <w:instrText xml:space="preserve"> SEQ Equation \* ARABIC </w:instrText>
            </w:r>
            <w:r w:rsidRPr="00411925">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3</w:t>
            </w:r>
            <w:r w:rsidRPr="00411925">
              <w:rPr>
                <w:rFonts w:ascii="Times New Roman" w:eastAsia="Yu Mincho" w:hAnsi="Times New Roman" w:cs="Times New Roman"/>
                <w:sz w:val="24"/>
                <w:szCs w:val="24"/>
                <w:lang w:eastAsia="ja-JP"/>
              </w:rPr>
              <w:fldChar w:fldCharType="end"/>
            </w:r>
            <w:bookmarkEnd w:id="3"/>
            <w:r w:rsidRPr="00E714F0">
              <w:rPr>
                <w:rFonts w:ascii="Times New Roman" w:eastAsia="Yu Mincho" w:hAnsi="Times New Roman" w:cs="Times New Roman"/>
                <w:sz w:val="24"/>
                <w:szCs w:val="24"/>
                <w:lang w:eastAsia="ja-JP"/>
              </w:rPr>
              <w:t>)</w:t>
            </w:r>
          </w:p>
        </w:tc>
      </w:tr>
    </w:tbl>
    <w:p w14:paraId="557563F4" w14:textId="77777777" w:rsidR="00456246" w:rsidRDefault="00456246" w:rsidP="00456246">
      <w:pPr>
        <w:rPr>
          <w:rFonts w:ascii="Times New Roman" w:hAnsi="Times New Roman" w:cs="Times New Roman"/>
          <w:sz w:val="24"/>
        </w:rPr>
      </w:pPr>
      <w:r>
        <w:rPr>
          <w:rFonts w:ascii="Times New Roman" w:hAnsi="Times New Roman" w:cs="Times New Roman"/>
          <w:sz w:val="24"/>
        </w:rPr>
        <w:t xml:space="preserve">Where: P is the probability density function of the normalized logistic function; to normalize the logistic function, we subtract the baseline and divide the result by B to construct the P function so that </w:t>
      </w:r>
      <m:oMath>
        <m:nary>
          <m:naryPr>
            <m:limLoc m:val="subSup"/>
            <m:ctrlPr>
              <w:rPr>
                <w:rFonts w:ascii="Cambria Math" w:hAnsi="Cambria Math" w:cs="Times New Roman"/>
                <w:i/>
                <w:sz w:val="24"/>
              </w:rPr>
            </m:ctrlPr>
          </m:naryPr>
          <m:sub>
            <m:r>
              <w:rPr>
                <w:rFonts w:ascii="Cambria Math" w:hAnsi="Cambria Math" w:cs="Times New Roman"/>
                <w:sz w:val="24"/>
              </w:rPr>
              <m:t>-∞</m:t>
            </m:r>
          </m:sub>
          <m:sup>
            <m:r>
              <w:rPr>
                <w:rFonts w:ascii="Cambria Math" w:hAnsi="Cambria Math" w:cs="Times New Roman"/>
                <w:sz w:val="24"/>
              </w:rPr>
              <m:t>∞</m:t>
            </m:r>
          </m:sup>
          <m:e>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t</m:t>
                </m:r>
              </m:e>
            </m:d>
            <m:r>
              <w:rPr>
                <w:rFonts w:ascii="Cambria Math" w:hAnsi="Cambria Math" w:cs="Times New Roman"/>
                <w:sz w:val="24"/>
              </w:rPr>
              <m:t>=1</m:t>
            </m:r>
          </m:e>
        </m:nary>
      </m:oMath>
      <w:r>
        <w:rPr>
          <w:rFonts w:ascii="Times New Roman" w:hAnsi="Times New Roman" w:cs="Times New Roman"/>
          <w:sz w:val="24"/>
        </w:rPr>
        <w:t xml:space="preserve">. </w:t>
      </w:r>
      <m:oMath>
        <m:r>
          <w:rPr>
            <w:rFonts w:ascii="Cambria Math" w:hAnsi="Cambria Math" w:cs="Times New Roman"/>
            <w:sz w:val="24"/>
          </w:rPr>
          <m:t>α</m:t>
        </m:r>
      </m:oMath>
      <w:r>
        <w:rPr>
          <w:rFonts w:ascii="Times New Roman" w:hAnsi="Times New Roman" w:cs="Times New Roman"/>
          <w:sz w:val="24"/>
        </w:rPr>
        <w:t xml:space="preserve"> is the confidence level. We choose 5% for the confidence level, which is a widely accepted value. The significant level is a useful threshold to decide whether a fitted value changes significantly compared to the baseline value/floor value.</w:t>
      </w:r>
    </w:p>
    <w:p w14:paraId="138866A7" w14:textId="535F1AC6" w:rsidR="00456246" w:rsidRDefault="00456246" w:rsidP="00456246">
      <w:pPr>
        <w:ind w:firstLine="720"/>
        <w:rPr>
          <w:rFonts w:ascii="Times New Roman" w:hAnsi="Times New Roman" w:cs="Times New Roman"/>
          <w:sz w:val="24"/>
        </w:rPr>
      </w:pPr>
      <w:r>
        <w:rPr>
          <w:rFonts w:ascii="Times New Roman" w:eastAsia="Yu Mincho" w:hAnsi="Times New Roman" w:cs="Times New Roman"/>
          <w:sz w:val="24"/>
          <w:szCs w:val="24"/>
          <w:lang w:eastAsia="ja-JP"/>
        </w:rPr>
        <w:t xml:space="preserve">From the formula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_Ref36807866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D54783" w:rsidRPr="00E714F0">
        <w:rPr>
          <w:rFonts w:ascii="Times New Roman" w:eastAsia="Yu Mincho" w:hAnsi="Times New Roman" w:cs="Times New Roman"/>
          <w:sz w:val="24"/>
          <w:szCs w:val="24"/>
          <w:lang w:eastAsia="ja-JP"/>
        </w:rPr>
        <w:t>(</w:t>
      </w:r>
      <w:r w:rsidR="00D54783">
        <w:rPr>
          <w:rFonts w:ascii="Times New Roman" w:eastAsia="Yu Mincho" w:hAnsi="Times New Roman" w:cs="Times New Roman"/>
          <w:noProof/>
          <w:sz w:val="24"/>
          <w:szCs w:val="24"/>
          <w:lang w:eastAsia="ja-JP"/>
        </w:rPr>
        <w:t>2</w:t>
      </w:r>
      <w:r>
        <w:rPr>
          <w:rFonts w:ascii="Times New Roman" w:eastAsia="Yu Mincho" w:hAnsi="Times New Roman" w:cs="Times New Roman"/>
          <w:sz w:val="24"/>
          <w:szCs w:val="24"/>
          <w:lang w:eastAsia="ja-JP"/>
        </w:rPr>
        <w:fldChar w:fldCharType="end"/>
      </w:r>
      <w:r w:rsidR="003C6835">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_Ref36813193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D54783" w:rsidRPr="00E714F0">
        <w:rPr>
          <w:rFonts w:ascii="Times New Roman" w:eastAsia="Yu Mincho" w:hAnsi="Times New Roman" w:cs="Times New Roman"/>
          <w:sz w:val="24"/>
          <w:szCs w:val="24"/>
          <w:lang w:eastAsia="ja-JP"/>
        </w:rPr>
        <w:t>(</w:t>
      </w:r>
      <w:r w:rsidR="00D54783">
        <w:rPr>
          <w:rFonts w:ascii="Times New Roman" w:eastAsia="Yu Mincho" w:hAnsi="Times New Roman" w:cs="Times New Roman"/>
          <w:noProof/>
          <w:sz w:val="24"/>
          <w:szCs w:val="24"/>
          <w:lang w:eastAsia="ja-JP"/>
        </w:rPr>
        <w:t>3</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we can induct that </w:t>
      </w:r>
      <m:oMath>
        <m:r>
          <w:rPr>
            <w:rFonts w:ascii="Cambria Math" w:eastAsia="Yu Mincho" w:hAnsi="Cambria Math" w:cs="Times New Roman"/>
            <w:sz w:val="24"/>
            <w:szCs w:val="24"/>
            <w:lang w:eastAsia="ja-JP"/>
          </w:rPr>
          <m:t>P</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d</m:t>
                </m:r>
              </m:sub>
            </m:sSub>
            <m:r>
              <w:rPr>
                <w:rFonts w:ascii="Cambria Math" w:eastAsia="Yu Mincho" w:hAnsi="Cambria Math" w:cs="Times New Roman"/>
                <w:sz w:val="24"/>
                <w:szCs w:val="24"/>
                <w:lang w:eastAsia="ja-JP"/>
              </w:rPr>
              <m:t>&lt;t&lt;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e>
        </m:d>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e>
        </m:d>
        <m:r>
          <w:rPr>
            <w:rFonts w:ascii="Cambria Math" w:eastAsia="Yu Mincho" w:hAnsi="Cambria Math" w:cs="Times New Roman"/>
            <w:sz w:val="24"/>
            <w:szCs w:val="24"/>
            <w:lang w:eastAsia="ja-JP"/>
          </w:rPr>
          <m:t>-f(</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d</m:t>
            </m:r>
          </m:sub>
        </m:sSub>
        <m:r>
          <w:rPr>
            <w:rFonts w:ascii="Cambria Math" w:eastAsia="Yu Mincho" w:hAnsi="Cambria Math" w:cs="Times New Roman"/>
            <w:sz w:val="24"/>
            <w:szCs w:val="24"/>
            <w:lang w:eastAsia="ja-JP"/>
          </w:rPr>
          <m:t>)=1-α</m:t>
        </m:r>
      </m:oMath>
      <w:r>
        <w:rPr>
          <w:rFonts w:ascii="Times New Roman" w:eastAsia="Yu Mincho" w:hAnsi="Times New Roman" w:cs="Times New Roman"/>
          <w:sz w:val="24"/>
          <w:szCs w:val="24"/>
          <w:lang w:eastAsia="ja-JP"/>
        </w:rPr>
        <w:t>, which means under the confidence level of 0.95, we can make sure most change happen between the divergent point and convergent point. From the formula, we give the direct definition of divergent and convergent point:</w:t>
      </w:r>
    </w:p>
    <w:tbl>
      <w:tblPr>
        <w:tblW w:w="5100" w:type="pct"/>
        <w:jc w:val="center"/>
        <w:tblLook w:val="04A0" w:firstRow="1" w:lastRow="0" w:firstColumn="1" w:lastColumn="0" w:noHBand="0" w:noVBand="1"/>
      </w:tblPr>
      <w:tblGrid>
        <w:gridCol w:w="492"/>
        <w:gridCol w:w="8520"/>
        <w:gridCol w:w="535"/>
      </w:tblGrid>
      <w:tr w:rsidR="00456246" w:rsidRPr="00E714F0" w14:paraId="30242D52" w14:textId="77777777" w:rsidTr="00524CCC">
        <w:trPr>
          <w:trHeight w:val="820"/>
          <w:jc w:val="center"/>
        </w:trPr>
        <w:tc>
          <w:tcPr>
            <w:tcW w:w="258" w:type="pct"/>
            <w:vAlign w:val="center"/>
          </w:tcPr>
          <w:p w14:paraId="72D6D46E"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36A06FE8" w14:textId="77777777" w:rsidR="00456246" w:rsidRPr="00E714F0" w:rsidRDefault="00CF1CFC" w:rsidP="00524CCC">
            <w:pPr>
              <w:spacing w:line="240" w:lineRule="auto"/>
              <w:jc w:val="center"/>
              <w:rPr>
                <w:rFonts w:ascii="Times New Roman" w:eastAsia="Yu Mincho" w:hAnsi="Times New Roman" w:cs="Times New Roman"/>
                <w:sz w:val="24"/>
                <w:szCs w:val="24"/>
                <w:lang w:eastAsia="ja-JP"/>
              </w:rPr>
            </w:pP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d</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0</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func>
                    <m:funcPr>
                      <m:ctrlPr>
                        <w:rPr>
                          <w:rFonts w:ascii="Cambria Math" w:eastAsia="Yu Mincho" w:hAnsi="Cambria Math" w:cs="Times New Roman"/>
                          <w:sz w:val="24"/>
                          <w:szCs w:val="24"/>
                          <w:lang w:eastAsia="ja-JP"/>
                        </w:rPr>
                      </m:ctrlPr>
                    </m:funcPr>
                    <m:fName>
                      <m:r>
                        <m:rPr>
                          <m:sty m:val="p"/>
                        </m:rPr>
                        <w:rPr>
                          <w:rFonts w:ascii="Cambria Math" w:eastAsia="Yu Mincho" w:hAnsi="Cambria Math" w:cs="Times New Roman"/>
                          <w:sz w:val="24"/>
                          <w:szCs w:val="24"/>
                          <w:lang w:eastAsia="ja-JP"/>
                        </w:rPr>
                        <m:t>ln</m:t>
                      </m:r>
                    </m:fName>
                    <m:e>
                      <m:d>
                        <m:dPr>
                          <m:ctrlPr>
                            <w:rPr>
                              <w:rFonts w:ascii="Cambria Math" w:eastAsia="Yu Mincho" w:hAnsi="Cambria Math" w:cs="Times New Roman"/>
                              <w:i/>
                              <w:sz w:val="24"/>
                              <w:szCs w:val="24"/>
                              <w:lang w:eastAsia="ja-JP"/>
                            </w:rPr>
                          </m:ctrlPr>
                        </m:dPr>
                        <m:e>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2</m:t>
                              </m:r>
                            </m:num>
                            <m:den>
                              <m:r>
                                <w:rPr>
                                  <w:rFonts w:ascii="Cambria Math" w:eastAsia="Yu Mincho" w:hAnsi="Cambria Math" w:cs="Times New Roman"/>
                                  <w:sz w:val="24"/>
                                  <w:szCs w:val="24"/>
                                  <w:lang w:eastAsia="ja-JP"/>
                                </w:rPr>
                                <m:t>α</m:t>
                              </m:r>
                            </m:den>
                          </m:f>
                          <m:r>
                            <w:rPr>
                              <w:rFonts w:ascii="Cambria Math" w:eastAsia="Yu Mincho" w:hAnsi="Cambria Math" w:cs="Times New Roman"/>
                              <w:sz w:val="24"/>
                              <w:szCs w:val="24"/>
                              <w:lang w:eastAsia="ja-JP"/>
                            </w:rPr>
                            <m:t>-1</m:t>
                          </m:r>
                        </m:e>
                      </m:d>
                    </m:e>
                  </m:func>
                </m:num>
                <m:den>
                  <m:r>
                    <w:rPr>
                      <w:rFonts w:ascii="Cambria Math" w:eastAsia="Yu Mincho" w:hAnsi="Cambria Math" w:cs="Times New Roman"/>
                      <w:sz w:val="24"/>
                      <w:szCs w:val="24"/>
                      <w:lang w:eastAsia="ja-JP"/>
                    </w:rPr>
                    <m:t>k</m:t>
                  </m:r>
                </m:den>
              </m:f>
            </m:oMath>
            <w:r w:rsidR="00456246">
              <w:rPr>
                <w:rFonts w:ascii="Times New Roman" w:eastAsia="Yu Mincho" w:hAnsi="Times New Roman" w:cs="Times New Roman"/>
                <w:sz w:val="24"/>
                <w:szCs w:val="24"/>
                <w:lang w:eastAsia="ja-JP"/>
              </w:rPr>
              <w:t xml:space="preserve">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0</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m:rPr>
                      <m:sty m:val="p"/>
                    </m:rPr>
                    <w:rPr>
                      <w:rFonts w:ascii="Cambria Math" w:eastAsia="Yu Mincho" w:hAnsi="Cambria Math" w:cs="Times New Roman"/>
                      <w:sz w:val="24"/>
                      <w:szCs w:val="24"/>
                      <w:lang w:eastAsia="ja-JP"/>
                    </w:rPr>
                    <m:t>ln⁡</m:t>
                  </m:r>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2</m:t>
                      </m:r>
                    </m:num>
                    <m:den>
                      <m:r>
                        <w:rPr>
                          <w:rFonts w:ascii="Cambria Math" w:eastAsia="Yu Mincho" w:hAnsi="Cambria Math" w:cs="Times New Roman"/>
                          <w:sz w:val="24"/>
                          <w:szCs w:val="24"/>
                          <w:lang w:eastAsia="ja-JP"/>
                        </w:rPr>
                        <m:t>α</m:t>
                      </m:r>
                    </m:den>
                  </m:f>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k</m:t>
                  </m:r>
                </m:den>
              </m:f>
            </m:oMath>
          </w:p>
        </w:tc>
        <w:tc>
          <w:tcPr>
            <w:tcW w:w="280" w:type="pct"/>
            <w:vAlign w:val="center"/>
            <w:hideMark/>
          </w:tcPr>
          <w:p w14:paraId="43F1D925" w14:textId="11FC1730" w:rsidR="00456246" w:rsidRPr="00E714F0" w:rsidRDefault="00456246" w:rsidP="00524CCC">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D54783">
              <w:rPr>
                <w:rFonts w:ascii="Times New Roman" w:hAnsi="Times New Roman" w:cs="Times New Roman"/>
                <w:noProof/>
                <w:sz w:val="24"/>
                <w:szCs w:val="24"/>
              </w:rPr>
              <w:t>4</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76EB6433" w14:textId="5FC06234" w:rsidR="00456246" w:rsidRDefault="00456246" w:rsidP="00456246">
      <w:pPr>
        <w:rPr>
          <w:rFonts w:ascii="Times New Roman" w:hAnsi="Times New Roman" w:cs="Times New Roman"/>
          <w:sz w:val="24"/>
        </w:rPr>
      </w:pPr>
      <w:r>
        <w:rPr>
          <w:rFonts w:ascii="Times New Roman" w:hAnsi="Times New Roman" w:cs="Times New Roman"/>
          <w:sz w:val="24"/>
        </w:rPr>
        <w:t>Moreover, the two measures are not directly calculated from the raw obs</w:t>
      </w:r>
      <w:r w:rsidR="00E56D28">
        <w:rPr>
          <w:rFonts w:ascii="Times New Roman" w:hAnsi="Times New Roman" w:cs="Times New Roman"/>
          <w:sz w:val="24"/>
        </w:rPr>
        <w:t>erved data, instead, we obtain</w:t>
      </w:r>
      <w:r>
        <w:rPr>
          <w:rFonts w:ascii="Times New Roman" w:hAnsi="Times New Roman" w:cs="Times New Roman"/>
          <w:sz w:val="24"/>
        </w:rPr>
        <w:t xml:space="preserve"> the measures from the smoothened curve to remove the </w:t>
      </w:r>
      <w:r w:rsidRPr="00081DD1">
        <w:rPr>
          <w:rFonts w:ascii="Times New Roman" w:hAnsi="Times New Roman" w:cs="Times New Roman"/>
          <w:sz w:val="24"/>
        </w:rPr>
        <w:t xml:space="preserve">stochastic </w:t>
      </w:r>
      <w:r>
        <w:rPr>
          <w:rFonts w:ascii="Times New Roman" w:hAnsi="Times New Roman" w:cs="Times New Roman"/>
          <w:sz w:val="24"/>
        </w:rPr>
        <w:t xml:space="preserve">noise. They can be a stable indicator to measure the start and end of the demand decrease. </w:t>
      </w:r>
    </w:p>
    <w:p w14:paraId="3F6FE852" w14:textId="6CE9F466" w:rsidR="00456246" w:rsidRDefault="00456246" w:rsidP="00456246">
      <w:pPr>
        <w:ind w:firstLine="720"/>
        <w:rPr>
          <w:rFonts w:ascii="Times New Roman" w:hAnsi="Times New Roman" w:cs="Times New Roman"/>
          <w:sz w:val="24"/>
        </w:rPr>
      </w:pPr>
      <w:r>
        <w:rPr>
          <w:rFonts w:ascii="Times New Roman" w:hAnsi="Times New Roman" w:cs="Times New Roman"/>
          <w:sz w:val="24"/>
        </w:rPr>
        <w:t xml:space="preserve">Beyond its statistical meaning, divergent point represents the first </w:t>
      </w:r>
      <w:r w:rsidRPr="00B63FF1">
        <w:rPr>
          <w:rFonts w:ascii="Times New Roman" w:hAnsi="Times New Roman" w:cs="Times New Roman"/>
          <w:sz w:val="24"/>
        </w:rPr>
        <w:t>day</w:t>
      </w:r>
      <w:r>
        <w:rPr>
          <w:rFonts w:ascii="Times New Roman" w:hAnsi="Times New Roman" w:cs="Times New Roman"/>
          <w:i/>
          <w:sz w:val="24"/>
        </w:rPr>
        <w:t xml:space="preserve"> </w:t>
      </w:r>
      <w:r>
        <w:rPr>
          <w:rFonts w:ascii="Times New Roman" w:hAnsi="Times New Roman" w:cs="Times New Roman"/>
          <w:sz w:val="24"/>
        </w:rPr>
        <w:t xml:space="preserve">when the demand curve began to diverge from the normality. It also represents when the transit users start to </w:t>
      </w:r>
      <w:r w:rsidR="00E56D28">
        <w:rPr>
          <w:rFonts w:ascii="Times New Roman" w:hAnsi="Times New Roman" w:cs="Times New Roman"/>
          <w:sz w:val="24"/>
        </w:rPr>
        <w:t>act to</w:t>
      </w:r>
      <w:r>
        <w:rPr>
          <w:rFonts w:ascii="Times New Roman" w:hAnsi="Times New Roman" w:cs="Times New Roman"/>
          <w:sz w:val="24"/>
        </w:rPr>
        <w:t xml:space="preserve"> avoid the transit trips. Convergent point, on the other hands, represents when the </w:t>
      </w:r>
      <w:r w:rsidR="00E56D28">
        <w:rPr>
          <w:rFonts w:ascii="Times New Roman" w:hAnsi="Times New Roman" w:cs="Times New Roman"/>
          <w:sz w:val="24"/>
        </w:rPr>
        <w:t>decline</w:t>
      </w:r>
      <w:r>
        <w:rPr>
          <w:rFonts w:ascii="Times New Roman" w:hAnsi="Times New Roman" w:cs="Times New Roman"/>
          <w:sz w:val="24"/>
        </w:rPr>
        <w:t xml:space="preserve"> finally finishes. After the convergent point, the transit demand will persist at a stable level. </w:t>
      </w:r>
    </w:p>
    <w:p w14:paraId="7D19999E" w14:textId="58E450E2" w:rsidR="00E54865" w:rsidRDefault="00E54865" w:rsidP="00E54865">
      <w:pPr>
        <w:rPr>
          <w:rFonts w:ascii="Times New Roman" w:hAnsi="Times New Roman" w:cs="Times New Roman"/>
          <w:sz w:val="24"/>
        </w:rPr>
      </w:pPr>
    </w:p>
    <w:p w14:paraId="45B217ED" w14:textId="18A1BEAC" w:rsidR="00842165" w:rsidRPr="00E54865" w:rsidRDefault="00516531" w:rsidP="00E54865">
      <w:pPr>
        <w:rPr>
          <w:rFonts w:ascii="Times New Roman" w:hAnsi="Times New Roman" w:cs="Times New Roman"/>
          <w:b/>
          <w:sz w:val="24"/>
        </w:rPr>
      </w:pPr>
      <w:r w:rsidRPr="000B1E8E">
        <w:rPr>
          <w:rFonts w:ascii="Times New Roman" w:hAnsi="Times New Roman" w:cs="Times New Roman"/>
          <w:b/>
          <w:sz w:val="24"/>
          <w:highlight w:val="yellow"/>
        </w:rPr>
        <w:t>Decay rate</w:t>
      </w:r>
      <w:r w:rsidR="00E54865">
        <w:rPr>
          <w:rFonts w:ascii="Times New Roman" w:hAnsi="Times New Roman" w:cs="Times New Roman"/>
          <w:b/>
          <w:sz w:val="24"/>
        </w:rPr>
        <w:t xml:space="preserve">: </w:t>
      </w:r>
      <w:r w:rsidR="00842165" w:rsidRPr="00E54865">
        <w:rPr>
          <w:rFonts w:ascii="Times New Roman" w:hAnsi="Times New Roman" w:cs="Times New Roman"/>
          <w:b/>
          <w:sz w:val="24"/>
        </w:rPr>
        <w:t>the speed</w:t>
      </w:r>
      <w:r w:rsidR="00E54865">
        <w:rPr>
          <w:rFonts w:ascii="Times New Roman" w:hAnsi="Times New Roman" w:cs="Times New Roman"/>
          <w:b/>
          <w:sz w:val="24"/>
        </w:rPr>
        <w:t>.</w:t>
      </w:r>
      <w:r w:rsidR="00842165" w:rsidRPr="00E54865">
        <w:rPr>
          <w:rFonts w:ascii="Times New Roman" w:hAnsi="Times New Roman" w:cs="Times New Roman"/>
          <w:b/>
          <w:sz w:val="24"/>
        </w:rPr>
        <w:t xml:space="preserve"> </w:t>
      </w:r>
      <w:r w:rsidR="00E54865">
        <w:rPr>
          <w:rFonts w:ascii="Times New Roman" w:hAnsi="Times New Roman" w:cs="Times New Roman"/>
          <w:b/>
          <w:sz w:val="24"/>
        </w:rPr>
        <w:t xml:space="preserve"> </w:t>
      </w:r>
      <w:r w:rsidR="0015430B" w:rsidRPr="0015430B">
        <w:rPr>
          <w:rFonts w:ascii="Times New Roman" w:hAnsi="Times New Roman" w:cs="Times New Roman"/>
          <w:sz w:val="24"/>
        </w:rPr>
        <w:t>k represent how fast the demand curve decreases.</w:t>
      </w:r>
      <w:r w:rsidR="0015430B">
        <w:rPr>
          <w:rFonts w:ascii="Times New Roman" w:hAnsi="Times New Roman" w:cs="Times New Roman"/>
          <w:b/>
          <w:sz w:val="24"/>
        </w:rPr>
        <w:t xml:space="preserve"> </w:t>
      </w:r>
      <w:r w:rsidR="00842165" w:rsidRPr="00E54865">
        <w:rPr>
          <w:rFonts w:ascii="Times New Roman" w:hAnsi="Times New Roman" w:cs="Times New Roman"/>
          <w:sz w:val="24"/>
        </w:rPr>
        <w:t xml:space="preserve">Therefore, we name it </w:t>
      </w:r>
      <w:r w:rsidR="00842165" w:rsidRPr="00E54865">
        <w:rPr>
          <w:rFonts w:ascii="Times New Roman" w:hAnsi="Times New Roman" w:cs="Times New Roman"/>
          <w:i/>
          <w:sz w:val="24"/>
          <w:highlight w:val="yellow"/>
        </w:rPr>
        <w:t>decay rate</w:t>
      </w:r>
      <w:r w:rsidR="00842165" w:rsidRPr="00E54865">
        <w:rPr>
          <w:rFonts w:ascii="Times New Roman" w:hAnsi="Times New Roman" w:cs="Times New Roman"/>
          <w:sz w:val="24"/>
        </w:rPr>
        <w:t xml:space="preserve">. Decay rate can be an important indicator for the actual response speed of urban residents/public transit users to the pandemic. Although the decay rate works well, the rate value </w:t>
      </w:r>
      <w:r w:rsidR="00842165" w:rsidRPr="00E54865">
        <w:rPr>
          <w:rFonts w:ascii="Times New Roman" w:hAnsi="Times New Roman" w:cs="Times New Roman"/>
          <w:sz w:val="24"/>
        </w:rPr>
        <w:lastRenderedPageBreak/>
        <w:t xml:space="preserve">per se does not have any physical meaning. Instead, we would like to use a temporal indicator to represent the speed and duration of the decline. From the logistic model,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0</m:t>
            </m:r>
          </m:sub>
        </m:sSub>
      </m:oMath>
      <w:r w:rsidR="00842165" w:rsidRPr="00E54865">
        <w:rPr>
          <w:rFonts w:ascii="Times New Roman" w:hAnsi="Times New Roman" w:cs="Times New Roman"/>
          <w:sz w:val="24"/>
        </w:rPr>
        <w:t xml:space="preserve"> represents the time/days from the day zero to the curve reaches the midpoint of the curve. It </w:t>
      </w:r>
      <w:r w:rsidR="00842165" w:rsidRPr="00E54865">
        <w:rPr>
          <w:rFonts w:ascii="Times New Roman" w:hAnsi="Times New Roman" w:cs="Times New Roman" w:hint="eastAsia"/>
          <w:sz w:val="24"/>
        </w:rPr>
        <w:t>ref</w:t>
      </w:r>
      <w:r w:rsidR="00842165" w:rsidRPr="00E54865">
        <w:rPr>
          <w:rFonts w:ascii="Times New Roman" w:hAnsi="Times New Roman" w:cs="Times New Roman"/>
          <w:sz w:val="24"/>
        </w:rPr>
        <w:t xml:space="preserve">lects two major temporal factors for the pandemic: the initial date of epidemic outbreak, which is measured by the divergent point, and the duration of decay. Therefore, we introduce </w:t>
      </w:r>
      <w:r w:rsidR="00842165" w:rsidRPr="00E54865">
        <w:rPr>
          <w:rFonts w:ascii="Times New Roman" w:hAnsi="Times New Roman" w:cs="Times New Roman"/>
          <w:sz w:val="24"/>
          <w:highlight w:val="yellow"/>
        </w:rPr>
        <w:t>decay duration:</w:t>
      </w:r>
    </w:p>
    <w:tbl>
      <w:tblPr>
        <w:tblW w:w="5100" w:type="pct"/>
        <w:jc w:val="center"/>
        <w:tblLook w:val="04A0" w:firstRow="1" w:lastRow="0" w:firstColumn="1" w:lastColumn="0" w:noHBand="0" w:noVBand="1"/>
      </w:tblPr>
      <w:tblGrid>
        <w:gridCol w:w="492"/>
        <w:gridCol w:w="8520"/>
        <w:gridCol w:w="535"/>
      </w:tblGrid>
      <w:tr w:rsidR="00842165" w:rsidRPr="00E714F0" w14:paraId="1D10AE27" w14:textId="77777777" w:rsidTr="00524CCC">
        <w:trPr>
          <w:trHeight w:val="820"/>
          <w:jc w:val="center"/>
        </w:trPr>
        <w:tc>
          <w:tcPr>
            <w:tcW w:w="258" w:type="pct"/>
            <w:vAlign w:val="center"/>
          </w:tcPr>
          <w:p w14:paraId="5C4CB530" w14:textId="77777777" w:rsidR="00842165" w:rsidRPr="00E714F0" w:rsidRDefault="00842165"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05CFE754" w14:textId="77777777" w:rsidR="00842165" w:rsidRPr="00E714F0" w:rsidRDefault="00842165" w:rsidP="00524CCC">
            <w:pPr>
              <w:spacing w:line="240" w:lineRule="auto"/>
              <w:jc w:val="both"/>
              <w:rPr>
                <w:rFonts w:ascii="Times New Roman" w:eastAsia="Yu Mincho" w:hAnsi="Times New Roman" w:cs="Times New Roman"/>
                <w:sz w:val="24"/>
                <w:szCs w:val="24"/>
                <w:lang w:eastAsia="ja-JP"/>
              </w:rPr>
            </w:pPr>
            <m:oMathPara>
              <m:oMath>
                <m:r>
                  <m:rPr>
                    <m:sty m:val="p"/>
                  </m:rPr>
                  <w:rPr>
                    <w:rFonts w:ascii="Cambria Math" w:eastAsia="Yu Mincho" w:hAnsi="Cambria Math" w:cs="Times New Roman"/>
                    <w:sz w:val="24"/>
                    <w:szCs w:val="24"/>
                    <w:lang w:eastAsia="ja-JP"/>
                  </w:rPr>
                  <m:t>λ</m:t>
                </m:r>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d</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m:rPr>
                        <m:sty m:val="p"/>
                      </m:rPr>
                      <w:rPr>
                        <w:rFonts w:ascii="Cambria Math" w:eastAsia="Yu Mincho" w:hAnsi="Cambria Math" w:cs="Times New Roman"/>
                        <w:sz w:val="24"/>
                        <w:szCs w:val="24"/>
                        <w:lang w:eastAsia="ja-JP"/>
                      </w:rPr>
                      <m:t>2⋅ln⁡</m:t>
                    </m:r>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2</m:t>
                        </m:r>
                      </m:num>
                      <m:den>
                        <m:r>
                          <w:rPr>
                            <w:rFonts w:ascii="Cambria Math" w:eastAsia="Yu Mincho" w:hAnsi="Cambria Math" w:cs="Times New Roman"/>
                            <w:sz w:val="24"/>
                            <w:szCs w:val="24"/>
                            <w:lang w:eastAsia="ja-JP"/>
                          </w:rPr>
                          <m:t>α</m:t>
                        </m:r>
                      </m:den>
                    </m:f>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k</m:t>
                    </m:r>
                  </m:den>
                </m:f>
              </m:oMath>
            </m:oMathPara>
          </w:p>
        </w:tc>
        <w:tc>
          <w:tcPr>
            <w:tcW w:w="280" w:type="pct"/>
            <w:vAlign w:val="center"/>
            <w:hideMark/>
          </w:tcPr>
          <w:p w14:paraId="13EA42C8" w14:textId="77777777" w:rsidR="00842165" w:rsidRPr="00E714F0" w:rsidRDefault="00842165" w:rsidP="00524CCC">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Pr>
                <w:rFonts w:ascii="Times New Roman" w:hAnsi="Times New Roman" w:cs="Times New Roman"/>
                <w:noProof/>
                <w:sz w:val="24"/>
                <w:szCs w:val="24"/>
              </w:rPr>
              <w:t>5</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23F5CA30" w14:textId="050825C6" w:rsidR="00842165" w:rsidRDefault="00842165" w:rsidP="00842165">
      <w:pPr>
        <w:rPr>
          <w:rFonts w:ascii="Times New Roman" w:hAnsi="Times New Roman" w:cs="Times New Roman"/>
          <w:sz w:val="24"/>
        </w:rPr>
      </w:pPr>
      <w:r>
        <w:rPr>
          <w:rFonts w:ascii="Times New Roman" w:hAnsi="Times New Roman" w:cs="Times New Roman"/>
          <w:sz w:val="24"/>
        </w:rPr>
        <w:t xml:space="preserve">Decay duration is only determined by the decay rate. </w:t>
      </w:r>
    </w:p>
    <w:p w14:paraId="249DC65E" w14:textId="6150AC33" w:rsidR="00516531" w:rsidRDefault="00516531" w:rsidP="00842165">
      <w:pPr>
        <w:rPr>
          <w:rFonts w:ascii="Times New Roman" w:hAnsi="Times New Roman" w:cs="Times New Roman"/>
          <w:sz w:val="24"/>
        </w:rPr>
      </w:pPr>
      <w:r>
        <w:rPr>
          <w:rFonts w:ascii="Times New Roman" w:hAnsi="Times New Roman" w:cs="Times New Roman"/>
          <w:sz w:val="24"/>
        </w:rPr>
        <w:tab/>
        <w:t xml:space="preserve">Similarly, we conduct linear regression analysis and correlation analyses between the decay rate </w:t>
      </w:r>
      <w:r w:rsidR="000B1E8E">
        <w:rPr>
          <w:rFonts w:ascii="Times New Roman" w:hAnsi="Times New Roman" w:cs="Times New Roman"/>
          <w:sz w:val="24"/>
        </w:rPr>
        <w:t xml:space="preserve">and different social-economic factors, divergent point, and people’s awareness. </w:t>
      </w:r>
    </w:p>
    <w:p w14:paraId="570DBAA3" w14:textId="4351ECAF" w:rsidR="00842165" w:rsidRDefault="00842165" w:rsidP="00842165">
      <w:pPr>
        <w:rPr>
          <w:rFonts w:ascii="Times New Roman" w:hAnsi="Times New Roman" w:cs="Times New Roman"/>
          <w:sz w:val="24"/>
        </w:rPr>
      </w:pPr>
    </w:p>
    <w:p w14:paraId="38F1DC00" w14:textId="405BBC7D" w:rsidR="00364F98" w:rsidRPr="009C44A2" w:rsidRDefault="00364F98" w:rsidP="00364F98">
      <w:pPr>
        <w:pStyle w:val="ListParagraph"/>
        <w:numPr>
          <w:ilvl w:val="1"/>
          <w:numId w:val="2"/>
        </w:numPr>
        <w:rPr>
          <w:rFonts w:ascii="Times New Roman" w:hAnsi="Times New Roman" w:cs="Times New Roman"/>
          <w:b/>
          <w:sz w:val="24"/>
        </w:rPr>
      </w:pPr>
      <w:r w:rsidRPr="009C44A2">
        <w:rPr>
          <w:rFonts w:ascii="Times New Roman" w:hAnsi="Times New Roman" w:cs="Times New Roman"/>
          <w:b/>
          <w:sz w:val="24"/>
        </w:rPr>
        <w:t>Desynchronization between response and pandemic evolution</w:t>
      </w:r>
    </w:p>
    <w:p w14:paraId="1F580A44" w14:textId="6D94433E" w:rsidR="007B68AC" w:rsidRDefault="00516531" w:rsidP="001D0576">
      <w:pPr>
        <w:rPr>
          <w:rFonts w:ascii="Times New Roman" w:hAnsi="Times New Roman" w:cs="Times New Roman"/>
          <w:sz w:val="24"/>
        </w:rPr>
      </w:pPr>
      <w:commentRangeStart w:id="4"/>
      <w:r>
        <w:rPr>
          <w:rFonts w:ascii="Times New Roman" w:hAnsi="Times New Roman" w:cs="Times New Roman"/>
          <w:sz w:val="24"/>
        </w:rPr>
        <w:t xml:space="preserve">The process of transit demand decrease is not synchronous with the </w:t>
      </w:r>
      <w:r w:rsidR="00364F98">
        <w:rPr>
          <w:rFonts w:ascii="Times New Roman" w:hAnsi="Times New Roman" w:cs="Times New Roman"/>
          <w:sz w:val="24"/>
        </w:rPr>
        <w:t>evolution</w:t>
      </w:r>
      <w:r>
        <w:rPr>
          <w:rFonts w:ascii="Times New Roman" w:hAnsi="Times New Roman" w:cs="Times New Roman"/>
          <w:sz w:val="24"/>
        </w:rPr>
        <w:t xml:space="preserve"> of the pandemic. </w:t>
      </w:r>
      <w:r w:rsidR="007B68AC">
        <w:rPr>
          <w:rFonts w:ascii="Times New Roman" w:hAnsi="Times New Roman" w:cs="Times New Roman"/>
          <w:sz w:val="24"/>
        </w:rPr>
        <w:t xml:space="preserve">The transit demand decline process is indicated by the </w:t>
      </w:r>
      <w:r w:rsidR="007B68AC" w:rsidRPr="00381703">
        <w:rPr>
          <w:rFonts w:ascii="Times New Roman" w:hAnsi="Times New Roman" w:cs="Times New Roman"/>
          <w:i/>
          <w:sz w:val="24"/>
        </w:rPr>
        <w:t>divergent point</w:t>
      </w:r>
      <w:r w:rsidR="007B68AC">
        <w:rPr>
          <w:rFonts w:ascii="Times New Roman" w:hAnsi="Times New Roman" w:cs="Times New Roman"/>
          <w:sz w:val="24"/>
        </w:rPr>
        <w:t xml:space="preserve">; the evolution of pandemic can be indicated by the </w:t>
      </w:r>
      <w:r w:rsidR="007B68AC" w:rsidRPr="00381703">
        <w:rPr>
          <w:rFonts w:ascii="Times New Roman" w:hAnsi="Times New Roman" w:cs="Times New Roman"/>
          <w:i/>
          <w:sz w:val="24"/>
        </w:rPr>
        <w:t>first date of community spread</w:t>
      </w:r>
      <w:r w:rsidR="007B68AC">
        <w:rPr>
          <w:rFonts w:ascii="Times New Roman" w:hAnsi="Times New Roman" w:cs="Times New Roman"/>
          <w:sz w:val="24"/>
        </w:rPr>
        <w:t xml:space="preserve">, when the first people </w:t>
      </w:r>
      <w:r w:rsidR="00381703">
        <w:rPr>
          <w:rFonts w:ascii="Times New Roman" w:hAnsi="Times New Roman" w:cs="Times New Roman"/>
          <w:sz w:val="24"/>
        </w:rPr>
        <w:t xml:space="preserve">caught </w:t>
      </w:r>
      <w:r w:rsidR="007B68AC">
        <w:rPr>
          <w:rFonts w:ascii="Times New Roman" w:hAnsi="Times New Roman" w:cs="Times New Roman"/>
          <w:sz w:val="24"/>
        </w:rPr>
        <w:t xml:space="preserve">the virus. The exact date of first community spread is extremely hard to catch, however, it can be approached by the first date of confirmed case. </w:t>
      </w:r>
    </w:p>
    <w:p w14:paraId="1DE5637D" w14:textId="29C769DD" w:rsidR="00516531" w:rsidRDefault="00A47815" w:rsidP="00A47815">
      <w:pPr>
        <w:ind w:firstLine="720"/>
        <w:rPr>
          <w:rFonts w:ascii="Times New Roman" w:hAnsi="Times New Roman" w:cs="Times New Roman"/>
          <w:sz w:val="24"/>
        </w:rPr>
      </w:pPr>
      <w:r>
        <w:rPr>
          <w:rFonts w:ascii="Times New Roman" w:hAnsi="Times New Roman" w:cs="Times New Roman"/>
          <w:sz w:val="24"/>
        </w:rPr>
        <w:t>T</w:t>
      </w:r>
      <w:r w:rsidR="00516531">
        <w:rPr>
          <w:rFonts w:ascii="Times New Roman" w:hAnsi="Times New Roman" w:cs="Times New Roman"/>
          <w:sz w:val="24"/>
        </w:rPr>
        <w:t>he difference between the two</w:t>
      </w:r>
      <w:r w:rsidR="00E060C6">
        <w:rPr>
          <w:rFonts w:ascii="Times New Roman" w:hAnsi="Times New Roman" w:cs="Times New Roman"/>
          <w:sz w:val="24"/>
        </w:rPr>
        <w:t xml:space="preserve"> processes</w:t>
      </w:r>
      <w:r>
        <w:rPr>
          <w:rFonts w:ascii="Times New Roman" w:hAnsi="Times New Roman" w:cs="Times New Roman"/>
          <w:sz w:val="24"/>
        </w:rPr>
        <w:t xml:space="preserve"> </w:t>
      </w:r>
      <w:r w:rsidR="00516531">
        <w:rPr>
          <w:rFonts w:ascii="Times New Roman" w:hAnsi="Times New Roman" w:cs="Times New Roman"/>
          <w:sz w:val="24"/>
        </w:rPr>
        <w:t xml:space="preserve">indicates the transit users’ responses compared to the </w:t>
      </w:r>
      <w:r>
        <w:rPr>
          <w:rFonts w:ascii="Times New Roman" w:hAnsi="Times New Roman" w:cs="Times New Roman"/>
          <w:sz w:val="24"/>
        </w:rPr>
        <w:t xml:space="preserve">evolution </w:t>
      </w:r>
      <w:r w:rsidR="00516531">
        <w:rPr>
          <w:rFonts w:ascii="Times New Roman" w:hAnsi="Times New Roman" w:cs="Times New Roman"/>
          <w:sz w:val="24"/>
        </w:rPr>
        <w:t>of the pandemic. If the value is smaller than 0, it means most transit users are still using the transit systems as their usual routine; if the value is bigger than 0, it means the transit user commun</w:t>
      </w:r>
      <w:r w:rsidR="00E060C6">
        <w:rPr>
          <w:rFonts w:ascii="Times New Roman" w:hAnsi="Times New Roman" w:cs="Times New Roman"/>
          <w:sz w:val="24"/>
        </w:rPr>
        <w:t xml:space="preserve">ity started to make a response </w:t>
      </w:r>
      <w:r w:rsidR="00516531">
        <w:rPr>
          <w:rFonts w:ascii="Times New Roman" w:hAnsi="Times New Roman" w:cs="Times New Roman"/>
          <w:sz w:val="24"/>
        </w:rPr>
        <w:t>prior to the confirmation of the local outbreak. Another similar</w:t>
      </w:r>
      <w:r w:rsidR="001D0576">
        <w:rPr>
          <w:rFonts w:ascii="Times New Roman" w:hAnsi="Times New Roman" w:cs="Times New Roman"/>
          <w:sz w:val="24"/>
        </w:rPr>
        <w:t xml:space="preserve"> but equally important</w:t>
      </w:r>
      <w:r w:rsidR="00516531">
        <w:rPr>
          <w:rFonts w:ascii="Times New Roman" w:hAnsi="Times New Roman" w:cs="Times New Roman"/>
          <w:sz w:val="24"/>
        </w:rPr>
        <w:t xml:space="preserve"> metric is </w:t>
      </w:r>
      <w:r w:rsidR="00516531" w:rsidRPr="001D0576">
        <w:rPr>
          <w:rFonts w:ascii="Times New Roman" w:hAnsi="Times New Roman" w:cs="Times New Roman"/>
          <w:sz w:val="24"/>
          <w:highlight w:val="yellow"/>
        </w:rPr>
        <w:t xml:space="preserve">the difference between </w:t>
      </w:r>
      <w:r w:rsidRPr="001D0576">
        <w:rPr>
          <w:rFonts w:ascii="Times New Roman" w:hAnsi="Times New Roman" w:cs="Times New Roman"/>
          <w:sz w:val="24"/>
          <w:highlight w:val="yellow"/>
        </w:rPr>
        <w:t xml:space="preserve">the convergent </w:t>
      </w:r>
      <w:commentRangeStart w:id="5"/>
      <w:r w:rsidRPr="001D0576">
        <w:rPr>
          <w:rFonts w:ascii="Times New Roman" w:hAnsi="Times New Roman" w:cs="Times New Roman"/>
          <w:sz w:val="24"/>
          <w:highlight w:val="yellow"/>
        </w:rPr>
        <w:t>point</w:t>
      </w:r>
      <w:commentRangeEnd w:id="5"/>
      <w:r>
        <w:rPr>
          <w:rStyle w:val="CommentReference"/>
        </w:rPr>
        <w:commentReference w:id="5"/>
      </w:r>
      <w:r>
        <w:rPr>
          <w:rFonts w:ascii="Times New Roman" w:hAnsi="Times New Roman" w:cs="Times New Roman"/>
          <w:sz w:val="24"/>
          <w:highlight w:val="yellow"/>
        </w:rPr>
        <w:t xml:space="preserve"> and </w:t>
      </w:r>
      <w:r w:rsidR="00516531" w:rsidRPr="001D0576">
        <w:rPr>
          <w:rFonts w:ascii="Times New Roman" w:hAnsi="Times New Roman" w:cs="Times New Roman"/>
          <w:sz w:val="24"/>
          <w:highlight w:val="yellow"/>
        </w:rPr>
        <w:t xml:space="preserve">the date of </w:t>
      </w:r>
      <w:r>
        <w:rPr>
          <w:rFonts w:ascii="Times New Roman" w:hAnsi="Times New Roman" w:cs="Times New Roman"/>
          <w:sz w:val="24"/>
          <w:highlight w:val="yellow"/>
        </w:rPr>
        <w:t>first community spread/</w:t>
      </w:r>
      <w:r w:rsidR="00516531" w:rsidRPr="001D0576">
        <w:rPr>
          <w:rFonts w:ascii="Times New Roman" w:hAnsi="Times New Roman" w:cs="Times New Roman"/>
          <w:sz w:val="24"/>
          <w:highlight w:val="yellow"/>
        </w:rPr>
        <w:t>first confirmed case</w:t>
      </w:r>
      <w:r w:rsidR="00516531">
        <w:rPr>
          <w:rFonts w:ascii="Times New Roman" w:hAnsi="Times New Roman" w:cs="Times New Roman"/>
          <w:sz w:val="24"/>
        </w:rPr>
        <w:t xml:space="preserve">, which shows whether the user can </w:t>
      </w:r>
      <w:r w:rsidR="00E060C6">
        <w:rPr>
          <w:rFonts w:ascii="Times New Roman" w:hAnsi="Times New Roman" w:cs="Times New Roman"/>
          <w:sz w:val="24"/>
        </w:rPr>
        <w:t>mostly</w:t>
      </w:r>
      <w:r w:rsidR="00516531">
        <w:rPr>
          <w:rFonts w:ascii="Times New Roman" w:hAnsi="Times New Roman" w:cs="Times New Roman"/>
          <w:sz w:val="24"/>
        </w:rPr>
        <w:t xml:space="preserve"> avoid the transit trips when the epidemic arrives.</w:t>
      </w:r>
      <w:r w:rsidR="00E060C6">
        <w:rPr>
          <w:rFonts w:ascii="Times New Roman" w:hAnsi="Times New Roman" w:cs="Times New Roman"/>
          <w:sz w:val="24"/>
        </w:rPr>
        <w:t xml:space="preserve"> </w:t>
      </w:r>
      <w:commentRangeEnd w:id="4"/>
      <w:r w:rsidR="001D0576">
        <w:rPr>
          <w:rStyle w:val="CommentReference"/>
        </w:rPr>
        <w:commentReference w:id="4"/>
      </w:r>
    </w:p>
    <w:p w14:paraId="04266298" w14:textId="673D4DD5" w:rsidR="00516531" w:rsidRDefault="00516531" w:rsidP="00516531">
      <w:pPr>
        <w:ind w:firstLine="720"/>
        <w:rPr>
          <w:rFonts w:ascii="Times New Roman" w:hAnsi="Times New Roman" w:cs="Times New Roman"/>
          <w:sz w:val="24"/>
        </w:rPr>
      </w:pPr>
      <w:r>
        <w:rPr>
          <w:rFonts w:ascii="Times New Roman" w:hAnsi="Times New Roman" w:cs="Times New Roman"/>
          <w:sz w:val="24"/>
        </w:rPr>
        <w:t>However,</w:t>
      </w:r>
      <w:r w:rsidR="001D0576">
        <w:rPr>
          <w:rFonts w:ascii="Times New Roman" w:hAnsi="Times New Roman" w:cs="Times New Roman"/>
          <w:sz w:val="24"/>
        </w:rPr>
        <w:t xml:space="preserve"> </w:t>
      </w:r>
      <w:r w:rsidR="00E8071F">
        <w:rPr>
          <w:rFonts w:ascii="Times New Roman" w:hAnsi="Times New Roman" w:cs="Times New Roman"/>
          <w:sz w:val="24"/>
        </w:rPr>
        <w:t xml:space="preserve">the date of first confirmed case can be very different from the day when the community spread started. </w:t>
      </w:r>
      <w:r w:rsidR="00A47815">
        <w:rPr>
          <w:rFonts w:ascii="Times New Roman" w:hAnsi="Times New Roman" w:cs="Times New Roman"/>
          <w:sz w:val="24"/>
        </w:rPr>
        <w:t>There are several factors that postponed the</w:t>
      </w:r>
      <w:r w:rsidR="004356B1">
        <w:rPr>
          <w:rFonts w:ascii="Times New Roman" w:hAnsi="Times New Roman" w:cs="Times New Roman"/>
          <w:sz w:val="24"/>
        </w:rPr>
        <w:t xml:space="preserve"> first case being confirmed</w:t>
      </w:r>
      <w:r w:rsidR="00A47815">
        <w:rPr>
          <w:rFonts w:ascii="Times New Roman" w:hAnsi="Times New Roman" w:cs="Times New Roman"/>
          <w:sz w:val="24"/>
        </w:rPr>
        <w:t xml:space="preserve">. </w:t>
      </w:r>
      <w:r w:rsidR="00381703" w:rsidRPr="00381703">
        <w:rPr>
          <w:rFonts w:ascii="Times New Roman" w:hAnsi="Times New Roman" w:cs="Times New Roman"/>
          <w:i/>
          <w:sz w:val="24"/>
        </w:rPr>
        <w:t>Incubation period</w:t>
      </w:r>
      <w:r w:rsidR="00381703">
        <w:rPr>
          <w:rFonts w:ascii="Times New Roman" w:hAnsi="Times New Roman" w:cs="Times New Roman"/>
          <w:sz w:val="24"/>
        </w:rPr>
        <w:t xml:space="preserve"> </w:t>
      </w:r>
      <w:r>
        <w:rPr>
          <w:rFonts w:ascii="Times New Roman" w:hAnsi="Times New Roman" w:cs="Times New Roman"/>
          <w:sz w:val="24"/>
        </w:rPr>
        <w:t xml:space="preserve">is </w:t>
      </w:r>
      <w:r w:rsidR="00381703">
        <w:rPr>
          <w:rFonts w:ascii="Times New Roman" w:hAnsi="Times New Roman" w:cs="Times New Roman"/>
          <w:sz w:val="24"/>
        </w:rPr>
        <w:t xml:space="preserve">the most important </w:t>
      </w:r>
      <w:r>
        <w:rPr>
          <w:rFonts w:ascii="Times New Roman" w:hAnsi="Times New Roman" w:cs="Times New Roman"/>
          <w:sz w:val="24"/>
        </w:rPr>
        <w:t>factor that should be taken into consideration</w:t>
      </w:r>
      <w:r w:rsidR="004356B1">
        <w:rPr>
          <w:rFonts w:ascii="Times New Roman" w:hAnsi="Times New Roman" w:cs="Times New Roman"/>
          <w:sz w:val="24"/>
        </w:rPr>
        <w:t xml:space="preserve"> defined by: from the first moment that the patient was infected by the virus, no symptoms will be shown for several days. </w:t>
      </w:r>
      <w:r>
        <w:rPr>
          <w:rFonts w:ascii="Times New Roman" w:hAnsi="Times New Roman" w:cs="Times New Roman"/>
          <w:sz w:val="24"/>
        </w:rPr>
        <w:t xml:space="preserve">The median of incubation period is 5 days and can be as long as 14 days </w:t>
      </w:r>
      <w:r>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{"citationItems":[{"id":"ITEM-1","itemData":{"author":[{"dropping-particle":"","family":"Lauer","given":"Stephen A","non-dropping-particle":"","parse-names":false,"suffix":""},{"dropping-particle":"","family":"Grantz","given":"Kyra H","non-dropping-particle":"","parse-names":false,"suffix":""},{"dropping-particle":"","family":"Bi","given":"Qifang","non-dropping-particle":"","parse-names":false,"suffix":""},{"dropping-particle":"","family":"Jones","given":"Forrest K","non-dropping-particle":"","parse-names":false,"suffix":""},{"dropping-particle":"","family":"Zheng","given":"Qulu","non-dropping-particle":"","parse-names":false,"suffix":""},{"dropping-particle":"","family":"Meredith","given":"Hannah R","non-dropping-particle":"","parse-names":false,"suffix":""},{"dropping-particle":"","family":"Azman","given":"Andrew S","non-dropping-particle":"","parse-names":false,"suffix":""},{"dropping-particle":"","family":"Reich","given":"Nicholas G","non-dropping-particle":"","parse-names":false,"suffix":""},{"dropping-particle":"","family":"Lessler","given":"Justin","non-dropping-particle":"","parse-names":false,"suffix":""}],"container-title":"Annals of internal medicine","id":"ITEM-1","issued":{"date-parts":[["2020"]]},"title":"The incubation period of coronavirus disease 2019 (COVID-19) from publicly reported confirmed cases: estimation and application","type":"article-journal"},"uris":["http://www.mendeley.com/documents/?uuid=30ebcf23-eb5d-4788-9d6c-30d46cece6a2"]}],"mendeley":{"formattedCitation":"(25)","plainTextFormattedCitation":"(25)","previouslyFormattedCitation":"(Lauer et al. 2020)"},"properties":{"noteIndex":0},"schema":"https://github.com/citation-style-language/schema/raw/master/csl-citation.json"}</w:instrText>
      </w:r>
      <w:r>
        <w:rPr>
          <w:rFonts w:ascii="Times New Roman" w:hAnsi="Times New Roman" w:cs="Times New Roman"/>
          <w:sz w:val="24"/>
        </w:rPr>
        <w:fldChar w:fldCharType="separate"/>
      </w:r>
      <w:r w:rsidR="00FE1C3C" w:rsidRPr="00FE1C3C">
        <w:rPr>
          <w:rFonts w:ascii="Times New Roman" w:hAnsi="Times New Roman" w:cs="Times New Roman"/>
          <w:noProof/>
          <w:sz w:val="24"/>
        </w:rPr>
        <w:t>(25)</w:t>
      </w:r>
      <w:r>
        <w:rPr>
          <w:rFonts w:ascii="Times New Roman" w:hAnsi="Times New Roman" w:cs="Times New Roman"/>
          <w:sz w:val="24"/>
        </w:rPr>
        <w:fldChar w:fldCharType="end"/>
      </w:r>
      <w:r>
        <w:rPr>
          <w:rFonts w:ascii="Times New Roman" w:hAnsi="Times New Roman" w:cs="Times New Roman"/>
          <w:sz w:val="24"/>
        </w:rPr>
        <w:t xml:space="preserve">. Meanwhile, numerous studies have proven that the virus can spread asymptomatically </w:t>
      </w:r>
      <w:r>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author":[{"dropping-particle":"","family":"Cheng","given":"Hao-Yuan","non-dropping-particle":"","parse-names":false,"suffix":""},{"dropping-particle":"","family":"Jian","given":"Shu-Wan","non-dropping-particle":"","parse-names":false,"suffix":""},{"dropping-particle":"","family":"Liu","given":"Ding-Ping","non-dropping-particle":"","parse-names":false,"suffix":""},{"dropping-particle":"","family":"Ng","given":"Ta-Chou","non-dropping-particle":"","parse-names":false,"suffix":""},{"dropping-particle":"","family":"Huang","given":"Wan-Ting","non-dropping-particle":"","parse-names":false,"suffix":""},{"dropping-particle":"","family":"Lin","given":"Hsien-Ho","non-dropping-particle":"","parse-names":false,"suffix":""}],"container-title":"medRxiv","id":"ITEM-1","issued":{"date-parts":[["2020"]]},"publisher":"Cold Spring Harbor Laboratory Press","title":"High transmissibility of COVID-19 near symptom onset","type":"article-journal"},"uris":["http://www.mendeley.com/documents/?uuid=56b14195-0072-4c62-8a58-b358d5811184"]},{"id":"ITEM-2","itemData":{"ISSN":"1473-3099","author":[{"dropping-particle":"","family":"Pan","given":"Xingfei","non-dropping-particle":"","parse-names":false,"suffix":""},{"dropping-particle":"","family":"Chen","given":"Dexiong","non-dropping-particle":"","parse-names":false,"suffix":""},{"dropping-particle":"","family":"Xia","given":"Yong","non-dropping-particle":"","parse-names":false,"suffix":""},{"dropping-particle":"","family":"Wu","given":"Xinwei","non-dropping-particle":"","parse-names":false,"suffix":""},{"dropping-particle":"","family":"Li","given":"Tangsheng","non-dropping-particle":"","parse-names":false,"suffix":""},{"dropping-particle":"","family":"Ou","given":"Xueting","non-dropping-particle":"","parse-names":false,"suffix":""},{"dropping-particle":"","family":"Zhou","given":"Liyang","non-dropping-particle":"","parse-names":false,"suffix":""},{"dropping-particle":"","family":"Liu","given":"Jing","non-dropping-particle":"","parse-names":false,"suffix":""}],"container-title":"The Lancet Infectious Diseases","id":"ITEM-2","issue":"4","issued":{"date-parts":[["2020"]]},"page":"410-411","publisher":"Elsevier","title":"Asymptomatic cases in a family cluster with SARS-CoV-2 infection","type":"article-journal","volume":"20"},"uris":["http://www.mendeley.com/documents/?uuid=dfa1522b-667c-475b-a599-632dcaa77805"]},{"id":"ITEM-3","itemData":{"ISSN":"0031-4005","author":[{"dropping-particle":"","family":"Dong","given":"Yuanyuan","non-dropping-particle":"","parse-names":false,"suffix":""},{"dropping-particle":"","family":"Mo","given":"Xi","non-dropping-particle":"","parse-names":false,"suffix":""},{"dropping-particle":"","family":"Hu","given":"Yabin","non-dropping-particle":"","parse-names":false,"suffix":""},{"dropping-particle":"","family":"Qi","given":"Xin","non-dropping-particle":"","parse-names":false,"suffix":""},{"dropping-particle":"","family":"Jiang","given":"Fang","non-dropping-particle":"","parse-names":false,"suffix":""},{"dropping-particle":"","family":"Jiang","given":"Zhongyi","non-dropping-particle":"","parse-names":false,"suffix":""},{"dropping-particle":"","family":"Tong","given":"Shilu","non-dropping-particle":"","parse-names":false,"suffix":""}],"container-title":"Pediatrics","id":"ITEM-3","issued":{"date-parts":[["2020"]]},"publisher":"Am Acad Pediatrics","title":"Epidemiological characteristics of 2143 pediatric patients with 2019 coronavirus disease in China","type":"article-journal"},"uris":["http://www.mendeley.com/documents/?uuid=a17d51c0-2bce-4121-9c8f-edbc97751694"]}],"mendeley":{"formattedCitation":"(26–28)","plainTextFormattedCitation":"(26–28)","previouslyFormattedCitation":"(Cheng et al. 2020; Dong et al. 2020; Pan et al. 2020)"},"properties":{"noteIndex":0},"schema":"https://github.com/citation-style-language/schema/raw/master/csl-citation.json"}</w:instrText>
      </w:r>
      <w:r>
        <w:rPr>
          <w:rFonts w:ascii="Times New Roman" w:hAnsi="Times New Roman" w:cs="Times New Roman"/>
          <w:sz w:val="24"/>
        </w:rPr>
        <w:fldChar w:fldCharType="separate"/>
      </w:r>
      <w:r w:rsidR="00FE1C3C" w:rsidRPr="00FE1C3C">
        <w:rPr>
          <w:rFonts w:ascii="Times New Roman" w:hAnsi="Times New Roman" w:cs="Times New Roman"/>
          <w:noProof/>
          <w:sz w:val="24"/>
        </w:rPr>
        <w:t>(26–28)</w:t>
      </w:r>
      <w:r>
        <w:rPr>
          <w:rFonts w:ascii="Times New Roman" w:hAnsi="Times New Roman" w:cs="Times New Roman"/>
          <w:sz w:val="24"/>
        </w:rPr>
        <w:fldChar w:fldCharType="end"/>
      </w:r>
      <w:r>
        <w:rPr>
          <w:rFonts w:ascii="Times New Roman" w:hAnsi="Times New Roman" w:cs="Times New Roman"/>
          <w:sz w:val="24"/>
        </w:rPr>
        <w:t xml:space="preserve">. Therefore, the actual initial date when the virus began to spread in the local community can be traced back to 4 - 14 days ago. This lag can be even longer considering the lack of testing kits and slow response for the local authority </w:t>
      </w:r>
      <w:r>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washingtonpost.com/health/coronavirus-may-have-spread-undetected-for-weeks-in-washington-state/2020/03/01/0f292336-5bcc-11ea-9055-5fa12981bbbf_story.html","accessed":{"date-parts":[["2020","3","4"]]},"author":[{"dropping-particle":"","family":"Achenbach","given":"Joel","non-dropping-particle":"","parse-names":false,"suffix":""},{"dropping-particle":"","family":"Mettler","given":"Katie","non-dropping-particle":"","parse-names":false,"suffix":""},{"dropping-particle":"","family":"Sun","given":"Lena H.","non-dropping-particle":"","parse-names":false,"suffix":""},{"dropping-particle":"","family":"Guarino","given":"Ben","non-dropping-particle":"","parse-names":false,"suffix":""}],"container-title":"Washington Post","id":"ITEM-1","issued":{"date-parts":[["2020"]]},"title":"Coronavirus may have spread undetected for weeks in Washington state, which reported first two deaths in U.S.","type":"webpage"},"uris":["http://www.mendeley.com/documents/?uuid=ec0a0727-27c5-43e0-a655-565847588645"]},{"id":"ITEM-2","itemData":{"URL":"https://www.nytimes.com/interactive/2020/04/01/us/coronavirus-covid-19-symptoms-data.html","accessed":{"date-parts":[["2020","3","4"]]},"author":[{"dropping-particle":"","family":"Popovich","given":"Nadja","non-dropping-particle":"","parse-names":false,"suffix":""}],"id":"ITEM-2","issued":{"date-parts":[["2020"]]},"title":"How U.S. Coronavirus Diagnoses Are Lagging Behind the Outbreak","type":"webpage"},"uris":["http://www.mendeley.com/documents/?uuid=2b4bb5ce-e07c-4ff4-a7f5-346fbf3fa2f9"]}],"mendeley":{"formattedCitation":"(29,30)","plainTextFormattedCitation":"(29,30)","previouslyFormattedCitation":"(Achenbach et al. 2020; Popovich 2020)"},"properties":{"noteIndex":0},"schema":"https://github.com/citation-style-language/schema/raw/master/csl-citation.json"}</w:instrText>
      </w:r>
      <w:r>
        <w:rPr>
          <w:rFonts w:ascii="Times New Roman" w:hAnsi="Times New Roman" w:cs="Times New Roman"/>
          <w:sz w:val="24"/>
        </w:rPr>
        <w:fldChar w:fldCharType="separate"/>
      </w:r>
      <w:r w:rsidR="00FE1C3C" w:rsidRPr="00FE1C3C">
        <w:rPr>
          <w:rFonts w:ascii="Times New Roman" w:hAnsi="Times New Roman" w:cs="Times New Roman"/>
          <w:noProof/>
          <w:sz w:val="24"/>
        </w:rPr>
        <w:t>(29,30)</w:t>
      </w:r>
      <w:r>
        <w:rPr>
          <w:rFonts w:ascii="Times New Roman" w:hAnsi="Times New Roman" w:cs="Times New Roman"/>
          <w:sz w:val="24"/>
        </w:rPr>
        <w:fldChar w:fldCharType="end"/>
      </w:r>
      <w:r>
        <w:rPr>
          <w:rFonts w:ascii="Times New Roman" w:hAnsi="Times New Roman" w:cs="Times New Roman"/>
          <w:sz w:val="24"/>
        </w:rPr>
        <w:t>. Therefore, it is necessary to consider this temporal lag ahead of the first confirmed date</w:t>
      </w:r>
      <w:r w:rsidR="00A12BBC">
        <w:rPr>
          <w:rFonts w:ascii="Times New Roman" w:hAnsi="Times New Roman" w:cs="Times New Roman"/>
          <w:sz w:val="24"/>
        </w:rPr>
        <w:t xml:space="preserve"> to more accurately capture the first date of local community spread</w:t>
      </w:r>
      <w:r>
        <w:rPr>
          <w:rFonts w:ascii="Times New Roman" w:hAnsi="Times New Roman" w:cs="Times New Roman"/>
          <w:sz w:val="24"/>
        </w:rPr>
        <w:t xml:space="preserve">. </w:t>
      </w:r>
      <w:r w:rsidR="00A12BBC">
        <w:rPr>
          <w:rFonts w:ascii="Times New Roman" w:hAnsi="Times New Roman" w:cs="Times New Roman"/>
          <w:sz w:val="24"/>
        </w:rPr>
        <w:t>W</w:t>
      </w:r>
      <w:r>
        <w:rPr>
          <w:rFonts w:ascii="Times New Roman" w:hAnsi="Times New Roman" w:cs="Times New Roman"/>
          <w:sz w:val="24"/>
        </w:rPr>
        <w:t xml:space="preserve">e introduce an </w:t>
      </w:r>
      <w:r w:rsidRPr="00386C64">
        <w:rPr>
          <w:rFonts w:ascii="Times New Roman" w:hAnsi="Times New Roman" w:cs="Times New Roman"/>
          <w:i/>
          <w:sz w:val="24"/>
        </w:rPr>
        <w:t>incubation lag</w:t>
      </w:r>
      <w:r>
        <w:rPr>
          <w:rFonts w:ascii="Times New Roman" w:hAnsi="Times New Roman" w:cs="Times New Roman"/>
          <w:sz w:val="24"/>
        </w:rPr>
        <w:t xml:space="preserve"> parameter in the measures; it measures the temporal delay factors beyond the first case confirmed, such as incubation period and testing delay. Here, we introduce the definition of </w:t>
      </w:r>
      <w:commentRangeStart w:id="6"/>
      <w:r w:rsidRPr="001D0576">
        <w:rPr>
          <w:rFonts w:ascii="Times New Roman" w:hAnsi="Times New Roman" w:cs="Times New Roman"/>
          <w:i/>
          <w:sz w:val="24"/>
          <w:highlight w:val="yellow"/>
        </w:rPr>
        <w:t>response interval</w:t>
      </w:r>
      <w:r w:rsidRPr="001D0576">
        <w:rPr>
          <w:rFonts w:ascii="Times New Roman" w:hAnsi="Times New Roman" w:cs="Times New Roman"/>
          <w:sz w:val="24"/>
          <w:highlight w:val="yellow"/>
        </w:rPr>
        <w:t xml:space="preserve"> from divergent point and convergent point</w:t>
      </w:r>
      <w:r>
        <w:rPr>
          <w:rFonts w:ascii="Times New Roman" w:hAnsi="Times New Roman" w:cs="Times New Roman"/>
          <w:sz w:val="24"/>
        </w:rPr>
        <w:t>:</w:t>
      </w:r>
      <w:commentRangeEnd w:id="6"/>
      <w:r>
        <w:rPr>
          <w:rStyle w:val="CommentReference"/>
        </w:rPr>
        <w:commentReference w:id="6"/>
      </w:r>
    </w:p>
    <w:tbl>
      <w:tblPr>
        <w:tblW w:w="5100" w:type="pct"/>
        <w:jc w:val="center"/>
        <w:tblLook w:val="04A0" w:firstRow="1" w:lastRow="0" w:firstColumn="1" w:lastColumn="0" w:noHBand="0" w:noVBand="1"/>
      </w:tblPr>
      <w:tblGrid>
        <w:gridCol w:w="492"/>
        <w:gridCol w:w="8520"/>
        <w:gridCol w:w="535"/>
      </w:tblGrid>
      <w:tr w:rsidR="00516531" w:rsidRPr="00E714F0" w14:paraId="59717C59" w14:textId="77777777" w:rsidTr="00524CCC">
        <w:trPr>
          <w:trHeight w:val="820"/>
          <w:jc w:val="center"/>
        </w:trPr>
        <w:tc>
          <w:tcPr>
            <w:tcW w:w="258" w:type="pct"/>
            <w:vAlign w:val="center"/>
          </w:tcPr>
          <w:p w14:paraId="4FA10CD4" w14:textId="77777777" w:rsidR="00516531" w:rsidRPr="00E714F0" w:rsidRDefault="00516531"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7075EFEA" w14:textId="77777777" w:rsidR="00516531" w:rsidRPr="0053358D" w:rsidRDefault="00516531" w:rsidP="00524CCC">
            <w:pPr>
              <w:spacing w:line="240" w:lineRule="auto"/>
              <w:jc w:val="both"/>
              <w:rPr>
                <w:rFonts w:ascii="Times New Roman" w:eastAsia="Yu Mincho" w:hAnsi="Times New Roman" w:cs="Times New Roman"/>
                <w:sz w:val="24"/>
                <w:szCs w:val="24"/>
                <w:lang w:eastAsia="ja-JP"/>
              </w:rPr>
            </w:pPr>
            <m:oMathPara>
              <m:oMath>
                <m:r>
                  <m:rPr>
                    <m:sty m:val="p"/>
                  </m:rPr>
                  <w:rPr>
                    <w:rFonts w:ascii="Cambria Math" w:eastAsia="Yu Mincho" w:hAnsi="Cambria Math" w:cs="Times New Roman"/>
                    <w:sz w:val="24"/>
                    <w:szCs w:val="24"/>
                    <w:lang w:eastAsia="ja-JP"/>
                  </w:rPr>
                  <m:t>Δ</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d</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fc</m:t>
                    </m:r>
                  </m:sub>
                </m:sSub>
                <m:r>
                  <w:rPr>
                    <w:rFonts w:ascii="Cambria Math" w:eastAsia="Yu Mincho" w:hAnsi="Cambria Math" w:cs="Times New Roman"/>
                    <w:sz w:val="24"/>
                    <w:szCs w:val="24"/>
                    <w:lang w:eastAsia="ja-JP"/>
                  </w:rPr>
                  <m:t>-l-</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d</m:t>
                    </m:r>
                  </m:sub>
                </m:sSub>
              </m:oMath>
            </m:oMathPara>
          </w:p>
          <w:p w14:paraId="7781C81C" w14:textId="77777777" w:rsidR="00516531" w:rsidRPr="0053358D" w:rsidRDefault="00516531" w:rsidP="00524CCC">
            <w:pPr>
              <w:spacing w:line="240" w:lineRule="auto"/>
              <w:jc w:val="both"/>
              <w:rPr>
                <w:rFonts w:ascii="Times New Roman" w:eastAsia="Yu Mincho" w:hAnsi="Times New Roman" w:cs="Times New Roman"/>
                <w:sz w:val="24"/>
                <w:szCs w:val="24"/>
                <w:lang w:eastAsia="ja-JP"/>
              </w:rPr>
            </w:pPr>
            <m:oMathPara>
              <m:oMath>
                <m:r>
                  <m:rPr>
                    <m:sty m:val="p"/>
                  </m:rPr>
                  <w:rPr>
                    <w:rFonts w:ascii="Cambria Math" w:eastAsia="Yu Mincho" w:hAnsi="Cambria Math" w:cs="Times New Roman"/>
                    <w:sz w:val="24"/>
                    <w:szCs w:val="24"/>
                    <w:lang w:eastAsia="ja-JP"/>
                  </w:rPr>
                  <m:t>Δ</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fc</m:t>
                    </m:r>
                  </m:sub>
                </m:sSub>
                <m:r>
                  <w:rPr>
                    <w:rFonts w:ascii="Cambria Math" w:eastAsia="Yu Mincho" w:hAnsi="Cambria Math" w:cs="Times New Roman"/>
                    <w:sz w:val="24"/>
                    <w:szCs w:val="24"/>
                    <w:lang w:eastAsia="ja-JP"/>
                  </w:rPr>
                  <m:t>-l-</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oMath>
            </m:oMathPara>
          </w:p>
        </w:tc>
        <w:tc>
          <w:tcPr>
            <w:tcW w:w="280" w:type="pct"/>
            <w:vAlign w:val="center"/>
            <w:hideMark/>
          </w:tcPr>
          <w:p w14:paraId="48E6CDC9" w14:textId="77777777" w:rsidR="00516531" w:rsidRPr="00E714F0" w:rsidRDefault="00516531" w:rsidP="00524CCC">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Pr>
                <w:rFonts w:ascii="Times New Roman" w:hAnsi="Times New Roman" w:cs="Times New Roman"/>
                <w:noProof/>
                <w:sz w:val="24"/>
                <w:szCs w:val="24"/>
              </w:rPr>
              <w:t>6</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71BC447C" w14:textId="24B5C34A" w:rsidR="00516531" w:rsidRDefault="00516531" w:rsidP="00516531">
      <w:pPr>
        <w:rPr>
          <w:rFonts w:ascii="Times New Roman" w:hAnsi="Times New Roman" w:cs="Times New Roman"/>
          <w:sz w:val="24"/>
        </w:rPr>
      </w:pPr>
      <w:r>
        <w:rPr>
          <w:rFonts w:ascii="Times New Roman" w:hAnsi="Times New Roman" w:cs="Times New Roman"/>
          <w:sz w:val="24"/>
        </w:rPr>
        <w:t xml:space="preserve">Where: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fc</m:t>
            </m:r>
          </m:sub>
        </m:sSub>
      </m:oMath>
      <w:r>
        <w:rPr>
          <w:rFonts w:ascii="Times New Roman" w:hAnsi="Times New Roman" w:cs="Times New Roman"/>
          <w:sz w:val="24"/>
        </w:rPr>
        <w:t xml:space="preserve"> is the date of first confirmed case in the county of the transit system; l is the incubation lag;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d</m:t>
            </m:r>
          </m:sub>
        </m:sSub>
      </m:oMath>
      <w:r>
        <w:rPr>
          <w:rFonts w:ascii="Times New Roman" w:hAnsi="Times New Roman" w:cs="Times New Roman"/>
          <w:sz w:val="24"/>
        </w:rPr>
        <w:t xml:space="preserve"> and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c</m:t>
            </m:r>
          </m:sub>
        </m:sSub>
      </m:oMath>
      <w:r>
        <w:rPr>
          <w:rFonts w:ascii="Times New Roman" w:hAnsi="Times New Roman" w:cs="Times New Roman"/>
          <w:sz w:val="24"/>
        </w:rPr>
        <w:t xml:space="preserve"> are the divergent and convergent point. Positive response interval means that the transit users responded earlier than the epidemic spread; the larger the value is, the less risk the transit users are exposed to the virus. For the two versions, the divergent version focuses on the transit users’ awareness while the convergent version focuses on both the awareness and the response speed. </w:t>
      </w:r>
    </w:p>
    <w:p w14:paraId="6C11C6AC" w14:textId="00FF97B2" w:rsidR="006C4234" w:rsidRDefault="006C4234" w:rsidP="00516531">
      <w:pPr>
        <w:rPr>
          <w:rFonts w:ascii="Times New Roman" w:hAnsi="Times New Roman" w:cs="Times New Roman"/>
          <w:sz w:val="24"/>
        </w:rPr>
      </w:pPr>
    </w:p>
    <w:p w14:paraId="686B27A8" w14:textId="6453DACE" w:rsidR="006C4234" w:rsidRPr="009C44A2" w:rsidRDefault="006C4234" w:rsidP="006C4234">
      <w:pPr>
        <w:pStyle w:val="ListParagraph"/>
        <w:numPr>
          <w:ilvl w:val="1"/>
          <w:numId w:val="2"/>
        </w:numPr>
        <w:rPr>
          <w:rFonts w:ascii="Times New Roman" w:hAnsi="Times New Roman" w:cs="Times New Roman"/>
          <w:b/>
          <w:sz w:val="24"/>
          <w:highlight w:val="yellow"/>
        </w:rPr>
      </w:pPr>
      <w:r w:rsidRPr="009C44A2">
        <w:rPr>
          <w:rFonts w:ascii="Times New Roman" w:hAnsi="Times New Roman" w:cs="Times New Roman"/>
          <w:b/>
          <w:sz w:val="24"/>
          <w:highlight w:val="yellow"/>
        </w:rPr>
        <w:t xml:space="preserve">Dynamics change within a </w:t>
      </w:r>
      <w:commentRangeStart w:id="7"/>
      <w:r w:rsidRPr="009C44A2">
        <w:rPr>
          <w:rFonts w:ascii="Times New Roman" w:hAnsi="Times New Roman" w:cs="Times New Roman"/>
          <w:b/>
          <w:sz w:val="24"/>
          <w:highlight w:val="yellow"/>
        </w:rPr>
        <w:t>day</w:t>
      </w:r>
      <w:commentRangeEnd w:id="7"/>
      <w:r w:rsidR="006341A0" w:rsidRPr="009C44A2">
        <w:rPr>
          <w:rStyle w:val="CommentReference"/>
          <w:b/>
        </w:rPr>
        <w:commentReference w:id="7"/>
      </w:r>
    </w:p>
    <w:p w14:paraId="68AE69D7" w14:textId="2DA287BD" w:rsidR="006C4234" w:rsidRDefault="006C4234" w:rsidP="006C4234">
      <w:pPr>
        <w:rPr>
          <w:rFonts w:ascii="Times New Roman" w:hAnsi="Times New Roman" w:cs="Times New Roman"/>
          <w:sz w:val="24"/>
        </w:rPr>
      </w:pPr>
      <w:r>
        <w:rPr>
          <w:rFonts w:ascii="Times New Roman" w:hAnsi="Times New Roman" w:cs="Times New Roman"/>
          <w:sz w:val="24"/>
        </w:rPr>
        <w:t xml:space="preserve">The analyses based on the average </w:t>
      </w:r>
      <w:r w:rsidR="006341A0">
        <w:rPr>
          <w:rFonts w:ascii="Times New Roman" w:hAnsi="Times New Roman" w:cs="Times New Roman"/>
          <w:sz w:val="24"/>
        </w:rPr>
        <w:t>transit demand</w:t>
      </w:r>
      <w:r>
        <w:rPr>
          <w:rFonts w:ascii="Times New Roman" w:hAnsi="Times New Roman" w:cs="Times New Roman"/>
          <w:sz w:val="24"/>
        </w:rPr>
        <w:t xml:space="preserve"> of each day shows the coarse-grained temporal variation of different cities; however, the results do not address the transit demand’s variation within each day. In this section, we analyze and interpret the similarity between the two curves under the normal circumstance without the impact of COVID-19 and the actual circumstance with the impact. </w:t>
      </w:r>
    </w:p>
    <w:p w14:paraId="061F3BBE" w14:textId="77777777" w:rsidR="006C4234" w:rsidRDefault="006C4234" w:rsidP="006C4234">
      <w:pPr>
        <w:rPr>
          <w:rFonts w:ascii="Times New Roman" w:hAnsi="Times New Roman" w:cs="Times New Roman"/>
          <w:sz w:val="24"/>
        </w:rPr>
      </w:pPr>
    </w:p>
    <w:p w14:paraId="7743AB4E" w14:textId="77777777" w:rsidR="006C4234" w:rsidRDefault="006C4234" w:rsidP="006C4234">
      <w:pPr>
        <w:rPr>
          <w:rFonts w:ascii="Times New Roman" w:hAnsi="Times New Roman" w:cs="Times New Roman"/>
          <w:sz w:val="24"/>
        </w:rPr>
      </w:pPr>
      <w:r w:rsidRPr="007B2BFB">
        <w:rPr>
          <w:rFonts w:ascii="Times New Roman" w:hAnsi="Times New Roman" w:cs="Times New Roman"/>
          <w:b/>
          <w:sz w:val="24"/>
        </w:rPr>
        <w:t>Similarity</w:t>
      </w:r>
      <w:r>
        <w:rPr>
          <w:rFonts w:ascii="Times New Roman" w:hAnsi="Times New Roman" w:cs="Times New Roman"/>
          <w:b/>
          <w:sz w:val="24"/>
        </w:rPr>
        <w:t xml:space="preserve"> of shape</w:t>
      </w:r>
      <w:r w:rsidRPr="007B2BFB">
        <w:rPr>
          <w:rFonts w:ascii="Times New Roman" w:hAnsi="Times New Roman" w:cs="Times New Roman"/>
          <w:b/>
          <w:sz w:val="24"/>
        </w:rPr>
        <w:t>.</w:t>
      </w:r>
      <w:r>
        <w:rPr>
          <w:rFonts w:ascii="Times New Roman" w:hAnsi="Times New Roman" w:cs="Times New Roman"/>
          <w:sz w:val="24"/>
        </w:rPr>
        <w:t xml:space="preserve">  To conduct the similarity analyses, we use the hourly transit demand change data. Like the daily data, the hourly normal values are also calculated </w:t>
      </w:r>
      <w:r>
        <w:rPr>
          <w:rFonts w:ascii="Times New Roman" w:hAnsi="Times New Roman" w:cs="Times New Roman" w:hint="eastAsia"/>
          <w:sz w:val="24"/>
        </w:rPr>
        <w:t xml:space="preserve">based on the </w:t>
      </w:r>
      <w:r>
        <w:rPr>
          <w:rFonts w:ascii="Times New Roman" w:hAnsi="Times New Roman" w:cs="Times New Roman"/>
          <w:sz w:val="24"/>
        </w:rPr>
        <w:t xml:space="preserve">historical data and adjusted with annual growth. </w:t>
      </w:r>
    </w:p>
    <w:p w14:paraId="7A0FD3E2" w14:textId="77777777" w:rsidR="006C4234" w:rsidRDefault="006C4234" w:rsidP="006C4234">
      <w:pPr>
        <w:jc w:val="center"/>
        <w:rPr>
          <w:rFonts w:ascii="Times New Roman" w:hAnsi="Times New Roman" w:cs="Times New Roman"/>
          <w:sz w:val="24"/>
        </w:rPr>
      </w:pPr>
      <w:r w:rsidRPr="00822762">
        <w:rPr>
          <w:rFonts w:ascii="Times New Roman" w:hAnsi="Times New Roman" w:cs="Times New Roman"/>
          <w:noProof/>
          <w:sz w:val="24"/>
        </w:rPr>
        <w:drawing>
          <wp:inline distT="0" distB="0" distL="0" distR="0" wp14:anchorId="547EF6DB" wp14:editId="25D10068">
            <wp:extent cx="4272077" cy="3204058"/>
            <wp:effectExtent l="0" t="0" r="0" b="0"/>
            <wp:docPr id="5" name="Picture 5" descr="C:\Users\liu.6544\Desktop\coronapics\demand_hourly\MTA - NYC Subway_NYC_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6544\Desktop\coronapics\demand_hourly\MTA - NYC Subway_NYC_14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2077" cy="3204058"/>
                    </a:xfrm>
                    <a:prstGeom prst="rect">
                      <a:avLst/>
                    </a:prstGeom>
                    <a:noFill/>
                    <a:ln>
                      <a:noFill/>
                    </a:ln>
                  </pic:spPr>
                </pic:pic>
              </a:graphicData>
            </a:graphic>
          </wp:inline>
        </w:drawing>
      </w:r>
    </w:p>
    <w:p w14:paraId="4C406B61" w14:textId="66C602F2" w:rsidR="006C4234" w:rsidRDefault="006C4234" w:rsidP="006C4234">
      <w:pPr>
        <w:rPr>
          <w:rFonts w:ascii="Times New Roman" w:hAnsi="Times New Roman" w:cs="Times New Roman"/>
          <w:sz w:val="24"/>
        </w:rPr>
      </w:pPr>
      <w:r>
        <w:rPr>
          <w:rFonts w:ascii="Times New Roman" w:hAnsi="Times New Roman" w:cs="Times New Roman"/>
          <w:sz w:val="24"/>
        </w:rPr>
        <w:tab/>
        <w:t xml:space="preserve">The similarity between the normal and actual curves can generally be decomposed into two factors: the average distance between the curve point and the difference between the shapes </w:t>
      </w:r>
      <w:r>
        <w:rPr>
          <w:rFonts w:ascii="Times New Roman" w:hAnsi="Times New Roman" w:cs="Times New Roman"/>
          <w:sz w:val="24"/>
        </w:rPr>
        <w:lastRenderedPageBreak/>
        <w:t xml:space="preserve">of curve point. We utilize an </w:t>
      </w:r>
      <w:r w:rsidRPr="006739B6">
        <w:rPr>
          <w:rFonts w:ascii="Times New Roman" w:hAnsi="Times New Roman" w:cs="Times New Roman"/>
          <w:i/>
          <w:sz w:val="24"/>
        </w:rPr>
        <w:t>ordinary P</w:t>
      </w:r>
      <w:r w:rsidRPr="0091399D">
        <w:rPr>
          <w:rFonts w:ascii="Times New Roman" w:hAnsi="Times New Roman" w:cs="Times New Roman"/>
          <w:i/>
          <w:sz w:val="24"/>
        </w:rPr>
        <w:t xml:space="preserve">rocrustes </w:t>
      </w:r>
      <w:r>
        <w:rPr>
          <w:rFonts w:ascii="Times New Roman" w:hAnsi="Times New Roman" w:cs="Times New Roman"/>
          <w:i/>
          <w:sz w:val="24"/>
        </w:rPr>
        <w:t>a</w:t>
      </w:r>
      <w:r w:rsidRPr="0091399D">
        <w:rPr>
          <w:rFonts w:ascii="Times New Roman" w:hAnsi="Times New Roman" w:cs="Times New Roman"/>
          <w:i/>
          <w:sz w:val="24"/>
        </w:rPr>
        <w:t>nalysis</w:t>
      </w:r>
      <w:r>
        <w:rPr>
          <w:rFonts w:ascii="Times New Roman" w:hAnsi="Times New Roman" w:cs="Times New Roman"/>
          <w:sz w:val="24"/>
        </w:rPr>
        <w:t xml:space="preserve"> approach to measure the two factors. First, we will superimpose the curve of actual curve to the normal curve. For traditional Procrustes analysis for arbitrary shapes, the superimpose process includes panning, scaling, and rotating </w:t>
      </w:r>
      <w:r>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ISSN":"1825-5272","author":[{"dropping-particle":"","family":"Mitteroecker","given":"Philipp","non-dropping-particle":"","parse-names":false,"suffix":""},{"dropping-particle":"","family":"Gunz","given":"Philipp","non-dropping-particle":"","parse-names":false,"suffix":""},{"dropping-particle":"","family":"Windhager","given":"Sonja","non-dropping-particle":"","parse-names":false,"suffix":""},{"dropping-particle":"","family":"Schaefer","given":"Katrin","non-dropping-particle":"","parse-names":false,"suffix":""}],"container-title":"Hystrix, the Italian Journal of Mammalogy","id":"ITEM-1","issue":"1","issued":{"date-parts":[["2013"]]},"page":"59-66","title":"A brief review of shape, form, and allometry in geometric morphometrics, with applications to human facial morphology","type":"article-journal","volume":"24"},"uris":["http://www.mendeley.com/documents/?uuid=4978edce-8ef4-41d5-98eb-25612507012e"]}],"mendeley":{"formattedCitation":"(31)","plainTextFormattedCitation":"(31)","previouslyFormattedCitation":"(Mitteroecker et al. 2013)"},"properties":{"noteIndex":0},"schema":"https://github.com/citation-style-language/schema/raw/master/csl-citation.json"}</w:instrText>
      </w:r>
      <w:r>
        <w:rPr>
          <w:rFonts w:ascii="Times New Roman" w:hAnsi="Times New Roman" w:cs="Times New Roman"/>
          <w:sz w:val="24"/>
        </w:rPr>
        <w:fldChar w:fldCharType="separate"/>
      </w:r>
      <w:r w:rsidR="00FE1C3C" w:rsidRPr="00FE1C3C">
        <w:rPr>
          <w:rFonts w:ascii="Times New Roman" w:hAnsi="Times New Roman" w:cs="Times New Roman"/>
          <w:noProof/>
          <w:sz w:val="24"/>
        </w:rPr>
        <w:t>(31)</w:t>
      </w:r>
      <w:r>
        <w:rPr>
          <w:rFonts w:ascii="Times New Roman" w:hAnsi="Times New Roman" w:cs="Times New Roman"/>
          <w:sz w:val="24"/>
        </w:rPr>
        <w:fldChar w:fldCharType="end"/>
      </w:r>
      <w:r>
        <w:rPr>
          <w:rFonts w:ascii="Times New Roman" w:hAnsi="Times New Roman" w:cs="Times New Roman"/>
          <w:sz w:val="24"/>
        </w:rPr>
        <w:t xml:space="preserve">. However, because we know the shift of the demand curves does not contain the panning and rotating process, we will only conduct scaling process in practice. We use a stretch factor </w:t>
      </w:r>
      <m:oMath>
        <m:r>
          <w:rPr>
            <w:rFonts w:ascii="Cambria Math" w:hAnsi="Cambria Math" w:cs="Times New Roman"/>
            <w:sz w:val="24"/>
          </w:rPr>
          <m:t>p</m:t>
        </m:r>
      </m:oMath>
      <w:r>
        <w:rPr>
          <w:rFonts w:ascii="Times New Roman" w:hAnsi="Times New Roman" w:cs="Times New Roman"/>
          <w:sz w:val="24"/>
        </w:rPr>
        <w:t xml:space="preserve"> as a multiplier on the actual curve to fit the normal curve so that their Procrustes distance is minimized. The process can be denoted as: </w:t>
      </w:r>
    </w:p>
    <w:tbl>
      <w:tblPr>
        <w:tblW w:w="5100" w:type="pct"/>
        <w:jc w:val="center"/>
        <w:tblLook w:val="04A0" w:firstRow="1" w:lastRow="0" w:firstColumn="1" w:lastColumn="0" w:noHBand="0" w:noVBand="1"/>
      </w:tblPr>
      <w:tblGrid>
        <w:gridCol w:w="492"/>
        <w:gridCol w:w="8520"/>
        <w:gridCol w:w="535"/>
      </w:tblGrid>
      <w:tr w:rsidR="006C4234" w:rsidRPr="00E714F0" w14:paraId="6C6B0FF4" w14:textId="77777777" w:rsidTr="00524CCC">
        <w:trPr>
          <w:trHeight w:val="820"/>
          <w:jc w:val="center"/>
        </w:trPr>
        <w:tc>
          <w:tcPr>
            <w:tcW w:w="258" w:type="pct"/>
            <w:vAlign w:val="center"/>
          </w:tcPr>
          <w:p w14:paraId="5E643FD4" w14:textId="77777777" w:rsidR="006C4234" w:rsidRPr="00E714F0" w:rsidRDefault="006C4234"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46F18ED1" w14:textId="77777777" w:rsidR="006C4234" w:rsidRDefault="006C4234" w:rsidP="00524CCC">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Minimize:</w:t>
            </w:r>
          </w:p>
          <w:p w14:paraId="3C00C9DC" w14:textId="77777777" w:rsidR="006C4234" w:rsidRPr="0053358D" w:rsidRDefault="006C4234" w:rsidP="00524CCC">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S(p)=</m:t>
                </m:r>
                <m:rad>
                  <m:radPr>
                    <m:degHide m:val="1"/>
                    <m:ctrlPr>
                      <w:rPr>
                        <w:rFonts w:ascii="Cambria Math" w:eastAsia="Yu Mincho" w:hAnsi="Cambria Math" w:cs="Times New Roman"/>
                        <w:i/>
                        <w:sz w:val="24"/>
                        <w:szCs w:val="24"/>
                        <w:lang w:eastAsia="ja-JP"/>
                      </w:rPr>
                    </m:ctrlPr>
                  </m:radPr>
                  <m:deg/>
                  <m:e>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t=1</m:t>
                        </m:r>
                      </m:sub>
                      <m:sup>
                        <m:r>
                          <w:rPr>
                            <w:rFonts w:ascii="Cambria Math" w:eastAsia="Yu Mincho" w:hAnsi="Cambria Math" w:cs="Times New Roman"/>
                            <w:sz w:val="24"/>
                            <w:szCs w:val="24"/>
                            <w:lang w:eastAsia="ja-JP"/>
                          </w:rPr>
                          <m:t>h</m:t>
                        </m:r>
                      </m:sup>
                      <m:e>
                        <m:sSup>
                          <m:sSupPr>
                            <m:ctrlPr>
                              <w:rPr>
                                <w:rFonts w:ascii="Cambria Math" w:eastAsia="Yu Mincho" w:hAnsi="Cambria Math" w:cs="Times New Roman"/>
                                <w:i/>
                                <w:sz w:val="24"/>
                                <w:szCs w:val="24"/>
                                <w:lang w:eastAsia="ja-JP"/>
                              </w:rPr>
                            </m:ctrlPr>
                          </m:sSupPr>
                          <m:e>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p⋅</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f</m:t>
                                    </m:r>
                                  </m:e>
                                  <m:sub>
                                    <m:r>
                                      <w:rPr>
                                        <w:rFonts w:ascii="Cambria Math" w:eastAsia="Yu Mincho" w:hAnsi="Cambria Math" w:cs="Times New Roman"/>
                                        <w:sz w:val="24"/>
                                        <w:szCs w:val="24"/>
                                        <w:lang w:eastAsia="ja-JP"/>
                                      </w:rPr>
                                      <m:t>a</m:t>
                                    </m:r>
                                  </m:sub>
                                </m:sSub>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f</m:t>
                                    </m:r>
                                  </m:e>
                                  <m:sub>
                                    <m:r>
                                      <w:rPr>
                                        <w:rFonts w:ascii="Cambria Math" w:eastAsia="Yu Mincho" w:hAnsi="Cambria Math" w:cs="Times New Roman"/>
                                        <w:sz w:val="24"/>
                                        <w:szCs w:val="24"/>
                                        <w:lang w:eastAsia="ja-JP"/>
                                      </w:rPr>
                                      <m:t>n</m:t>
                                    </m:r>
                                  </m:sub>
                                </m:sSub>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e>
                            </m:d>
                          </m:e>
                          <m:sup>
                            <m:r>
                              <w:rPr>
                                <w:rFonts w:ascii="Cambria Math" w:eastAsia="Yu Mincho" w:hAnsi="Cambria Math" w:cs="Times New Roman"/>
                                <w:sz w:val="24"/>
                                <w:szCs w:val="24"/>
                                <w:lang w:eastAsia="ja-JP"/>
                              </w:rPr>
                              <m:t>2</m:t>
                            </m:r>
                          </m:sup>
                        </m:sSup>
                      </m:e>
                    </m:nary>
                  </m:e>
                </m:rad>
              </m:oMath>
            </m:oMathPara>
          </w:p>
        </w:tc>
        <w:tc>
          <w:tcPr>
            <w:tcW w:w="280" w:type="pct"/>
            <w:vAlign w:val="center"/>
            <w:hideMark/>
          </w:tcPr>
          <w:p w14:paraId="054CBFE9" w14:textId="530CBBF0" w:rsidR="006C4234" w:rsidRPr="00E714F0" w:rsidRDefault="006C4234" w:rsidP="00524CCC">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6341A0">
              <w:rPr>
                <w:rFonts w:ascii="Times New Roman" w:hAnsi="Times New Roman" w:cs="Times New Roman"/>
                <w:noProof/>
                <w:sz w:val="24"/>
                <w:szCs w:val="24"/>
              </w:rPr>
              <w:t>7</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624FFA53" w14:textId="0F848908" w:rsidR="006C4234" w:rsidRDefault="006C4234" w:rsidP="006C4234">
      <w:pPr>
        <w:rPr>
          <w:rFonts w:ascii="Times New Roman" w:hAnsi="Times New Roman" w:cs="Times New Roman"/>
          <w:sz w:val="24"/>
        </w:rPr>
      </w:pPr>
      <w:r>
        <w:rPr>
          <w:rFonts w:ascii="Times New Roman" w:hAnsi="Times New Roman" w:cs="Times New Roman"/>
          <w:sz w:val="24"/>
        </w:rPr>
        <w:t xml:space="preserve">Where: </w:t>
      </w:r>
      <m:oMath>
        <m:r>
          <w:rPr>
            <w:rFonts w:ascii="Cambria Math" w:hAnsi="Cambria Math" w:cs="Times New Roman"/>
            <w:sz w:val="24"/>
          </w:rPr>
          <m:t>S(p)</m:t>
        </m:r>
      </m:oMath>
      <w:r>
        <w:rPr>
          <w:rFonts w:ascii="Times New Roman" w:hAnsi="Times New Roman" w:cs="Times New Roman"/>
          <w:sz w:val="24"/>
        </w:rPr>
        <w:t xml:space="preserve"> is the </w:t>
      </w:r>
      <w:r w:rsidRPr="009C44A2">
        <w:rPr>
          <w:rFonts w:ascii="Times New Roman" w:hAnsi="Times New Roman" w:cs="Times New Roman"/>
          <w:sz w:val="24"/>
        </w:rPr>
        <w:t>Procrustes distance</w:t>
      </w:r>
      <w:r w:rsidR="009C44A2">
        <w:rPr>
          <w:rFonts w:ascii="Times New Roman" w:hAnsi="Times New Roman" w:cs="Times New Roman"/>
          <w:sz w:val="24"/>
        </w:rPr>
        <w:t xml:space="preserve"> between the hourly curve before the pandemic and superimposed hourly curve during the pandemic</w:t>
      </w:r>
      <w:r>
        <w:rPr>
          <w:rFonts w:ascii="Times New Roman" w:hAnsi="Times New Roman" w:cs="Times New Roman"/>
          <w:sz w:val="24"/>
        </w:rPr>
        <w:t xml:space="preserve">, </w:t>
      </w:r>
      <m:oMath>
        <m:r>
          <w:rPr>
            <w:rFonts w:ascii="Cambria Math" w:hAnsi="Cambria Math" w:cs="Times New Roman"/>
            <w:sz w:val="24"/>
          </w:rPr>
          <m:t>p</m:t>
        </m:r>
      </m:oMath>
      <w:r>
        <w:rPr>
          <w:rFonts w:ascii="Times New Roman" w:hAnsi="Times New Roman" w:cs="Times New Roman"/>
          <w:sz w:val="24"/>
        </w:rPr>
        <w:t xml:space="preserve"> is the </w:t>
      </w:r>
      <w:r w:rsidRPr="00D51CD3">
        <w:rPr>
          <w:rFonts w:ascii="Times New Roman" w:hAnsi="Times New Roman" w:cs="Times New Roman"/>
          <w:sz w:val="24"/>
          <w:highlight w:val="yellow"/>
        </w:rPr>
        <w:t>stretch factor</w:t>
      </w:r>
      <w:r>
        <w:rPr>
          <w:rFonts w:ascii="Times New Roman" w:hAnsi="Times New Roman" w:cs="Times New Roman"/>
          <w:sz w:val="24"/>
        </w:rPr>
        <w:t xml:space="preserve">, </w:t>
      </w:r>
      <m:oMath>
        <m:r>
          <w:rPr>
            <w:rFonts w:ascii="Cambria Math" w:hAnsi="Cambria Math" w:cs="Times New Roman"/>
            <w:sz w:val="24"/>
          </w:rPr>
          <m:t>h</m:t>
        </m:r>
      </m:oMath>
      <w:r>
        <w:rPr>
          <w:rFonts w:ascii="Times New Roman" w:hAnsi="Times New Roman" w:cs="Times New Roman"/>
          <w:sz w:val="24"/>
        </w:rPr>
        <w:t xml:space="preserve"> is the number of data points in the dataset, </w: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a</m:t>
            </m:r>
          </m:sub>
        </m:sSub>
        <m:r>
          <w:rPr>
            <w:rFonts w:ascii="Cambria Math" w:hAnsi="Cambria Math" w:cs="Times New Roman"/>
            <w:sz w:val="24"/>
          </w:rPr>
          <m:t>(t)</m:t>
        </m:r>
      </m:oMath>
      <w:r>
        <w:rPr>
          <w:rFonts w:ascii="Times New Roman" w:hAnsi="Times New Roman" w:cs="Times New Roman"/>
          <w:sz w:val="24"/>
        </w:rPr>
        <w:t xml:space="preserve"> is the transit demand </w:t>
      </w:r>
      <w:r w:rsidR="009C44A2">
        <w:rPr>
          <w:rFonts w:ascii="Times New Roman" w:hAnsi="Times New Roman" w:cs="Times New Roman"/>
          <w:sz w:val="24"/>
        </w:rPr>
        <w:t xml:space="preserve">during the pandemic </w:t>
      </w:r>
      <w:r>
        <w:rPr>
          <w:rFonts w:ascii="Times New Roman" w:hAnsi="Times New Roman" w:cs="Times New Roman"/>
          <w:sz w:val="24"/>
        </w:rPr>
        <w:t xml:space="preserve">at </w:t>
      </w:r>
      <w:r w:rsidR="009C44A2">
        <w:rPr>
          <w:rFonts w:ascii="Times New Roman" w:hAnsi="Times New Roman" w:cs="Times New Roman"/>
          <w:sz w:val="24"/>
        </w:rPr>
        <w:t xml:space="preserve">hour </w:t>
      </w:r>
      <m:oMath>
        <m:r>
          <w:rPr>
            <w:rFonts w:ascii="Cambria Math" w:hAnsi="Cambria Math" w:cs="Times New Roman"/>
            <w:sz w:val="24"/>
          </w:rPr>
          <m:t>t</m:t>
        </m:r>
      </m:oMath>
      <w:r>
        <w:rPr>
          <w:rFonts w:ascii="Times New Roman" w:hAnsi="Times New Roman" w:cs="Times New Roman"/>
          <w:sz w:val="24"/>
        </w:rPr>
        <w:t xml:space="preserve">, and </w: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n</m:t>
            </m:r>
          </m:sub>
        </m:sSub>
        <m:r>
          <w:rPr>
            <w:rFonts w:ascii="Cambria Math" w:hAnsi="Cambria Math" w:cs="Times New Roman"/>
            <w:sz w:val="24"/>
          </w:rPr>
          <m:t>(t)</m:t>
        </m:r>
      </m:oMath>
      <w:r>
        <w:rPr>
          <w:rFonts w:ascii="Times New Roman" w:hAnsi="Times New Roman" w:cs="Times New Roman"/>
          <w:sz w:val="24"/>
        </w:rPr>
        <w:t xml:space="preserve"> is the transit demand </w:t>
      </w:r>
      <w:r w:rsidR="009C44A2">
        <w:rPr>
          <w:rFonts w:ascii="Times New Roman" w:hAnsi="Times New Roman" w:cs="Times New Roman"/>
          <w:sz w:val="24"/>
        </w:rPr>
        <w:t xml:space="preserve">before the pandemic </w:t>
      </w:r>
      <w:r>
        <w:rPr>
          <w:rFonts w:ascii="Times New Roman" w:hAnsi="Times New Roman" w:cs="Times New Roman"/>
          <w:sz w:val="24"/>
        </w:rPr>
        <w:t xml:space="preserve">at time </w:t>
      </w:r>
      <m:oMath>
        <m:r>
          <w:rPr>
            <w:rFonts w:ascii="Cambria Math" w:hAnsi="Cambria Math" w:cs="Times New Roman"/>
            <w:sz w:val="24"/>
          </w:rPr>
          <m:t>t</m:t>
        </m:r>
      </m:oMath>
      <w:r>
        <w:rPr>
          <w:rFonts w:ascii="Times New Roman" w:hAnsi="Times New Roman" w:cs="Times New Roman"/>
          <w:sz w:val="24"/>
        </w:rPr>
        <w:t>. The solution to this optimization problem is:</w:t>
      </w:r>
    </w:p>
    <w:tbl>
      <w:tblPr>
        <w:tblW w:w="5100" w:type="pct"/>
        <w:jc w:val="center"/>
        <w:tblLook w:val="04A0" w:firstRow="1" w:lastRow="0" w:firstColumn="1" w:lastColumn="0" w:noHBand="0" w:noVBand="1"/>
      </w:tblPr>
      <w:tblGrid>
        <w:gridCol w:w="492"/>
        <w:gridCol w:w="8520"/>
        <w:gridCol w:w="535"/>
      </w:tblGrid>
      <w:tr w:rsidR="006C4234" w:rsidRPr="00E714F0" w14:paraId="72688240" w14:textId="77777777" w:rsidTr="00524CCC">
        <w:trPr>
          <w:trHeight w:val="820"/>
          <w:jc w:val="center"/>
        </w:trPr>
        <w:tc>
          <w:tcPr>
            <w:tcW w:w="258" w:type="pct"/>
            <w:vAlign w:val="center"/>
          </w:tcPr>
          <w:p w14:paraId="31433791" w14:textId="77777777" w:rsidR="006C4234" w:rsidRPr="00E714F0" w:rsidRDefault="006C4234"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7AB7815A" w14:textId="77777777" w:rsidR="006C4234" w:rsidRPr="00EC7615" w:rsidRDefault="00CF1CFC" w:rsidP="00524CCC">
            <w:pPr>
              <w:rPr>
                <w:rFonts w:ascii="Times New Roman" w:hAnsi="Times New Roman" w:cs="Times New Roman"/>
                <w:sz w:val="24"/>
              </w:rPr>
            </w:pPr>
            <m:oMathPara>
              <m:oMath>
                <m:sSup>
                  <m:sSupPr>
                    <m:ctrlPr>
                      <w:rPr>
                        <w:rFonts w:ascii="Cambria Math" w:hAnsi="Cambria Math" w:cs="Times New Roman"/>
                        <w:i/>
                        <w:sz w:val="24"/>
                      </w:rPr>
                    </m:ctrlPr>
                  </m:sSupPr>
                  <m:e>
                    <m:r>
                      <w:rPr>
                        <w:rFonts w:ascii="Cambria Math" w:hAnsi="Cambria Math" w:cs="Times New Roman"/>
                        <w:sz w:val="24"/>
                      </w:rPr>
                      <m:t>p</m:t>
                    </m:r>
                  </m:e>
                  <m:sup>
                    <m:r>
                      <w:rPr>
                        <w:rFonts w:ascii="Cambria Math" w:hAnsi="Cambria Math" w:cs="Times New Roman"/>
                        <w:sz w:val="24"/>
                      </w:rPr>
                      <m:t>*</m:t>
                    </m:r>
                  </m:sup>
                </m:sSup>
                <m:r>
                  <w:rPr>
                    <w:rFonts w:ascii="Cambria Math" w:hAnsi="Cambria Math" w:cs="Times New Roman"/>
                    <w:sz w:val="24"/>
                  </w:rPr>
                  <m:t>=</m:t>
                </m:r>
                <m:f>
                  <m:fPr>
                    <m:ctrlPr>
                      <w:rPr>
                        <w:rFonts w:ascii="Cambria Math" w:hAnsi="Cambria Math" w:cs="Times New Roman"/>
                        <w:i/>
                        <w:sz w:val="24"/>
                      </w:rPr>
                    </m:ctrlPr>
                  </m:fPr>
                  <m:num>
                    <m:nary>
                      <m:naryPr>
                        <m:chr m:val="∑"/>
                        <m:limLoc m:val="undOvr"/>
                        <m:ctrlPr>
                          <w:rPr>
                            <w:rFonts w:ascii="Cambria Math" w:hAnsi="Cambria Math" w:cs="Times New Roman"/>
                            <w:i/>
                            <w:sz w:val="24"/>
                          </w:rPr>
                        </m:ctrlPr>
                      </m:naryPr>
                      <m:sub>
                        <m:r>
                          <w:rPr>
                            <w:rFonts w:ascii="Cambria Math" w:hAnsi="Cambria Math" w:cs="Times New Roman"/>
                            <w:sz w:val="24"/>
                          </w:rPr>
                          <m:t>t=1</m:t>
                        </m:r>
                      </m:sub>
                      <m:sup>
                        <m:r>
                          <w:rPr>
                            <w:rFonts w:ascii="Cambria Math" w:hAnsi="Cambria Math" w:cs="Times New Roman"/>
                            <w:sz w:val="24"/>
                          </w:rPr>
                          <m:t>h</m:t>
                        </m:r>
                      </m:sup>
                      <m:e>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a</m:t>
                            </m:r>
                          </m:sub>
                        </m:sSub>
                        <m:d>
                          <m:dPr>
                            <m:ctrlPr>
                              <w:rPr>
                                <w:rFonts w:ascii="Cambria Math" w:hAnsi="Cambria Math" w:cs="Times New Roman"/>
                                <w:i/>
                                <w:sz w:val="24"/>
                              </w:rPr>
                            </m:ctrlPr>
                          </m:dPr>
                          <m:e>
                            <m:r>
                              <w:rPr>
                                <w:rFonts w:ascii="Cambria Math" w:hAnsi="Cambria Math" w:cs="Times New Roman"/>
                                <w:sz w:val="24"/>
                              </w:rPr>
                              <m:t>t</m:t>
                            </m:r>
                          </m:e>
                        </m:d>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n</m:t>
                            </m:r>
                          </m:sub>
                        </m:sSub>
                        <m:r>
                          <w:rPr>
                            <w:rFonts w:ascii="Cambria Math" w:hAnsi="Cambria Math" w:cs="Times New Roman"/>
                            <w:sz w:val="24"/>
                          </w:rPr>
                          <m:t>(t)</m:t>
                        </m:r>
                      </m:e>
                    </m:nary>
                  </m:num>
                  <m:den>
                    <m:nary>
                      <m:naryPr>
                        <m:chr m:val="∑"/>
                        <m:limLoc m:val="undOvr"/>
                        <m:ctrlPr>
                          <w:rPr>
                            <w:rFonts w:ascii="Cambria Math" w:hAnsi="Cambria Math" w:cs="Times New Roman"/>
                            <w:i/>
                            <w:sz w:val="24"/>
                          </w:rPr>
                        </m:ctrlPr>
                      </m:naryPr>
                      <m:sub>
                        <m:r>
                          <w:rPr>
                            <w:rFonts w:ascii="Cambria Math" w:hAnsi="Cambria Math" w:cs="Times New Roman"/>
                            <w:sz w:val="24"/>
                          </w:rPr>
                          <m:t>t=1</m:t>
                        </m:r>
                      </m:sub>
                      <m:sup>
                        <m:r>
                          <w:rPr>
                            <w:rFonts w:ascii="Cambria Math" w:hAnsi="Cambria Math" w:cs="Times New Roman"/>
                            <w:sz w:val="24"/>
                          </w:rPr>
                          <m:t>h</m:t>
                        </m:r>
                      </m:sup>
                      <m:e>
                        <m:sSubSup>
                          <m:sSubSupPr>
                            <m:ctrlPr>
                              <w:rPr>
                                <w:rFonts w:ascii="Cambria Math" w:hAnsi="Cambria Math" w:cs="Times New Roman"/>
                                <w:i/>
                                <w:sz w:val="24"/>
                              </w:rPr>
                            </m:ctrlPr>
                          </m:sSubSupPr>
                          <m:e>
                            <m:r>
                              <w:rPr>
                                <w:rFonts w:ascii="Cambria Math" w:hAnsi="Cambria Math" w:cs="Times New Roman"/>
                                <w:sz w:val="24"/>
                              </w:rPr>
                              <m:t>f</m:t>
                            </m:r>
                          </m:e>
                          <m:sub>
                            <m:r>
                              <w:rPr>
                                <w:rFonts w:ascii="Cambria Math" w:hAnsi="Cambria Math" w:cs="Times New Roman"/>
                                <w:sz w:val="24"/>
                              </w:rPr>
                              <m:t>a</m:t>
                            </m:r>
                          </m:sub>
                          <m:sup>
                            <m:r>
                              <w:rPr>
                                <w:rFonts w:ascii="Cambria Math" w:hAnsi="Cambria Math" w:cs="Times New Roman"/>
                                <w:sz w:val="24"/>
                              </w:rPr>
                              <m:t>2</m:t>
                            </m:r>
                          </m:sup>
                        </m:sSubSup>
                        <m:d>
                          <m:dPr>
                            <m:ctrlPr>
                              <w:rPr>
                                <w:rFonts w:ascii="Cambria Math" w:hAnsi="Cambria Math" w:cs="Times New Roman"/>
                                <w:i/>
                                <w:sz w:val="24"/>
                              </w:rPr>
                            </m:ctrlPr>
                          </m:dPr>
                          <m:e>
                            <m:r>
                              <w:rPr>
                                <w:rFonts w:ascii="Cambria Math" w:hAnsi="Cambria Math" w:cs="Times New Roman"/>
                                <w:sz w:val="24"/>
                              </w:rPr>
                              <m:t>t</m:t>
                            </m:r>
                          </m:e>
                        </m:d>
                      </m:e>
                    </m:nary>
                  </m:den>
                </m:f>
              </m:oMath>
            </m:oMathPara>
          </w:p>
        </w:tc>
        <w:tc>
          <w:tcPr>
            <w:tcW w:w="280" w:type="pct"/>
            <w:vAlign w:val="center"/>
            <w:hideMark/>
          </w:tcPr>
          <w:p w14:paraId="6CEA4511" w14:textId="27738734" w:rsidR="006C4234" w:rsidRPr="00E714F0" w:rsidRDefault="006C4234" w:rsidP="00524CCC">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6341A0">
              <w:rPr>
                <w:rFonts w:ascii="Times New Roman" w:hAnsi="Times New Roman" w:cs="Times New Roman"/>
                <w:noProof/>
                <w:sz w:val="24"/>
                <w:szCs w:val="24"/>
              </w:rPr>
              <w:t>8</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2E59D2CD" w14:textId="77777777" w:rsidR="006C4234" w:rsidRDefault="006C4234" w:rsidP="006C4234">
      <w:pPr>
        <w:rPr>
          <w:rFonts w:ascii="Times New Roman" w:hAnsi="Times New Roman" w:cs="Times New Roman"/>
          <w:sz w:val="24"/>
        </w:rPr>
      </w:pPr>
      <w:r>
        <w:rPr>
          <w:rFonts w:ascii="Times New Roman" w:hAnsi="Times New Roman" w:cs="Times New Roman"/>
          <w:sz w:val="24"/>
        </w:rPr>
        <w:t xml:space="preserve">The optimal stretch factor </w:t>
      </w:r>
      <m:oMath>
        <m:sSup>
          <m:sSupPr>
            <m:ctrlPr>
              <w:rPr>
                <w:rFonts w:ascii="Cambria Math" w:hAnsi="Cambria Math" w:cs="Times New Roman"/>
                <w:i/>
                <w:sz w:val="24"/>
              </w:rPr>
            </m:ctrlPr>
          </m:sSupPr>
          <m:e>
            <m:r>
              <w:rPr>
                <w:rFonts w:ascii="Cambria Math" w:hAnsi="Cambria Math" w:cs="Times New Roman"/>
                <w:sz w:val="24"/>
              </w:rPr>
              <m:t>p</m:t>
            </m:r>
          </m:e>
          <m:sup>
            <m:r>
              <w:rPr>
                <w:rFonts w:ascii="Cambria Math" w:hAnsi="Cambria Math" w:cs="Times New Roman"/>
                <w:sz w:val="24"/>
              </w:rPr>
              <m:t>*</m:t>
            </m:r>
          </m:sup>
        </m:sSup>
      </m:oMath>
      <w:r>
        <w:rPr>
          <w:rFonts w:ascii="Times New Roman" w:hAnsi="Times New Roman" w:cs="Times New Roman"/>
          <w:sz w:val="24"/>
        </w:rPr>
        <w:t xml:space="preserve"> can be regarded as a measure of average demand decrease, which can be a good complement to the daily transit demand decrease percentage data. </w:t>
      </w:r>
    </w:p>
    <w:p w14:paraId="46F8DE8F" w14:textId="19797495" w:rsidR="006C4234" w:rsidRDefault="006C4234" w:rsidP="006C4234">
      <w:pPr>
        <w:rPr>
          <w:rFonts w:ascii="Times New Roman" w:hAnsi="Times New Roman" w:cs="Times New Roman"/>
          <w:sz w:val="24"/>
        </w:rPr>
      </w:pPr>
      <w:r>
        <w:rPr>
          <w:rFonts w:ascii="Times New Roman" w:hAnsi="Times New Roman" w:cs="Times New Roman"/>
          <w:sz w:val="24"/>
        </w:rPr>
        <w:tab/>
        <w:t xml:space="preserve">The Procrustes distance with the optimal stretch factor </w:t>
      </w:r>
      <m:oMath>
        <m:r>
          <w:rPr>
            <w:rFonts w:ascii="Cambria Math" w:hAnsi="Cambria Math" w:cs="Times New Roman"/>
            <w:sz w:val="24"/>
          </w:rPr>
          <m:t>S(</m:t>
        </m:r>
        <m:sSup>
          <m:sSupPr>
            <m:ctrlPr>
              <w:rPr>
                <w:rFonts w:ascii="Cambria Math" w:hAnsi="Cambria Math" w:cs="Times New Roman"/>
                <w:i/>
                <w:sz w:val="24"/>
              </w:rPr>
            </m:ctrlPr>
          </m:sSupPr>
          <m:e>
            <m:r>
              <w:rPr>
                <w:rFonts w:ascii="Cambria Math" w:hAnsi="Cambria Math" w:cs="Times New Roman"/>
                <w:sz w:val="24"/>
              </w:rPr>
              <m:t>p</m:t>
            </m:r>
          </m:e>
          <m:sup>
            <m:r>
              <w:rPr>
                <w:rFonts w:ascii="Cambria Math" w:hAnsi="Cambria Math" w:cs="Times New Roman"/>
                <w:sz w:val="24"/>
              </w:rPr>
              <m:t>*</m:t>
            </m:r>
          </m:sup>
        </m:sSup>
        <m:r>
          <w:rPr>
            <w:rFonts w:ascii="Cambria Math" w:hAnsi="Cambria Math" w:cs="Times New Roman"/>
            <w:sz w:val="24"/>
          </w:rPr>
          <m:t>)</m:t>
        </m:r>
      </m:oMath>
      <w:r>
        <w:rPr>
          <w:rFonts w:ascii="Times New Roman" w:hAnsi="Times New Roman" w:cs="Times New Roman"/>
          <w:sz w:val="24"/>
        </w:rPr>
        <w:t xml:space="preserve"> is a good measure of shape similarity without distance and size. It could reflect some very important aspects of the city’s transit mobility patterns, especially for commuting to work: for example, larger Procrustes distance means that the shape of current demand curve changes dramatically from the normal one; it also suggests that commuting decreases more than other transit activities during a day.</w:t>
      </w:r>
    </w:p>
    <w:p w14:paraId="7F6A862A" w14:textId="77777777" w:rsidR="005C56D5" w:rsidRDefault="005C56D5" w:rsidP="005C56D5">
      <w:pPr>
        <w:ind w:firstLine="720"/>
        <w:rPr>
          <w:rFonts w:ascii="Times New Roman" w:hAnsi="Times New Roman" w:cs="Times New Roman"/>
          <w:sz w:val="24"/>
        </w:rPr>
      </w:pPr>
      <w:r>
        <w:rPr>
          <w:rFonts w:ascii="Times New Roman" w:hAnsi="Times New Roman" w:cs="Times New Roman"/>
          <w:sz w:val="24"/>
        </w:rPr>
        <w:t>To moreover demonstrate the distinction between weekdays and weekends, we also calculate the Procrustes distance between the weekdays and the weekends:</w:t>
      </w:r>
    </w:p>
    <w:tbl>
      <w:tblPr>
        <w:tblW w:w="5100" w:type="pct"/>
        <w:jc w:val="center"/>
        <w:tblLook w:val="04A0" w:firstRow="1" w:lastRow="0" w:firstColumn="1" w:lastColumn="0" w:noHBand="0" w:noVBand="1"/>
      </w:tblPr>
      <w:tblGrid>
        <w:gridCol w:w="492"/>
        <w:gridCol w:w="8520"/>
        <w:gridCol w:w="535"/>
      </w:tblGrid>
      <w:tr w:rsidR="005C56D5" w:rsidRPr="00E714F0" w14:paraId="6DA0293A" w14:textId="77777777" w:rsidTr="00524CCC">
        <w:trPr>
          <w:trHeight w:val="820"/>
          <w:jc w:val="center"/>
        </w:trPr>
        <w:tc>
          <w:tcPr>
            <w:tcW w:w="258" w:type="pct"/>
            <w:vAlign w:val="center"/>
          </w:tcPr>
          <w:p w14:paraId="5AC567A4" w14:textId="77777777" w:rsidR="005C56D5" w:rsidRPr="00E714F0" w:rsidRDefault="005C56D5"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225D6C4" w14:textId="77777777" w:rsidR="005C56D5" w:rsidRDefault="005C56D5" w:rsidP="00524CCC">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Minimize:</w:t>
            </w:r>
          </w:p>
          <w:p w14:paraId="60AD1563" w14:textId="773558C3" w:rsidR="005C56D5" w:rsidRPr="0053358D" w:rsidRDefault="005C56D5" w:rsidP="005C56D5">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S'(p)=</m:t>
                </m:r>
                <m:rad>
                  <m:radPr>
                    <m:degHide m:val="1"/>
                    <m:ctrlPr>
                      <w:rPr>
                        <w:rFonts w:ascii="Cambria Math" w:eastAsia="Yu Mincho" w:hAnsi="Cambria Math" w:cs="Times New Roman"/>
                        <w:i/>
                        <w:sz w:val="24"/>
                        <w:szCs w:val="24"/>
                        <w:lang w:eastAsia="ja-JP"/>
                      </w:rPr>
                    </m:ctrlPr>
                  </m:radPr>
                  <m:deg/>
                  <m:e>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t=1</m:t>
                        </m:r>
                      </m:sub>
                      <m:sup>
                        <m:r>
                          <w:rPr>
                            <w:rFonts w:ascii="Cambria Math" w:eastAsia="Yu Mincho" w:hAnsi="Cambria Math" w:cs="Times New Roman"/>
                            <w:sz w:val="24"/>
                            <w:szCs w:val="24"/>
                            <w:lang w:eastAsia="ja-JP"/>
                          </w:rPr>
                          <m:t>h</m:t>
                        </m:r>
                      </m:sup>
                      <m:e>
                        <m:sSup>
                          <m:sSupPr>
                            <m:ctrlPr>
                              <w:rPr>
                                <w:rFonts w:ascii="Cambria Math" w:eastAsia="Yu Mincho" w:hAnsi="Cambria Math" w:cs="Times New Roman"/>
                                <w:i/>
                                <w:sz w:val="24"/>
                                <w:szCs w:val="24"/>
                                <w:lang w:eastAsia="ja-JP"/>
                              </w:rPr>
                            </m:ctrlPr>
                          </m:sSupPr>
                          <m:e>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p⋅</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f</m:t>
                                    </m:r>
                                  </m:e>
                                  <m:sub>
                                    <m:r>
                                      <w:rPr>
                                        <w:rFonts w:ascii="Cambria Math" w:eastAsia="Yu Mincho" w:hAnsi="Cambria Math" w:cs="Times New Roman"/>
                                        <w:sz w:val="24"/>
                                        <w:szCs w:val="24"/>
                                        <w:lang w:eastAsia="ja-JP"/>
                                      </w:rPr>
                                      <m:t>e</m:t>
                                    </m:r>
                                  </m:sub>
                                </m:sSub>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f</m:t>
                                    </m:r>
                                  </m:e>
                                  <m:sub>
                                    <m:r>
                                      <w:rPr>
                                        <w:rFonts w:ascii="Cambria Math" w:eastAsia="Yu Mincho" w:hAnsi="Cambria Math" w:cs="Times New Roman"/>
                                        <w:sz w:val="24"/>
                                        <w:szCs w:val="24"/>
                                        <w:lang w:eastAsia="ja-JP"/>
                                      </w:rPr>
                                      <m:t>d</m:t>
                                    </m:r>
                                  </m:sub>
                                </m:sSub>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e>
                            </m:d>
                          </m:e>
                          <m:sup>
                            <m:r>
                              <w:rPr>
                                <w:rFonts w:ascii="Cambria Math" w:eastAsia="Yu Mincho" w:hAnsi="Cambria Math" w:cs="Times New Roman"/>
                                <w:sz w:val="24"/>
                                <w:szCs w:val="24"/>
                                <w:lang w:eastAsia="ja-JP"/>
                              </w:rPr>
                              <m:t>2</m:t>
                            </m:r>
                          </m:sup>
                        </m:sSup>
                      </m:e>
                    </m:nary>
                  </m:e>
                </m:rad>
              </m:oMath>
            </m:oMathPara>
          </w:p>
        </w:tc>
        <w:tc>
          <w:tcPr>
            <w:tcW w:w="280" w:type="pct"/>
            <w:vAlign w:val="center"/>
            <w:hideMark/>
          </w:tcPr>
          <w:p w14:paraId="6B1A5E4A" w14:textId="77777777" w:rsidR="005C56D5" w:rsidRPr="00E714F0" w:rsidRDefault="005C56D5" w:rsidP="00524CCC">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Pr>
                <w:rFonts w:ascii="Times New Roman" w:hAnsi="Times New Roman" w:cs="Times New Roman"/>
                <w:noProof/>
                <w:sz w:val="24"/>
                <w:szCs w:val="24"/>
              </w:rPr>
              <w:t>7</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637A3053" w14:textId="5FB422E1" w:rsidR="005C56D5" w:rsidRDefault="005C56D5" w:rsidP="00167497">
      <w:pPr>
        <w:rPr>
          <w:rFonts w:ascii="Times New Roman" w:hAnsi="Times New Roman" w:cs="Times New Roman"/>
          <w:sz w:val="24"/>
        </w:rPr>
      </w:pPr>
      <w:r>
        <w:rPr>
          <w:rFonts w:ascii="Times New Roman" w:hAnsi="Times New Roman" w:cs="Times New Roman"/>
          <w:sz w:val="24"/>
        </w:rPr>
        <w:t xml:space="preserve">Where: </w: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d</m:t>
            </m:r>
          </m:sub>
        </m:sSub>
        <m:r>
          <w:rPr>
            <w:rFonts w:ascii="Cambria Math" w:hAnsi="Cambria Math" w:cs="Times New Roman"/>
            <w:sz w:val="24"/>
          </w:rPr>
          <m:t>(t)</m:t>
        </m:r>
      </m:oMath>
      <w:r>
        <w:rPr>
          <w:rFonts w:ascii="Times New Roman" w:hAnsi="Times New Roman" w:cs="Times New Roman"/>
          <w:sz w:val="24"/>
        </w:rPr>
        <w:t xml:space="preserve"> is the transit demand of a weekday at hour t and </w: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e</m:t>
            </m:r>
          </m:sub>
        </m:sSub>
        <m:r>
          <w:rPr>
            <w:rFonts w:ascii="Cambria Math" w:hAnsi="Cambria Math" w:cs="Times New Roman"/>
            <w:sz w:val="24"/>
          </w:rPr>
          <m:t>(t)</m:t>
        </m:r>
      </m:oMath>
      <w:r>
        <w:rPr>
          <w:rFonts w:ascii="Times New Roman" w:hAnsi="Times New Roman" w:cs="Times New Roman"/>
          <w:sz w:val="24"/>
        </w:rPr>
        <w:t xml:space="preserve"> is the transit demand of a weekend at hour t. Then we compare the distances before and during the pandemic. This difference of Procrustes distance can inform us that whether the distinction between weekdays and weekends changed by the pandemic.</w:t>
      </w:r>
    </w:p>
    <w:p w14:paraId="1846A180" w14:textId="77777777" w:rsidR="006C4234" w:rsidRDefault="006C4234" w:rsidP="00842165">
      <w:pPr>
        <w:rPr>
          <w:rFonts w:ascii="Times New Roman" w:hAnsi="Times New Roman" w:cs="Times New Roman"/>
          <w:sz w:val="24"/>
        </w:rPr>
      </w:pPr>
    </w:p>
    <w:p w14:paraId="5CB2CB72" w14:textId="77777777" w:rsidR="009C44A2" w:rsidRDefault="009C44A2" w:rsidP="009C44A2">
      <w:pPr>
        <w:rPr>
          <w:rFonts w:ascii="Times New Roman" w:hAnsi="Times New Roman" w:cs="Times New Roman"/>
          <w:sz w:val="24"/>
        </w:rPr>
      </w:pPr>
      <w:r>
        <w:rPr>
          <w:rFonts w:ascii="Times New Roman" w:hAnsi="Times New Roman" w:cs="Times New Roman"/>
          <w:b/>
          <w:sz w:val="24"/>
        </w:rPr>
        <w:lastRenderedPageBreak/>
        <w:t xml:space="preserve">Peaks.  </w:t>
      </w:r>
      <w:r>
        <w:rPr>
          <w:rFonts w:ascii="Times New Roman" w:hAnsi="Times New Roman" w:cs="Times New Roman"/>
          <w:sz w:val="24"/>
        </w:rPr>
        <w:t>Peak analysis is crucial for the understanding of the mobility dynamics; it can provide demonstrate more detailed patterns for the shift of the curve shape, especially for commuting patterns. Peaks show the maximums in the curves of the hourly pattern in a day; their location and height can be a good measurement of commuting for transit users of the system. The comparison between before and during the pandemic can demonstrate the pandemic’s disruption on the commuting patterns and people’s adaptive behavior change.</w:t>
      </w:r>
    </w:p>
    <w:p w14:paraId="58BE19B5" w14:textId="1B193242" w:rsidR="006C4234" w:rsidRDefault="009C44A2" w:rsidP="00276C14">
      <w:pPr>
        <w:ind w:firstLine="720"/>
        <w:rPr>
          <w:rFonts w:ascii="Times New Roman" w:hAnsi="Times New Roman" w:cs="Times New Roman"/>
          <w:sz w:val="24"/>
        </w:rPr>
      </w:pPr>
      <w:r>
        <w:rPr>
          <w:rFonts w:ascii="Times New Roman" w:hAnsi="Times New Roman" w:cs="Times New Roman"/>
          <w:sz w:val="24"/>
        </w:rPr>
        <w:t>Without the impact of COVID-19, most transit systems during weekdays will have two peaks within a day: the morning rush hour usually from 6 to 9 am,</w:t>
      </w:r>
      <w:r w:rsidRPr="001178FC">
        <w:rPr>
          <w:rFonts w:ascii="Times New Roman" w:hAnsi="Times New Roman" w:cs="Times New Roman"/>
          <w:sz w:val="24"/>
        </w:rPr>
        <w:t xml:space="preserve"> when most passengers commute from home to work places</w:t>
      </w:r>
      <w:r>
        <w:rPr>
          <w:rFonts w:ascii="Times New Roman" w:hAnsi="Times New Roman" w:cs="Times New Roman"/>
          <w:sz w:val="24"/>
        </w:rPr>
        <w:t>; and the afternoon rush hour usually from 4 – 7 pm</w:t>
      </w:r>
      <w:r w:rsidRPr="001178FC">
        <w:rPr>
          <w:rFonts w:ascii="Times New Roman" w:hAnsi="Times New Roman" w:cs="Times New Roman"/>
          <w:sz w:val="24"/>
        </w:rPr>
        <w:t xml:space="preserve">, when most passenger commute from work places to home. </w:t>
      </w:r>
      <w:r>
        <w:rPr>
          <w:rFonts w:ascii="Times New Roman" w:hAnsi="Times New Roman" w:cs="Times New Roman"/>
          <w:sz w:val="24"/>
        </w:rPr>
        <w:t xml:space="preserve">However, this may not hold true after the outbreak of COVID-19. </w:t>
      </w:r>
      <w:r w:rsidR="00276C14">
        <w:rPr>
          <w:rFonts w:ascii="Times New Roman" w:hAnsi="Times New Roman" w:cs="Times New Roman"/>
          <w:sz w:val="24"/>
        </w:rPr>
        <w:t xml:space="preserve">In practice, we first find all the peaks in the curve and find the two highest peaks before and after 12 am within a day, which are corresponded to the morning and the afternoon rush hour. </w:t>
      </w:r>
      <w:r w:rsidR="00276C14" w:rsidRPr="00D51CD3">
        <w:rPr>
          <w:rFonts w:ascii="Times New Roman" w:hAnsi="Times New Roman" w:cs="Times New Roman"/>
          <w:sz w:val="24"/>
          <w:highlight w:val="yellow"/>
        </w:rPr>
        <w:t xml:space="preserve">The shifts of </w:t>
      </w:r>
      <w:commentRangeStart w:id="8"/>
      <w:r w:rsidR="00276C14" w:rsidRPr="00D51CD3">
        <w:rPr>
          <w:rFonts w:ascii="Times New Roman" w:hAnsi="Times New Roman" w:cs="Times New Roman"/>
          <w:sz w:val="24"/>
          <w:highlight w:val="yellow"/>
        </w:rPr>
        <w:t>peaks</w:t>
      </w:r>
      <w:commentRangeEnd w:id="8"/>
      <w:r w:rsidR="00276C14">
        <w:rPr>
          <w:rStyle w:val="CommentReference"/>
        </w:rPr>
        <w:commentReference w:id="8"/>
      </w:r>
      <w:r w:rsidR="00276C14">
        <w:rPr>
          <w:rFonts w:ascii="Times New Roman" w:hAnsi="Times New Roman" w:cs="Times New Roman"/>
          <w:sz w:val="24"/>
        </w:rPr>
        <w:t>, including numbers, position, and height, may vary according to each cities’ demographic and social-economic status.</w:t>
      </w:r>
    </w:p>
    <w:p w14:paraId="74731E9C" w14:textId="77777777" w:rsidR="00240B92" w:rsidRDefault="00240B92" w:rsidP="0073245E">
      <w:pPr>
        <w:rPr>
          <w:rFonts w:ascii="Times New Roman" w:hAnsi="Times New Roman" w:cs="Times New Roman"/>
          <w:sz w:val="24"/>
        </w:rPr>
      </w:pPr>
    </w:p>
    <w:p w14:paraId="2A591AB2" w14:textId="77777777" w:rsidR="00240B92" w:rsidRDefault="00240B92" w:rsidP="0073245E">
      <w:pPr>
        <w:rPr>
          <w:rFonts w:ascii="Times New Roman" w:hAnsi="Times New Roman" w:cs="Times New Roman"/>
          <w:sz w:val="24"/>
        </w:rPr>
      </w:pPr>
    </w:p>
    <w:p w14:paraId="3F79B8BB" w14:textId="52BF4DFF" w:rsidR="00240B92" w:rsidRDefault="00240B92" w:rsidP="00240B92">
      <w:pPr>
        <w:pStyle w:val="ListParagraph"/>
        <w:numPr>
          <w:ilvl w:val="0"/>
          <w:numId w:val="2"/>
        </w:numPr>
        <w:rPr>
          <w:rFonts w:ascii="Times New Roman" w:hAnsi="Times New Roman" w:cs="Times New Roman"/>
          <w:sz w:val="24"/>
        </w:rPr>
      </w:pPr>
      <w:r>
        <w:rPr>
          <w:rFonts w:ascii="Times New Roman" w:hAnsi="Times New Roman" w:cs="Times New Roman"/>
          <w:sz w:val="24"/>
        </w:rPr>
        <w:t>Results</w:t>
      </w:r>
      <w:r w:rsidR="007C2E7C">
        <w:rPr>
          <w:rFonts w:ascii="Times New Roman" w:hAnsi="Times New Roman" w:cs="Times New Roman"/>
          <w:sz w:val="24"/>
        </w:rPr>
        <w:t xml:space="preserve"> </w:t>
      </w:r>
      <w:r w:rsidR="007C2E7C">
        <w:rPr>
          <w:rFonts w:ascii="Times New Roman" w:hAnsi="Times New Roman" w:cs="Times New Roman" w:hint="eastAsia"/>
          <w:sz w:val="24"/>
        </w:rPr>
        <w:t>and discussion</w:t>
      </w:r>
    </w:p>
    <w:p w14:paraId="205A709B" w14:textId="1645468E" w:rsidR="00240B92" w:rsidRDefault="00240B92" w:rsidP="00240B92">
      <w:pPr>
        <w:rPr>
          <w:rFonts w:ascii="Times New Roman" w:hAnsi="Times New Roman" w:cs="Times New Roman"/>
          <w:sz w:val="24"/>
        </w:rPr>
      </w:pPr>
      <w:r w:rsidRPr="00A466E6">
        <w:rPr>
          <w:rFonts w:ascii="Times New Roman" w:hAnsi="Times New Roman" w:cs="Times New Roman"/>
          <w:sz w:val="24"/>
          <w:highlight w:val="yellow"/>
        </w:rPr>
        <w:t xml:space="preserve">In this section, we will first show the geographic and temporal pattern of </w:t>
      </w:r>
      <w:r w:rsidR="00B86FBF" w:rsidRPr="00A466E6">
        <w:rPr>
          <w:rFonts w:ascii="Times New Roman" w:hAnsi="Times New Roman" w:cs="Times New Roman"/>
          <w:sz w:val="24"/>
          <w:highlight w:val="yellow"/>
        </w:rPr>
        <w:t xml:space="preserve">floor value, decay rate, divergent and convergent point. We will also show the regression and correlation results of floor value and decay rate with different social-economic factors. Then we demonstrate the response interval for each city and show their sensitivity with different possible incubation lag. Last, we shows the pattern of </w:t>
      </w:r>
      <w:r w:rsidR="00D52AF4" w:rsidRPr="00A466E6">
        <w:rPr>
          <w:rFonts w:ascii="Times New Roman" w:hAnsi="Times New Roman" w:cs="Times New Roman"/>
          <w:sz w:val="24"/>
          <w:highlight w:val="yellow"/>
        </w:rPr>
        <w:t>Procrustes distance and the rush hour shift.</w:t>
      </w:r>
    </w:p>
    <w:p w14:paraId="7AB0793E" w14:textId="5F28408C" w:rsidR="00D52AF4" w:rsidRDefault="00D52AF4" w:rsidP="00240B92">
      <w:pPr>
        <w:rPr>
          <w:rFonts w:ascii="Times New Roman" w:hAnsi="Times New Roman" w:cs="Times New Roman"/>
          <w:sz w:val="24"/>
        </w:rPr>
      </w:pPr>
    </w:p>
    <w:p w14:paraId="264132F9" w14:textId="48C661BF" w:rsidR="00D52AF4" w:rsidRPr="00D52AF4" w:rsidRDefault="00055269" w:rsidP="00D52AF4">
      <w:pPr>
        <w:pStyle w:val="ListParagraph"/>
        <w:numPr>
          <w:ilvl w:val="1"/>
          <w:numId w:val="2"/>
        </w:numPr>
        <w:rPr>
          <w:rFonts w:ascii="Times New Roman" w:hAnsi="Times New Roman" w:cs="Times New Roman"/>
          <w:sz w:val="24"/>
        </w:rPr>
      </w:pPr>
      <w:r>
        <w:rPr>
          <w:rFonts w:ascii="Times New Roman" w:hAnsi="Times New Roman" w:cs="Times New Roman"/>
          <w:sz w:val="24"/>
        </w:rPr>
        <w:t xml:space="preserve"> Floor value </w:t>
      </w:r>
      <w:r w:rsidR="00153940">
        <w:rPr>
          <w:rFonts w:ascii="Times New Roman" w:hAnsi="Times New Roman" w:cs="Times New Roman"/>
          <w:sz w:val="24"/>
        </w:rPr>
        <w:t>and relevant factors</w:t>
      </w:r>
    </w:p>
    <w:p w14:paraId="7216CE01" w14:textId="3356627D" w:rsidR="00FE42FD" w:rsidRDefault="007A3D46" w:rsidP="0073245E">
      <w:pPr>
        <w:rPr>
          <w:rFonts w:ascii="Times New Roman" w:hAnsi="Times New Roman" w:cs="Times New Roman"/>
          <w:sz w:val="24"/>
        </w:rPr>
      </w:pPr>
      <w:r>
        <w:rPr>
          <w:rFonts w:ascii="Times New Roman" w:hAnsi="Times New Roman" w:cs="Times New Roman"/>
          <w:sz w:val="24"/>
        </w:rPr>
        <w:t xml:space="preserve">For different </w:t>
      </w:r>
      <w:r w:rsidR="00204394">
        <w:rPr>
          <w:rFonts w:ascii="Times New Roman" w:hAnsi="Times New Roman" w:cs="Times New Roman"/>
          <w:sz w:val="24"/>
        </w:rPr>
        <w:t>systems</w:t>
      </w:r>
      <w:r w:rsidR="00843786">
        <w:rPr>
          <w:rFonts w:ascii="Times New Roman" w:hAnsi="Times New Roman" w:cs="Times New Roman"/>
          <w:sz w:val="24"/>
        </w:rPr>
        <w:t xml:space="preserve"> in different metro areas</w:t>
      </w:r>
      <w:r w:rsidR="00B132CB">
        <w:rPr>
          <w:rFonts w:ascii="Times New Roman" w:hAnsi="Times New Roman" w:cs="Times New Roman"/>
          <w:sz w:val="24"/>
        </w:rPr>
        <w:t xml:space="preserve">, the </w:t>
      </w:r>
      <w:r w:rsidR="006918C2">
        <w:rPr>
          <w:rFonts w:ascii="Times New Roman" w:hAnsi="Times New Roman" w:cs="Times New Roman"/>
          <w:sz w:val="24"/>
        </w:rPr>
        <w:t>floor</w:t>
      </w:r>
      <w:r w:rsidR="00204394">
        <w:rPr>
          <w:rFonts w:ascii="Times New Roman" w:hAnsi="Times New Roman" w:cs="Times New Roman"/>
          <w:sz w:val="24"/>
        </w:rPr>
        <w:t xml:space="preserve"> value is vastly different</w:t>
      </w:r>
      <w:r w:rsidR="00B132CB">
        <w:rPr>
          <w:rFonts w:ascii="Times New Roman" w:hAnsi="Times New Roman" w:cs="Times New Roman"/>
          <w:sz w:val="24"/>
        </w:rPr>
        <w:t xml:space="preserve"> due to their different social and economic status</w:t>
      </w:r>
      <w:r w:rsidR="00D52AF4">
        <w:rPr>
          <w:rFonts w:ascii="Times New Roman" w:hAnsi="Times New Roman" w:cs="Times New Roman"/>
          <w:sz w:val="24"/>
        </w:rPr>
        <w:t xml:space="preserve"> as shown in </w:t>
      </w:r>
      <w:r w:rsidR="00D52AF4">
        <w:rPr>
          <w:rFonts w:ascii="Times New Roman" w:hAnsi="Times New Roman" w:cs="Times New Roman"/>
          <w:sz w:val="24"/>
        </w:rPr>
        <w:fldChar w:fldCharType="begin"/>
      </w:r>
      <w:r w:rsidR="00D52AF4">
        <w:rPr>
          <w:rFonts w:ascii="Times New Roman" w:hAnsi="Times New Roman" w:cs="Times New Roman"/>
          <w:sz w:val="24"/>
        </w:rPr>
        <w:instrText xml:space="preserve"> REF _Ref40207857 \h </w:instrText>
      </w:r>
      <w:r w:rsidR="00D52AF4">
        <w:rPr>
          <w:rFonts w:ascii="Times New Roman" w:hAnsi="Times New Roman" w:cs="Times New Roman"/>
          <w:sz w:val="24"/>
        </w:rPr>
      </w:r>
      <w:r w:rsidR="00D52AF4">
        <w:rPr>
          <w:rFonts w:ascii="Times New Roman" w:hAnsi="Times New Roman" w:cs="Times New Roman"/>
          <w:sz w:val="24"/>
        </w:rPr>
        <w:fldChar w:fldCharType="separate"/>
      </w:r>
      <w:r w:rsidR="00D52AF4" w:rsidRPr="002F0BE4">
        <w:rPr>
          <w:rFonts w:ascii="Times New Roman" w:hAnsi="Times New Roman" w:cs="Times New Roman"/>
          <w:sz w:val="24"/>
        </w:rPr>
        <w:t xml:space="preserve">Figure </w:t>
      </w:r>
      <w:r w:rsidR="00D52AF4">
        <w:rPr>
          <w:rFonts w:ascii="Times New Roman" w:hAnsi="Times New Roman" w:cs="Times New Roman"/>
          <w:noProof/>
          <w:sz w:val="24"/>
        </w:rPr>
        <w:t>2</w:t>
      </w:r>
      <w:r w:rsidR="00D52AF4">
        <w:rPr>
          <w:rFonts w:ascii="Times New Roman" w:hAnsi="Times New Roman" w:cs="Times New Roman"/>
          <w:sz w:val="24"/>
        </w:rPr>
        <w:fldChar w:fldCharType="end"/>
      </w:r>
      <w:r w:rsidR="00204394">
        <w:rPr>
          <w:rFonts w:ascii="Times New Roman" w:hAnsi="Times New Roman" w:cs="Times New Roman"/>
          <w:sz w:val="24"/>
        </w:rPr>
        <w:t xml:space="preserve">. </w:t>
      </w:r>
      <w:r w:rsidR="00CE2F61">
        <w:rPr>
          <w:rFonts w:ascii="Times New Roman" w:hAnsi="Times New Roman" w:cs="Times New Roman"/>
          <w:sz w:val="24"/>
        </w:rPr>
        <w:t xml:space="preserve">It shows a clear North-South and East-West rivalry: cities in the </w:t>
      </w:r>
      <w:r w:rsidR="005A2BD8">
        <w:rPr>
          <w:rFonts w:ascii="Times New Roman" w:hAnsi="Times New Roman" w:cs="Times New Roman"/>
          <w:sz w:val="24"/>
        </w:rPr>
        <w:t>Deep</w:t>
      </w:r>
      <w:r w:rsidR="00CE2F61">
        <w:rPr>
          <w:rFonts w:ascii="Times New Roman" w:hAnsi="Times New Roman" w:cs="Times New Roman"/>
          <w:sz w:val="24"/>
        </w:rPr>
        <w:t xml:space="preserve"> South and Midwest </w:t>
      </w:r>
      <w:r w:rsidR="005A2BD8">
        <w:rPr>
          <w:rFonts w:ascii="Times New Roman" w:hAnsi="Times New Roman" w:cs="Times New Roman"/>
          <w:sz w:val="24"/>
        </w:rPr>
        <w:t xml:space="preserve">generally have higher floor value. Meanwhile, information industry-dominating area such as San Francisco Bay area and university cities such as Ithaca, Ann Arbor, and Madison generally have a very low floor value. </w:t>
      </w:r>
    </w:p>
    <w:p w14:paraId="2B22C5BC" w14:textId="70088A05" w:rsidR="00C0104E" w:rsidRDefault="00C0104E" w:rsidP="00C0104E">
      <w:pPr>
        <w:rPr>
          <w:rFonts w:ascii="Times New Roman" w:hAnsi="Times New Roman" w:cs="Times New Roman"/>
          <w:sz w:val="24"/>
        </w:rPr>
      </w:pPr>
    </w:p>
    <w:p w14:paraId="5E6CE22D" w14:textId="5BAD252D" w:rsidR="002F0BE4" w:rsidRDefault="00B71A6F" w:rsidP="002F0BE4">
      <w:pPr>
        <w:keepNext/>
      </w:pPr>
      <w:r>
        <w:rPr>
          <w:noProof/>
        </w:rPr>
        <w:lastRenderedPageBreak/>
        <w:drawing>
          <wp:inline distT="0" distB="0" distL="0" distR="0" wp14:anchorId="1C780511" wp14:editId="7B77D996">
            <wp:extent cx="5943600" cy="3466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66465"/>
                    </a:xfrm>
                    <a:prstGeom prst="rect">
                      <a:avLst/>
                    </a:prstGeom>
                  </pic:spPr>
                </pic:pic>
              </a:graphicData>
            </a:graphic>
          </wp:inline>
        </w:drawing>
      </w:r>
    </w:p>
    <w:p w14:paraId="12A3E206" w14:textId="45B67ACC" w:rsidR="00C0104E" w:rsidRDefault="002F0BE4" w:rsidP="002F0BE4">
      <w:pPr>
        <w:jc w:val="center"/>
        <w:rPr>
          <w:rFonts w:ascii="Times New Roman" w:hAnsi="Times New Roman" w:cs="Times New Roman"/>
          <w:sz w:val="24"/>
        </w:rPr>
      </w:pPr>
      <w:bookmarkStart w:id="9" w:name="_Ref40207857"/>
      <w:r w:rsidRPr="002F0BE4">
        <w:rPr>
          <w:rFonts w:ascii="Times New Roman" w:hAnsi="Times New Roman" w:cs="Times New Roman"/>
          <w:sz w:val="24"/>
        </w:rPr>
        <w:t xml:space="preserve">Figure </w:t>
      </w:r>
      <w:r w:rsidRPr="002F0BE4">
        <w:rPr>
          <w:rFonts w:ascii="Times New Roman" w:hAnsi="Times New Roman" w:cs="Times New Roman"/>
          <w:sz w:val="24"/>
        </w:rPr>
        <w:fldChar w:fldCharType="begin"/>
      </w:r>
      <w:r w:rsidRPr="002F0BE4">
        <w:rPr>
          <w:rFonts w:ascii="Times New Roman" w:hAnsi="Times New Roman" w:cs="Times New Roman"/>
          <w:sz w:val="24"/>
        </w:rPr>
        <w:instrText xml:space="preserve"> SEQ Figure \* ARABIC </w:instrText>
      </w:r>
      <w:r w:rsidRPr="002F0BE4">
        <w:rPr>
          <w:rFonts w:ascii="Times New Roman" w:hAnsi="Times New Roman" w:cs="Times New Roman"/>
          <w:sz w:val="24"/>
        </w:rPr>
        <w:fldChar w:fldCharType="separate"/>
      </w:r>
      <w:r w:rsidR="0051399F">
        <w:rPr>
          <w:rFonts w:ascii="Times New Roman" w:hAnsi="Times New Roman" w:cs="Times New Roman"/>
          <w:noProof/>
          <w:sz w:val="24"/>
        </w:rPr>
        <w:t>2</w:t>
      </w:r>
      <w:r w:rsidRPr="002F0BE4">
        <w:rPr>
          <w:rFonts w:ascii="Times New Roman" w:hAnsi="Times New Roman" w:cs="Times New Roman"/>
          <w:sz w:val="24"/>
        </w:rPr>
        <w:fldChar w:fldCharType="end"/>
      </w:r>
      <w:bookmarkEnd w:id="9"/>
      <w:r w:rsidRPr="002F0BE4">
        <w:rPr>
          <w:rFonts w:ascii="Times New Roman" w:hAnsi="Times New Roman" w:cs="Times New Roman"/>
          <w:sz w:val="24"/>
        </w:rPr>
        <w:t xml:space="preserve">: The distribution of </w:t>
      </w:r>
      <w:r w:rsidR="006918C2">
        <w:rPr>
          <w:rFonts w:ascii="Times New Roman" w:hAnsi="Times New Roman" w:cs="Times New Roman"/>
          <w:sz w:val="24"/>
        </w:rPr>
        <w:t>floor</w:t>
      </w:r>
      <w:r w:rsidR="0055440C">
        <w:rPr>
          <w:rFonts w:ascii="Times New Roman" w:hAnsi="Times New Roman" w:cs="Times New Roman"/>
          <w:sz w:val="24"/>
        </w:rPr>
        <w:t xml:space="preserve"> value</w:t>
      </w:r>
      <w:r w:rsidRPr="002F0BE4">
        <w:rPr>
          <w:rFonts w:ascii="Times New Roman" w:hAnsi="Times New Roman" w:cs="Times New Roman"/>
          <w:sz w:val="24"/>
        </w:rPr>
        <w:t xml:space="preserve"> across the United States.</w:t>
      </w:r>
    </w:p>
    <w:p w14:paraId="58DE25AF" w14:textId="37DB324B" w:rsidR="00510B06" w:rsidRDefault="00510B06" w:rsidP="005A2BD8">
      <w:pPr>
        <w:ind w:firstLine="720"/>
        <w:rPr>
          <w:rFonts w:ascii="Times New Roman" w:hAnsi="Times New Roman" w:cs="Times New Roman"/>
          <w:sz w:val="24"/>
        </w:rPr>
      </w:pPr>
      <w:r>
        <w:rPr>
          <w:rFonts w:ascii="Times New Roman" w:hAnsi="Times New Roman" w:cs="Times New Roman"/>
          <w:sz w:val="24"/>
        </w:rPr>
        <w:t xml:space="preserve">The regression results </w:t>
      </w:r>
      <w:r>
        <w:rPr>
          <w:rFonts w:ascii="Times New Roman" w:hAnsi="Times New Roman" w:cs="Times New Roman" w:hint="eastAsia"/>
          <w:sz w:val="24"/>
        </w:rPr>
        <w:t>betwee</w:t>
      </w:r>
      <w:r>
        <w:rPr>
          <w:rFonts w:ascii="Times New Roman" w:hAnsi="Times New Roman" w:cs="Times New Roman"/>
          <w:sz w:val="24"/>
        </w:rPr>
        <w:t xml:space="preserve">n the floor value and each factor in </w:t>
      </w:r>
      <w:r>
        <w:rPr>
          <w:rFonts w:ascii="Times New Roman" w:hAnsi="Times New Roman" w:cs="Times New Roman"/>
          <w:sz w:val="24"/>
        </w:rPr>
        <w:fldChar w:fldCharType="begin"/>
      </w:r>
      <w:r>
        <w:rPr>
          <w:rFonts w:ascii="Times New Roman" w:hAnsi="Times New Roman" w:cs="Times New Roman"/>
          <w:sz w:val="24"/>
        </w:rPr>
        <w:instrText xml:space="preserve"> REF _Ref38480053 \h </w:instrText>
      </w:r>
      <w:r>
        <w:rPr>
          <w:rFonts w:ascii="Times New Roman" w:hAnsi="Times New Roman" w:cs="Times New Roman"/>
          <w:sz w:val="24"/>
        </w:rPr>
      </w:r>
      <w:r>
        <w:rPr>
          <w:rFonts w:ascii="Times New Roman" w:hAnsi="Times New Roman" w:cs="Times New Roman"/>
          <w:sz w:val="24"/>
        </w:rPr>
        <w:fldChar w:fldCharType="separate"/>
      </w:r>
      <w:r w:rsidRPr="00924837">
        <w:rPr>
          <w:rFonts w:ascii="Times New Roman" w:hAnsi="Times New Roman" w:cs="Times New Roman"/>
          <w:sz w:val="24"/>
        </w:rPr>
        <w:t xml:space="preserve">Table </w:t>
      </w:r>
      <w:r>
        <w:rPr>
          <w:rFonts w:ascii="Times New Roman" w:hAnsi="Times New Roman" w:cs="Times New Roman"/>
          <w:noProof/>
          <w:sz w:val="24"/>
        </w:rPr>
        <w:t>1</w:t>
      </w:r>
      <w:r>
        <w:rPr>
          <w:rFonts w:ascii="Times New Roman" w:hAnsi="Times New Roman" w:cs="Times New Roman"/>
          <w:sz w:val="24"/>
        </w:rPr>
        <w:fldChar w:fldCharType="end"/>
      </w:r>
      <w:r>
        <w:rPr>
          <w:rFonts w:ascii="Times New Roman" w:hAnsi="Times New Roman" w:cs="Times New Roman"/>
          <w:sz w:val="24"/>
        </w:rPr>
        <w:t xml:space="preserve"> shows that three factors are significant with p-value smaller than 0.05; the F test also shows the model is significant with p-value of </w:t>
      </w:r>
      <m:oMath>
        <m:r>
          <w:rPr>
            <w:rFonts w:ascii="Cambria Math" w:hAnsi="Cambria Math" w:cs="Times New Roman"/>
            <w:sz w:val="24"/>
          </w:rPr>
          <m:t>1.31</m:t>
        </m:r>
        <m:r>
          <m:rPr>
            <m:sty m:val="p"/>
          </m:rP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10</m:t>
            </m:r>
          </m:e>
          <m:sup>
            <m:r>
              <w:rPr>
                <w:rFonts w:ascii="Cambria Math" w:hAnsi="Cambria Math" w:cs="Times New Roman"/>
                <w:sz w:val="24"/>
              </w:rPr>
              <m:t>-10</m:t>
            </m:r>
          </m:sup>
        </m:sSup>
      </m:oMath>
      <w:r>
        <w:rPr>
          <w:rFonts w:ascii="Times New Roman" w:hAnsi="Times New Roman" w:cs="Times New Roman"/>
          <w:sz w:val="24"/>
        </w:rPr>
        <w:t>.</w:t>
      </w:r>
      <w:r>
        <w:rPr>
          <w:rFonts w:ascii="Times New Roman" w:hAnsi="Times New Roman" w:cs="Times New Roman" w:hint="eastAsia"/>
          <w:sz w:val="24"/>
        </w:rPr>
        <w:t xml:space="preserve"> </w:t>
      </w:r>
      <w:r>
        <w:rPr>
          <w:rFonts w:ascii="Times New Roman" w:hAnsi="Times New Roman" w:cs="Times New Roman"/>
          <w:sz w:val="24"/>
        </w:rPr>
        <w:t xml:space="preserve">The R-squared value is 0.36, which indicates relatively large effect size. The residuals assessment moreover shows that the residuals are subject to normal distribution and there are no </w:t>
      </w:r>
      <w:r w:rsidRPr="00FE2EBF">
        <w:rPr>
          <w:rFonts w:ascii="Times New Roman" w:hAnsi="Times New Roman" w:cs="Times New Roman"/>
          <w:sz w:val="24"/>
        </w:rPr>
        <w:t>multicollinearity</w:t>
      </w:r>
      <w:r>
        <w:rPr>
          <w:rFonts w:ascii="Times New Roman" w:hAnsi="Times New Roman" w:cs="Times New Roman"/>
          <w:sz w:val="24"/>
        </w:rPr>
        <w:t xml:space="preserve"> effect and no leverage points. </w:t>
      </w:r>
    </w:p>
    <w:p w14:paraId="7F2869BC" w14:textId="77777777" w:rsidR="004C79DA" w:rsidRDefault="004C79DA" w:rsidP="004C79DA">
      <w:pPr>
        <w:rPr>
          <w:rFonts w:ascii="Times New Roman" w:hAnsi="Times New Roman" w:cs="Times New Roman"/>
          <w:sz w:val="24"/>
        </w:rPr>
      </w:pPr>
    </w:p>
    <w:tbl>
      <w:tblPr>
        <w:tblStyle w:val="TableGrid"/>
        <w:tblW w:w="9350" w:type="dxa"/>
        <w:tblLook w:val="04A0" w:firstRow="1" w:lastRow="0" w:firstColumn="1" w:lastColumn="0" w:noHBand="0" w:noVBand="1"/>
      </w:tblPr>
      <w:tblGrid>
        <w:gridCol w:w="2154"/>
        <w:gridCol w:w="1351"/>
        <w:gridCol w:w="1170"/>
        <w:gridCol w:w="990"/>
        <w:gridCol w:w="1170"/>
        <w:gridCol w:w="1170"/>
        <w:gridCol w:w="1345"/>
      </w:tblGrid>
      <w:tr w:rsidR="004C79DA" w:rsidRPr="00D22632" w14:paraId="2913895F" w14:textId="77777777" w:rsidTr="00524CCC">
        <w:trPr>
          <w:trHeight w:val="233"/>
        </w:trPr>
        <w:tc>
          <w:tcPr>
            <w:tcW w:w="2154" w:type="dxa"/>
            <w:noWrap/>
            <w:vAlign w:val="center"/>
            <w:hideMark/>
          </w:tcPr>
          <w:p w14:paraId="4C6D5518" w14:textId="77777777" w:rsidR="004C79DA" w:rsidRPr="00D22632" w:rsidRDefault="004C79DA" w:rsidP="00524CCC">
            <w:pPr>
              <w:rPr>
                <w:rFonts w:ascii="Times New Roman" w:eastAsia="Times New Roman" w:hAnsi="Times New Roman" w:cs="Times New Roman"/>
                <w:sz w:val="24"/>
                <w:szCs w:val="24"/>
              </w:rPr>
            </w:pPr>
          </w:p>
        </w:tc>
        <w:tc>
          <w:tcPr>
            <w:tcW w:w="1351" w:type="dxa"/>
            <w:noWrap/>
            <w:vAlign w:val="center"/>
            <w:hideMark/>
          </w:tcPr>
          <w:p w14:paraId="1966670B" w14:textId="77777777" w:rsidR="004C79DA" w:rsidRPr="00D22632" w:rsidRDefault="004C79DA" w:rsidP="00524CCC">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Estimate</w:t>
            </w:r>
            <w:r>
              <w:rPr>
                <w:rFonts w:ascii="Times New Roman" w:eastAsia="Times New Roman" w:hAnsi="Times New Roman" w:cs="Times New Roman"/>
                <w:sz w:val="24"/>
                <w:szCs w:val="24"/>
              </w:rPr>
              <w:t xml:space="preserve"> coefficient</w:t>
            </w:r>
          </w:p>
        </w:tc>
        <w:tc>
          <w:tcPr>
            <w:tcW w:w="1170" w:type="dxa"/>
            <w:noWrap/>
            <w:vAlign w:val="center"/>
            <w:hideMark/>
          </w:tcPr>
          <w:p w14:paraId="088BC500" w14:textId="77777777" w:rsidR="004C79DA" w:rsidRPr="00D22632" w:rsidRDefault="004C79DA" w:rsidP="00524CCC">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 xml:space="preserve">Standard </w:t>
            </w:r>
            <w:r w:rsidRPr="00D22632">
              <w:rPr>
                <w:rFonts w:ascii="Times New Roman" w:eastAsia="Times New Roman" w:hAnsi="Times New Roman" w:cs="Times New Roman"/>
                <w:sz w:val="24"/>
                <w:szCs w:val="24"/>
              </w:rPr>
              <w:t>Error</w:t>
            </w:r>
          </w:p>
        </w:tc>
        <w:tc>
          <w:tcPr>
            <w:tcW w:w="990" w:type="dxa"/>
            <w:noWrap/>
            <w:vAlign w:val="center"/>
            <w:hideMark/>
          </w:tcPr>
          <w:p w14:paraId="751146B8" w14:textId="77777777" w:rsidR="004C79DA" w:rsidRPr="00D22632" w:rsidRDefault="004C79DA" w:rsidP="00524CCC">
            <w:pPr>
              <w:rPr>
                <w:rFonts w:ascii="Times New Roman" w:eastAsia="Times New Roman" w:hAnsi="Times New Roman" w:cs="Times New Roman"/>
                <w:sz w:val="24"/>
                <w:szCs w:val="24"/>
              </w:rPr>
            </w:pPr>
            <w:r w:rsidRPr="00D22632">
              <w:rPr>
                <w:rFonts w:ascii="Times New Roman" w:eastAsia="Times New Roman" w:hAnsi="Times New Roman" w:cs="Times New Roman"/>
                <w:sz w:val="24"/>
                <w:szCs w:val="24"/>
              </w:rPr>
              <w:t>t value</w:t>
            </w:r>
          </w:p>
        </w:tc>
        <w:tc>
          <w:tcPr>
            <w:tcW w:w="1170" w:type="dxa"/>
            <w:noWrap/>
            <w:vAlign w:val="center"/>
            <w:hideMark/>
          </w:tcPr>
          <w:p w14:paraId="32D30A1D" w14:textId="77777777" w:rsidR="004C79DA" w:rsidRPr="00D22632" w:rsidRDefault="004C79DA" w:rsidP="00524CCC">
            <w:pPr>
              <w:rPr>
                <w:rFonts w:ascii="Times New Roman" w:eastAsia="Times New Roman" w:hAnsi="Times New Roman" w:cs="Times New Roman"/>
                <w:sz w:val="24"/>
                <w:szCs w:val="24"/>
              </w:rPr>
            </w:pPr>
            <w:r w:rsidRPr="00D22632">
              <w:rPr>
                <w:rFonts w:ascii="Times New Roman" w:eastAsia="Times New Roman" w:hAnsi="Times New Roman" w:cs="Times New Roman"/>
                <w:sz w:val="24"/>
                <w:szCs w:val="24"/>
              </w:rPr>
              <w:t>Pr(&gt;|t|)</w:t>
            </w:r>
          </w:p>
        </w:tc>
        <w:tc>
          <w:tcPr>
            <w:tcW w:w="1170" w:type="dxa"/>
            <w:vAlign w:val="center"/>
          </w:tcPr>
          <w:p w14:paraId="6537CB61" w14:textId="77777777" w:rsidR="004C79DA" w:rsidRPr="00C24773" w:rsidRDefault="004C79DA" w:rsidP="00524CCC">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VIF</w:t>
            </w:r>
          </w:p>
        </w:tc>
        <w:tc>
          <w:tcPr>
            <w:tcW w:w="1345" w:type="dxa"/>
            <w:vAlign w:val="center"/>
          </w:tcPr>
          <w:p w14:paraId="28824811" w14:textId="77777777" w:rsidR="004C79DA" w:rsidRPr="00C24773" w:rsidRDefault="004C79DA" w:rsidP="00524CCC">
            <w:pPr>
              <w:rPr>
                <w:rFonts w:ascii="Times New Roman" w:eastAsia="Times New Roman" w:hAnsi="Times New Roman" w:cs="Times New Roman"/>
                <w:sz w:val="24"/>
                <w:szCs w:val="24"/>
              </w:rPr>
            </w:pPr>
            <w:r>
              <w:rPr>
                <w:rFonts w:ascii="Times New Roman" w:eastAsia="Times New Roman" w:hAnsi="Times New Roman" w:cs="Times New Roman"/>
                <w:sz w:val="24"/>
                <w:szCs w:val="24"/>
              </w:rPr>
              <w:t>R-squared increment</w:t>
            </w:r>
          </w:p>
        </w:tc>
      </w:tr>
      <w:tr w:rsidR="004C79DA" w:rsidRPr="00D22632" w14:paraId="00751063" w14:textId="77777777" w:rsidTr="00524CCC">
        <w:trPr>
          <w:trHeight w:val="233"/>
        </w:trPr>
        <w:tc>
          <w:tcPr>
            <w:tcW w:w="2154" w:type="dxa"/>
            <w:noWrap/>
            <w:vAlign w:val="center"/>
            <w:hideMark/>
          </w:tcPr>
          <w:p w14:paraId="6D89C924" w14:textId="77777777" w:rsidR="004C79DA" w:rsidRPr="00D22632" w:rsidRDefault="004C79DA" w:rsidP="00524CCC">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Intercept</w:t>
            </w:r>
          </w:p>
        </w:tc>
        <w:tc>
          <w:tcPr>
            <w:tcW w:w="1351" w:type="dxa"/>
            <w:noWrap/>
            <w:vAlign w:val="bottom"/>
            <w:hideMark/>
          </w:tcPr>
          <w:p w14:paraId="59F65CCB" w14:textId="77777777" w:rsidR="004C79DA" w:rsidRPr="00D22632" w:rsidRDefault="004C79DA" w:rsidP="00524CCC">
            <w:pPr>
              <w:rPr>
                <w:rFonts w:ascii="Times New Roman" w:eastAsia="Times New Roman" w:hAnsi="Times New Roman" w:cs="Times New Roman"/>
                <w:sz w:val="24"/>
                <w:szCs w:val="24"/>
              </w:rPr>
            </w:pPr>
            <w:r w:rsidRPr="00DD5439">
              <w:rPr>
                <w:rFonts w:ascii="Times New Roman" w:eastAsia="Times New Roman" w:hAnsi="Times New Roman" w:cs="Times New Roman"/>
                <w:sz w:val="24"/>
                <w:szCs w:val="24"/>
              </w:rPr>
              <w:t>-0.86256</w:t>
            </w:r>
          </w:p>
        </w:tc>
        <w:tc>
          <w:tcPr>
            <w:tcW w:w="1170" w:type="dxa"/>
            <w:noWrap/>
            <w:vAlign w:val="bottom"/>
            <w:hideMark/>
          </w:tcPr>
          <w:p w14:paraId="5B52B52E" w14:textId="77777777" w:rsidR="004C79DA" w:rsidRPr="00D22632" w:rsidRDefault="004C79DA" w:rsidP="00524CCC">
            <w:pPr>
              <w:rPr>
                <w:rFonts w:ascii="Times New Roman" w:eastAsia="Times New Roman" w:hAnsi="Times New Roman" w:cs="Times New Roman"/>
                <w:sz w:val="24"/>
                <w:szCs w:val="24"/>
              </w:rPr>
            </w:pPr>
            <w:r w:rsidRPr="00DD5439">
              <w:rPr>
                <w:rFonts w:ascii="Times New Roman" w:eastAsia="Times New Roman" w:hAnsi="Times New Roman" w:cs="Times New Roman"/>
                <w:sz w:val="24"/>
                <w:szCs w:val="24"/>
              </w:rPr>
              <w:t>0.13004</w:t>
            </w:r>
          </w:p>
        </w:tc>
        <w:tc>
          <w:tcPr>
            <w:tcW w:w="990" w:type="dxa"/>
            <w:noWrap/>
            <w:vAlign w:val="bottom"/>
            <w:hideMark/>
          </w:tcPr>
          <w:p w14:paraId="0EFD92F6" w14:textId="77777777" w:rsidR="004C79DA" w:rsidRPr="00D22632" w:rsidRDefault="004C79DA" w:rsidP="00524CCC">
            <w:pPr>
              <w:rPr>
                <w:rFonts w:ascii="Times New Roman" w:eastAsia="Times New Roman" w:hAnsi="Times New Roman" w:cs="Times New Roman"/>
                <w:sz w:val="24"/>
                <w:szCs w:val="24"/>
              </w:rPr>
            </w:pPr>
            <w:r w:rsidRPr="00DD5439">
              <w:rPr>
                <w:rFonts w:ascii="Times New Roman" w:eastAsia="Times New Roman" w:hAnsi="Times New Roman" w:cs="Times New Roman"/>
                <w:sz w:val="24"/>
                <w:szCs w:val="24"/>
              </w:rPr>
              <w:t>-6.633</w:t>
            </w:r>
          </w:p>
        </w:tc>
        <w:tc>
          <w:tcPr>
            <w:tcW w:w="1170" w:type="dxa"/>
            <w:noWrap/>
            <w:vAlign w:val="bottom"/>
            <w:hideMark/>
          </w:tcPr>
          <w:p w14:paraId="30FB9466" w14:textId="77777777" w:rsidR="004C79DA" w:rsidRPr="00D22632" w:rsidRDefault="004C79DA" w:rsidP="00524CCC">
            <w:pPr>
              <w:rPr>
                <w:rFonts w:ascii="Times New Roman" w:eastAsia="Times New Roman" w:hAnsi="Times New Roman" w:cs="Times New Roman"/>
                <w:sz w:val="24"/>
                <w:szCs w:val="24"/>
              </w:rPr>
            </w:pPr>
            <w:r w:rsidRPr="00DD5439">
              <w:rPr>
                <w:rFonts w:ascii="Times New Roman" w:eastAsia="Times New Roman" w:hAnsi="Times New Roman" w:cs="Times New Roman"/>
                <w:sz w:val="24"/>
                <w:szCs w:val="24"/>
              </w:rPr>
              <w:t>1.31E-09</w:t>
            </w:r>
          </w:p>
        </w:tc>
        <w:tc>
          <w:tcPr>
            <w:tcW w:w="1170" w:type="dxa"/>
            <w:vAlign w:val="center"/>
          </w:tcPr>
          <w:p w14:paraId="3E78ED43" w14:textId="77777777" w:rsidR="004C79DA" w:rsidRPr="00C24773" w:rsidRDefault="004C79DA" w:rsidP="00524CCC">
            <w:pPr>
              <w:rPr>
                <w:rFonts w:ascii="Times New Roman" w:eastAsia="Times New Roman" w:hAnsi="Times New Roman" w:cs="Times New Roman"/>
                <w:sz w:val="24"/>
                <w:szCs w:val="24"/>
              </w:rPr>
            </w:pPr>
            <w:r>
              <w:rPr>
                <w:rFonts w:asciiTheme="minorEastAsia" w:hAnsiTheme="minorEastAsia" w:cs="Times New Roman" w:hint="eastAsia"/>
                <w:sz w:val="24"/>
                <w:szCs w:val="24"/>
              </w:rPr>
              <w:t>-</w:t>
            </w:r>
          </w:p>
        </w:tc>
        <w:tc>
          <w:tcPr>
            <w:tcW w:w="1345" w:type="dxa"/>
            <w:vAlign w:val="center"/>
          </w:tcPr>
          <w:p w14:paraId="403305DF" w14:textId="77777777" w:rsidR="004C79DA" w:rsidRPr="00C24773" w:rsidRDefault="004C79DA" w:rsidP="00524CCC">
            <w:pPr>
              <w:rPr>
                <w:rFonts w:ascii="Times New Roman" w:eastAsia="Times New Roman" w:hAnsi="Times New Roman" w:cs="Times New Roman"/>
                <w:sz w:val="24"/>
                <w:szCs w:val="24"/>
              </w:rPr>
            </w:pPr>
            <w:r>
              <w:rPr>
                <w:rFonts w:asciiTheme="minorEastAsia" w:hAnsiTheme="minorEastAsia" w:cs="Times New Roman" w:hint="eastAsia"/>
                <w:sz w:val="24"/>
                <w:szCs w:val="24"/>
              </w:rPr>
              <w:t>-</w:t>
            </w:r>
          </w:p>
        </w:tc>
      </w:tr>
      <w:tr w:rsidR="004C79DA" w:rsidRPr="00D22632" w14:paraId="7B0B751B" w14:textId="77777777" w:rsidTr="00524CCC">
        <w:trPr>
          <w:trHeight w:val="233"/>
        </w:trPr>
        <w:tc>
          <w:tcPr>
            <w:tcW w:w="2154" w:type="dxa"/>
            <w:noWrap/>
            <w:vAlign w:val="center"/>
            <w:hideMark/>
          </w:tcPr>
          <w:p w14:paraId="2602474F" w14:textId="77777777" w:rsidR="004C79DA" w:rsidRPr="00D22632" w:rsidRDefault="004C79DA" w:rsidP="00524CCC">
            <w:pPr>
              <w:rPr>
                <w:rFonts w:ascii="Times New Roman" w:eastAsia="Times New Roman" w:hAnsi="Times New Roman" w:cs="Times New Roman"/>
                <w:sz w:val="24"/>
                <w:szCs w:val="24"/>
              </w:rPr>
            </w:pPr>
            <w:r>
              <w:rPr>
                <w:rFonts w:ascii="Times New Roman" w:eastAsia="Times New Roman" w:hAnsi="Times New Roman" w:cs="Times New Roman"/>
                <w:sz w:val="24"/>
                <w:szCs w:val="24"/>
              </w:rPr>
              <w:t>Ratio of people with non-physical occupation</w:t>
            </w:r>
          </w:p>
        </w:tc>
        <w:tc>
          <w:tcPr>
            <w:tcW w:w="1351" w:type="dxa"/>
            <w:noWrap/>
            <w:vAlign w:val="bottom"/>
            <w:hideMark/>
          </w:tcPr>
          <w:p w14:paraId="40767505" w14:textId="77777777" w:rsidR="004C79DA" w:rsidRPr="00D22632" w:rsidRDefault="004C79DA" w:rsidP="00524CCC">
            <w:pPr>
              <w:rPr>
                <w:rFonts w:ascii="Times New Roman" w:eastAsia="Times New Roman" w:hAnsi="Times New Roman" w:cs="Times New Roman"/>
                <w:sz w:val="24"/>
                <w:szCs w:val="24"/>
              </w:rPr>
            </w:pPr>
            <w:r w:rsidRPr="00DD5439">
              <w:rPr>
                <w:rFonts w:ascii="Times New Roman" w:eastAsia="Times New Roman" w:hAnsi="Times New Roman" w:cs="Times New Roman"/>
                <w:sz w:val="24"/>
                <w:szCs w:val="24"/>
              </w:rPr>
              <w:t>-0.52727</w:t>
            </w:r>
          </w:p>
        </w:tc>
        <w:tc>
          <w:tcPr>
            <w:tcW w:w="1170" w:type="dxa"/>
            <w:noWrap/>
            <w:vAlign w:val="bottom"/>
            <w:hideMark/>
          </w:tcPr>
          <w:p w14:paraId="1B74258F" w14:textId="77777777" w:rsidR="004C79DA" w:rsidRPr="00D22632" w:rsidRDefault="004C79DA" w:rsidP="00524CCC">
            <w:pPr>
              <w:rPr>
                <w:rFonts w:ascii="Times New Roman" w:eastAsia="Times New Roman" w:hAnsi="Times New Roman" w:cs="Times New Roman"/>
                <w:sz w:val="24"/>
                <w:szCs w:val="24"/>
              </w:rPr>
            </w:pPr>
            <w:r w:rsidRPr="00DD5439">
              <w:rPr>
                <w:rFonts w:ascii="Times New Roman" w:eastAsia="Times New Roman" w:hAnsi="Times New Roman" w:cs="Times New Roman"/>
                <w:sz w:val="24"/>
                <w:szCs w:val="24"/>
              </w:rPr>
              <w:t>0.12008</w:t>
            </w:r>
          </w:p>
        </w:tc>
        <w:tc>
          <w:tcPr>
            <w:tcW w:w="990" w:type="dxa"/>
            <w:noWrap/>
            <w:vAlign w:val="bottom"/>
            <w:hideMark/>
          </w:tcPr>
          <w:p w14:paraId="51D1ADEC" w14:textId="77777777" w:rsidR="004C79DA" w:rsidRPr="00D22632" w:rsidRDefault="004C79DA" w:rsidP="00524CCC">
            <w:pPr>
              <w:rPr>
                <w:rFonts w:ascii="Times New Roman" w:eastAsia="Times New Roman" w:hAnsi="Times New Roman" w:cs="Times New Roman"/>
                <w:sz w:val="24"/>
                <w:szCs w:val="24"/>
              </w:rPr>
            </w:pPr>
            <w:r w:rsidRPr="00DD5439">
              <w:rPr>
                <w:rFonts w:ascii="Times New Roman" w:eastAsia="Times New Roman" w:hAnsi="Times New Roman" w:cs="Times New Roman"/>
                <w:sz w:val="24"/>
                <w:szCs w:val="24"/>
              </w:rPr>
              <w:t>-4.391</w:t>
            </w:r>
          </w:p>
        </w:tc>
        <w:tc>
          <w:tcPr>
            <w:tcW w:w="1170" w:type="dxa"/>
            <w:noWrap/>
            <w:vAlign w:val="bottom"/>
            <w:hideMark/>
          </w:tcPr>
          <w:p w14:paraId="740A21CE" w14:textId="77777777" w:rsidR="004C79DA" w:rsidRPr="00D22632" w:rsidRDefault="004C79DA" w:rsidP="00524CCC">
            <w:pPr>
              <w:rPr>
                <w:rFonts w:ascii="Times New Roman" w:eastAsia="Times New Roman" w:hAnsi="Times New Roman" w:cs="Times New Roman"/>
                <w:sz w:val="24"/>
                <w:szCs w:val="24"/>
              </w:rPr>
            </w:pPr>
            <w:r w:rsidRPr="00DD5439">
              <w:rPr>
                <w:rFonts w:ascii="Times New Roman" w:eastAsia="Times New Roman" w:hAnsi="Times New Roman" w:cs="Times New Roman"/>
                <w:sz w:val="24"/>
                <w:szCs w:val="24"/>
              </w:rPr>
              <w:t>2.62E-05</w:t>
            </w:r>
          </w:p>
        </w:tc>
        <w:tc>
          <w:tcPr>
            <w:tcW w:w="1170" w:type="dxa"/>
            <w:vAlign w:val="center"/>
          </w:tcPr>
          <w:p w14:paraId="43BFCB54" w14:textId="77777777" w:rsidR="004C79DA" w:rsidRPr="00C24773" w:rsidRDefault="004C79DA" w:rsidP="00524CCC">
            <w:pPr>
              <w:rPr>
                <w:rFonts w:ascii="Times New Roman" w:eastAsia="Times New Roman" w:hAnsi="Times New Roman" w:cs="Times New Roman"/>
                <w:sz w:val="24"/>
                <w:szCs w:val="24"/>
              </w:rPr>
            </w:pPr>
            <w:r>
              <w:rPr>
                <w:rFonts w:ascii="Times New Roman" w:eastAsia="Times New Roman" w:hAnsi="Times New Roman" w:cs="Times New Roman"/>
                <w:sz w:val="24"/>
                <w:szCs w:val="24"/>
              </w:rPr>
              <w:t>1.03</w:t>
            </w:r>
          </w:p>
        </w:tc>
        <w:tc>
          <w:tcPr>
            <w:tcW w:w="1345" w:type="dxa"/>
            <w:vAlign w:val="center"/>
          </w:tcPr>
          <w:p w14:paraId="2FE83A25" w14:textId="77777777" w:rsidR="004C79DA" w:rsidRPr="00C24773" w:rsidRDefault="004C79DA" w:rsidP="00524CCC">
            <w:pPr>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r w:rsidRPr="006914E8">
              <w:rPr>
                <w:rFonts w:ascii="Times New Roman" w:eastAsia="Times New Roman" w:hAnsi="Times New Roman" w:cs="Times New Roman" w:hint="eastAsia"/>
                <w:sz w:val="24"/>
                <w:szCs w:val="24"/>
              </w:rPr>
              <w:t>3</w:t>
            </w:r>
          </w:p>
        </w:tc>
      </w:tr>
      <w:tr w:rsidR="004C79DA" w:rsidRPr="00D22632" w14:paraId="1A0DF49E" w14:textId="77777777" w:rsidTr="00524CCC">
        <w:trPr>
          <w:trHeight w:val="233"/>
        </w:trPr>
        <w:tc>
          <w:tcPr>
            <w:tcW w:w="2154" w:type="dxa"/>
            <w:noWrap/>
            <w:vAlign w:val="center"/>
            <w:hideMark/>
          </w:tcPr>
          <w:p w14:paraId="01987A95" w14:textId="77777777" w:rsidR="004C79DA" w:rsidRPr="00D22632" w:rsidRDefault="004C79DA" w:rsidP="00524CCC">
            <w:pPr>
              <w:rPr>
                <w:rFonts w:ascii="Times New Roman" w:eastAsia="Times New Roman" w:hAnsi="Times New Roman" w:cs="Times New Roman"/>
                <w:sz w:val="24"/>
                <w:szCs w:val="24"/>
              </w:rPr>
            </w:pPr>
            <w:r>
              <w:rPr>
                <w:rFonts w:ascii="Times New Roman" w:eastAsia="Times New Roman" w:hAnsi="Times New Roman" w:cs="Times New Roman"/>
                <w:sz w:val="24"/>
                <w:szCs w:val="24"/>
              </w:rPr>
              <w:t>Ratio of African American population</w:t>
            </w:r>
          </w:p>
        </w:tc>
        <w:tc>
          <w:tcPr>
            <w:tcW w:w="1351" w:type="dxa"/>
            <w:noWrap/>
            <w:vAlign w:val="bottom"/>
            <w:hideMark/>
          </w:tcPr>
          <w:p w14:paraId="51A35DA6" w14:textId="77777777" w:rsidR="004C79DA" w:rsidRPr="00D22632" w:rsidRDefault="004C79DA" w:rsidP="00524CCC">
            <w:pPr>
              <w:rPr>
                <w:rFonts w:ascii="Times New Roman" w:eastAsia="Times New Roman" w:hAnsi="Times New Roman" w:cs="Times New Roman"/>
                <w:sz w:val="24"/>
                <w:szCs w:val="24"/>
              </w:rPr>
            </w:pPr>
            <w:r w:rsidRPr="00DD5439">
              <w:rPr>
                <w:rFonts w:ascii="Times New Roman" w:eastAsia="Times New Roman" w:hAnsi="Times New Roman" w:cs="Times New Roman"/>
                <w:sz w:val="24"/>
                <w:szCs w:val="24"/>
              </w:rPr>
              <w:t>0.47421</w:t>
            </w:r>
          </w:p>
        </w:tc>
        <w:tc>
          <w:tcPr>
            <w:tcW w:w="1170" w:type="dxa"/>
            <w:noWrap/>
            <w:vAlign w:val="bottom"/>
            <w:hideMark/>
          </w:tcPr>
          <w:p w14:paraId="034C9A01" w14:textId="77777777" w:rsidR="004C79DA" w:rsidRPr="00D22632" w:rsidRDefault="004C79DA" w:rsidP="00524CCC">
            <w:pPr>
              <w:rPr>
                <w:rFonts w:ascii="Times New Roman" w:eastAsia="Times New Roman" w:hAnsi="Times New Roman" w:cs="Times New Roman"/>
                <w:sz w:val="24"/>
                <w:szCs w:val="24"/>
              </w:rPr>
            </w:pPr>
            <w:r w:rsidRPr="00DD5439">
              <w:rPr>
                <w:rFonts w:ascii="Times New Roman" w:eastAsia="Times New Roman" w:hAnsi="Times New Roman" w:cs="Times New Roman"/>
                <w:sz w:val="24"/>
                <w:szCs w:val="24"/>
              </w:rPr>
              <w:t>0.07549</w:t>
            </w:r>
          </w:p>
        </w:tc>
        <w:tc>
          <w:tcPr>
            <w:tcW w:w="990" w:type="dxa"/>
            <w:noWrap/>
            <w:vAlign w:val="bottom"/>
            <w:hideMark/>
          </w:tcPr>
          <w:p w14:paraId="2CBCB822" w14:textId="77777777" w:rsidR="004C79DA" w:rsidRPr="00D22632" w:rsidRDefault="004C79DA" w:rsidP="00524CCC">
            <w:pPr>
              <w:rPr>
                <w:rFonts w:ascii="Times New Roman" w:eastAsia="Times New Roman" w:hAnsi="Times New Roman" w:cs="Times New Roman"/>
                <w:sz w:val="24"/>
                <w:szCs w:val="24"/>
              </w:rPr>
            </w:pPr>
            <w:r w:rsidRPr="00DD5439">
              <w:rPr>
                <w:rFonts w:ascii="Times New Roman" w:eastAsia="Times New Roman" w:hAnsi="Times New Roman" w:cs="Times New Roman"/>
                <w:sz w:val="24"/>
                <w:szCs w:val="24"/>
              </w:rPr>
              <w:t>6.282</w:t>
            </w:r>
          </w:p>
        </w:tc>
        <w:tc>
          <w:tcPr>
            <w:tcW w:w="1170" w:type="dxa"/>
            <w:noWrap/>
            <w:vAlign w:val="bottom"/>
            <w:hideMark/>
          </w:tcPr>
          <w:p w14:paraId="5EF0CACA" w14:textId="77777777" w:rsidR="004C79DA" w:rsidRPr="00D22632" w:rsidRDefault="004C79DA" w:rsidP="00524CCC">
            <w:pPr>
              <w:rPr>
                <w:rFonts w:ascii="Times New Roman" w:eastAsia="Times New Roman" w:hAnsi="Times New Roman" w:cs="Times New Roman"/>
                <w:sz w:val="24"/>
                <w:szCs w:val="24"/>
              </w:rPr>
            </w:pPr>
            <w:r w:rsidRPr="00DD5439">
              <w:rPr>
                <w:rFonts w:ascii="Times New Roman" w:eastAsia="Times New Roman" w:hAnsi="Times New Roman" w:cs="Times New Roman"/>
                <w:sz w:val="24"/>
                <w:szCs w:val="24"/>
              </w:rPr>
              <w:t>7.02E-09</w:t>
            </w:r>
          </w:p>
        </w:tc>
        <w:tc>
          <w:tcPr>
            <w:tcW w:w="1170" w:type="dxa"/>
            <w:vAlign w:val="center"/>
          </w:tcPr>
          <w:p w14:paraId="56A0A171" w14:textId="77777777" w:rsidR="004C79DA" w:rsidRPr="00C24773" w:rsidRDefault="004C79DA" w:rsidP="00524CCC">
            <w:pPr>
              <w:rPr>
                <w:rFonts w:ascii="Times New Roman" w:eastAsia="Times New Roman" w:hAnsi="Times New Roman" w:cs="Times New Roman"/>
                <w:sz w:val="24"/>
                <w:szCs w:val="24"/>
              </w:rPr>
            </w:pPr>
            <w:r>
              <w:rPr>
                <w:rFonts w:ascii="Times New Roman" w:eastAsia="Times New Roman" w:hAnsi="Times New Roman" w:cs="Times New Roman"/>
                <w:sz w:val="24"/>
                <w:szCs w:val="24"/>
              </w:rPr>
              <w:t>1.05</w:t>
            </w:r>
          </w:p>
        </w:tc>
        <w:tc>
          <w:tcPr>
            <w:tcW w:w="1345" w:type="dxa"/>
            <w:vAlign w:val="center"/>
          </w:tcPr>
          <w:p w14:paraId="6B5E41C4" w14:textId="77777777" w:rsidR="004C79DA" w:rsidRDefault="004C79DA" w:rsidP="00524CCC">
            <w:pPr>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r w:rsidRPr="006914E8">
              <w:rPr>
                <w:rFonts w:ascii="Times New Roman" w:eastAsia="Times New Roman" w:hAnsi="Times New Roman" w:cs="Times New Roman" w:hint="eastAsia"/>
                <w:sz w:val="24"/>
                <w:szCs w:val="24"/>
              </w:rPr>
              <w:t>5</w:t>
            </w:r>
          </w:p>
        </w:tc>
      </w:tr>
      <w:tr w:rsidR="004C79DA" w:rsidRPr="00D22632" w14:paraId="5B4893C7" w14:textId="77777777" w:rsidTr="00524CCC">
        <w:trPr>
          <w:trHeight w:val="233"/>
        </w:trPr>
        <w:tc>
          <w:tcPr>
            <w:tcW w:w="2154" w:type="dxa"/>
            <w:noWrap/>
            <w:vAlign w:val="center"/>
            <w:hideMark/>
          </w:tcPr>
          <w:p w14:paraId="246E00FB" w14:textId="77777777" w:rsidR="004C79DA" w:rsidRPr="00D22632" w:rsidRDefault="004C79DA" w:rsidP="00524CCC">
            <w:pPr>
              <w:rPr>
                <w:rFonts w:ascii="Times New Roman" w:eastAsia="Times New Roman" w:hAnsi="Times New Roman" w:cs="Times New Roman"/>
                <w:sz w:val="24"/>
                <w:szCs w:val="24"/>
              </w:rPr>
            </w:pPr>
            <w:r>
              <w:rPr>
                <w:rFonts w:ascii="Times New Roman" w:eastAsia="Times New Roman" w:hAnsi="Times New Roman" w:cs="Times New Roman"/>
                <w:sz w:val="24"/>
                <w:szCs w:val="24"/>
              </w:rPr>
              <w:t>Ratio of population over 4</w:t>
            </w:r>
            <w:r w:rsidRPr="00C24773">
              <w:rPr>
                <w:rFonts w:ascii="Times New Roman" w:eastAsia="Times New Roman" w:hAnsi="Times New Roman" w:cs="Times New Roman"/>
                <w:sz w:val="24"/>
                <w:szCs w:val="24"/>
              </w:rPr>
              <w:t>5 year</w:t>
            </w:r>
            <w:r>
              <w:rPr>
                <w:rFonts w:ascii="Times New Roman" w:eastAsia="Times New Roman" w:hAnsi="Times New Roman" w:cs="Times New Roman"/>
                <w:sz w:val="24"/>
                <w:szCs w:val="24"/>
              </w:rPr>
              <w:t>s</w:t>
            </w:r>
            <w:r w:rsidRPr="00C24773">
              <w:rPr>
                <w:rFonts w:ascii="Times New Roman" w:eastAsia="Times New Roman" w:hAnsi="Times New Roman" w:cs="Times New Roman"/>
                <w:sz w:val="24"/>
                <w:szCs w:val="24"/>
              </w:rPr>
              <w:t xml:space="preserve"> old</w:t>
            </w:r>
          </w:p>
        </w:tc>
        <w:tc>
          <w:tcPr>
            <w:tcW w:w="1351" w:type="dxa"/>
            <w:noWrap/>
            <w:vAlign w:val="bottom"/>
            <w:hideMark/>
          </w:tcPr>
          <w:p w14:paraId="2B285DC6" w14:textId="77777777" w:rsidR="004C79DA" w:rsidRPr="00D22632" w:rsidRDefault="004C79DA" w:rsidP="00524CCC">
            <w:pPr>
              <w:rPr>
                <w:rFonts w:ascii="Times New Roman" w:eastAsia="Times New Roman" w:hAnsi="Times New Roman" w:cs="Times New Roman"/>
                <w:sz w:val="24"/>
                <w:szCs w:val="24"/>
              </w:rPr>
            </w:pPr>
            <w:r w:rsidRPr="00DD5439">
              <w:rPr>
                <w:rFonts w:ascii="Times New Roman" w:eastAsia="Times New Roman" w:hAnsi="Times New Roman" w:cs="Times New Roman"/>
                <w:sz w:val="24"/>
                <w:szCs w:val="24"/>
              </w:rPr>
              <w:t>0.87797</w:t>
            </w:r>
          </w:p>
        </w:tc>
        <w:tc>
          <w:tcPr>
            <w:tcW w:w="1170" w:type="dxa"/>
            <w:noWrap/>
            <w:vAlign w:val="bottom"/>
            <w:hideMark/>
          </w:tcPr>
          <w:p w14:paraId="46A23E6F" w14:textId="77777777" w:rsidR="004C79DA" w:rsidRPr="00D22632" w:rsidRDefault="004C79DA" w:rsidP="00524CCC">
            <w:pPr>
              <w:rPr>
                <w:rFonts w:ascii="Times New Roman" w:eastAsia="Times New Roman" w:hAnsi="Times New Roman" w:cs="Times New Roman"/>
                <w:sz w:val="24"/>
                <w:szCs w:val="24"/>
              </w:rPr>
            </w:pPr>
            <w:r w:rsidRPr="00DD5439">
              <w:rPr>
                <w:rFonts w:ascii="Times New Roman" w:eastAsia="Times New Roman" w:hAnsi="Times New Roman" w:cs="Times New Roman"/>
                <w:sz w:val="24"/>
                <w:szCs w:val="24"/>
              </w:rPr>
              <w:t>0.26589</w:t>
            </w:r>
          </w:p>
        </w:tc>
        <w:tc>
          <w:tcPr>
            <w:tcW w:w="990" w:type="dxa"/>
            <w:noWrap/>
            <w:vAlign w:val="bottom"/>
            <w:hideMark/>
          </w:tcPr>
          <w:p w14:paraId="5942096E" w14:textId="77777777" w:rsidR="004C79DA" w:rsidRPr="00D22632" w:rsidRDefault="004C79DA" w:rsidP="00524CCC">
            <w:pPr>
              <w:rPr>
                <w:rFonts w:ascii="Times New Roman" w:eastAsia="Times New Roman" w:hAnsi="Times New Roman" w:cs="Times New Roman"/>
                <w:sz w:val="24"/>
                <w:szCs w:val="24"/>
              </w:rPr>
            </w:pPr>
            <w:r w:rsidRPr="00DD5439">
              <w:rPr>
                <w:rFonts w:ascii="Times New Roman" w:eastAsia="Times New Roman" w:hAnsi="Times New Roman" w:cs="Times New Roman"/>
                <w:sz w:val="24"/>
                <w:szCs w:val="24"/>
              </w:rPr>
              <w:t>3.302</w:t>
            </w:r>
          </w:p>
        </w:tc>
        <w:tc>
          <w:tcPr>
            <w:tcW w:w="1170" w:type="dxa"/>
            <w:noWrap/>
            <w:vAlign w:val="bottom"/>
            <w:hideMark/>
          </w:tcPr>
          <w:p w14:paraId="5570AA62" w14:textId="77777777" w:rsidR="004C79DA" w:rsidRPr="00D22632" w:rsidRDefault="004C79DA" w:rsidP="00524CCC">
            <w:pPr>
              <w:rPr>
                <w:rFonts w:ascii="Times New Roman" w:eastAsia="Times New Roman" w:hAnsi="Times New Roman" w:cs="Times New Roman"/>
                <w:sz w:val="24"/>
                <w:szCs w:val="24"/>
              </w:rPr>
            </w:pPr>
            <w:r w:rsidRPr="00DD5439">
              <w:rPr>
                <w:rFonts w:ascii="Times New Roman" w:eastAsia="Times New Roman" w:hAnsi="Times New Roman" w:cs="Times New Roman"/>
                <w:sz w:val="24"/>
                <w:szCs w:val="24"/>
              </w:rPr>
              <w:t>0.0013</w:t>
            </w:r>
          </w:p>
        </w:tc>
        <w:tc>
          <w:tcPr>
            <w:tcW w:w="1170" w:type="dxa"/>
            <w:vAlign w:val="center"/>
          </w:tcPr>
          <w:p w14:paraId="5E45613E" w14:textId="77777777" w:rsidR="004C79DA" w:rsidRPr="00C24773" w:rsidRDefault="004C79DA" w:rsidP="00524CCC">
            <w:pPr>
              <w:rPr>
                <w:rFonts w:ascii="Times New Roman" w:eastAsia="Times New Roman" w:hAnsi="Times New Roman" w:cs="Times New Roman"/>
                <w:sz w:val="24"/>
                <w:szCs w:val="24"/>
              </w:rPr>
            </w:pPr>
            <w:r>
              <w:rPr>
                <w:rFonts w:ascii="Times New Roman" w:eastAsia="Times New Roman" w:hAnsi="Times New Roman" w:cs="Times New Roman"/>
                <w:sz w:val="24"/>
                <w:szCs w:val="24"/>
              </w:rPr>
              <w:t>1.05</w:t>
            </w:r>
          </w:p>
        </w:tc>
        <w:tc>
          <w:tcPr>
            <w:tcW w:w="1345" w:type="dxa"/>
            <w:vAlign w:val="center"/>
          </w:tcPr>
          <w:p w14:paraId="26B07A17" w14:textId="77777777" w:rsidR="004C79DA" w:rsidRDefault="004C79DA" w:rsidP="00524CCC">
            <w:pPr>
              <w:rPr>
                <w:rFonts w:ascii="Times New Roman" w:eastAsia="Times New Roman" w:hAnsi="Times New Roman" w:cs="Times New Roman"/>
                <w:sz w:val="24"/>
                <w:szCs w:val="24"/>
              </w:rPr>
            </w:pPr>
            <w:r>
              <w:rPr>
                <w:rFonts w:ascii="Times New Roman" w:eastAsia="Times New Roman" w:hAnsi="Times New Roman" w:cs="Times New Roman"/>
                <w:sz w:val="24"/>
                <w:szCs w:val="24"/>
              </w:rPr>
              <w:t>0.07</w:t>
            </w:r>
            <w:r w:rsidRPr="006914E8">
              <w:rPr>
                <w:rFonts w:ascii="Times New Roman" w:eastAsia="Times New Roman" w:hAnsi="Times New Roman" w:cs="Times New Roman" w:hint="eastAsia"/>
                <w:sz w:val="24"/>
                <w:szCs w:val="24"/>
              </w:rPr>
              <w:t>7</w:t>
            </w:r>
          </w:p>
        </w:tc>
      </w:tr>
    </w:tbl>
    <w:p w14:paraId="0A5A27D1" w14:textId="77777777" w:rsidR="004C79DA" w:rsidRDefault="004C79DA" w:rsidP="004C79DA">
      <w:pPr>
        <w:jc w:val="center"/>
        <w:rPr>
          <w:rFonts w:ascii="Times New Roman" w:hAnsi="Times New Roman" w:cs="Times New Roman"/>
          <w:sz w:val="24"/>
        </w:rPr>
      </w:pPr>
      <w:bookmarkStart w:id="10" w:name="_Ref38480053"/>
      <w:r w:rsidRPr="00924837">
        <w:rPr>
          <w:rFonts w:ascii="Times New Roman" w:hAnsi="Times New Roman" w:cs="Times New Roman"/>
          <w:sz w:val="24"/>
        </w:rPr>
        <w:t xml:space="preserve">Table </w:t>
      </w:r>
      <w:r w:rsidRPr="00924837">
        <w:rPr>
          <w:rFonts w:ascii="Times New Roman" w:hAnsi="Times New Roman" w:cs="Times New Roman"/>
          <w:sz w:val="24"/>
        </w:rPr>
        <w:fldChar w:fldCharType="begin"/>
      </w:r>
      <w:r w:rsidRPr="00924837">
        <w:rPr>
          <w:rFonts w:ascii="Times New Roman" w:hAnsi="Times New Roman" w:cs="Times New Roman"/>
          <w:sz w:val="24"/>
        </w:rPr>
        <w:instrText xml:space="preserve"> SEQ Table \* ARABIC </w:instrText>
      </w:r>
      <w:r w:rsidRPr="00924837">
        <w:rPr>
          <w:rFonts w:ascii="Times New Roman" w:hAnsi="Times New Roman" w:cs="Times New Roman"/>
          <w:sz w:val="24"/>
        </w:rPr>
        <w:fldChar w:fldCharType="separate"/>
      </w:r>
      <w:r>
        <w:rPr>
          <w:rFonts w:ascii="Times New Roman" w:hAnsi="Times New Roman" w:cs="Times New Roman"/>
          <w:noProof/>
          <w:sz w:val="24"/>
        </w:rPr>
        <w:t>1</w:t>
      </w:r>
      <w:r w:rsidRPr="00924837">
        <w:rPr>
          <w:rFonts w:ascii="Times New Roman" w:hAnsi="Times New Roman" w:cs="Times New Roman"/>
          <w:sz w:val="24"/>
        </w:rPr>
        <w:fldChar w:fldCharType="end"/>
      </w:r>
      <w:bookmarkEnd w:id="10"/>
      <w:r w:rsidRPr="00924837">
        <w:rPr>
          <w:rFonts w:ascii="Times New Roman" w:hAnsi="Times New Roman" w:cs="Times New Roman"/>
          <w:sz w:val="24"/>
        </w:rPr>
        <w:t>: regression results</w:t>
      </w:r>
    </w:p>
    <w:p w14:paraId="6F2525CF" w14:textId="77777777" w:rsidR="004C79DA" w:rsidRDefault="004C79DA" w:rsidP="005A2BD8">
      <w:pPr>
        <w:ind w:firstLine="720"/>
        <w:rPr>
          <w:rFonts w:ascii="Times New Roman" w:hAnsi="Times New Roman" w:cs="Times New Roman"/>
          <w:sz w:val="24"/>
        </w:rPr>
      </w:pPr>
    </w:p>
    <w:p w14:paraId="3C062C85" w14:textId="77777777" w:rsidR="0017711B" w:rsidRDefault="00B91925" w:rsidP="008A09BE">
      <w:pPr>
        <w:rPr>
          <w:rFonts w:ascii="Times New Roman" w:hAnsi="Times New Roman" w:cs="Times New Roman"/>
          <w:sz w:val="24"/>
        </w:rPr>
      </w:pPr>
      <w:r>
        <w:rPr>
          <w:rFonts w:ascii="Times New Roman" w:hAnsi="Times New Roman" w:cs="Times New Roman"/>
          <w:b/>
          <w:sz w:val="24"/>
        </w:rPr>
        <w:t>Ratio of p</w:t>
      </w:r>
      <w:r w:rsidR="00F20FAE" w:rsidRPr="008F106C">
        <w:rPr>
          <w:rFonts w:ascii="Times New Roman" w:hAnsi="Times New Roman" w:cs="Times New Roman"/>
          <w:b/>
          <w:sz w:val="24"/>
        </w:rPr>
        <w:t xml:space="preserve">opulation with </w:t>
      </w:r>
      <w:r w:rsidR="00A221BF" w:rsidRPr="008F106C">
        <w:rPr>
          <w:rFonts w:ascii="Times New Roman" w:hAnsi="Times New Roman" w:cs="Times New Roman"/>
          <w:b/>
          <w:sz w:val="24"/>
        </w:rPr>
        <w:t>non-physical occupations</w:t>
      </w:r>
      <w:r w:rsidR="008F106C">
        <w:rPr>
          <w:rFonts w:ascii="Times New Roman" w:hAnsi="Times New Roman" w:cs="Times New Roman"/>
          <w:sz w:val="24"/>
        </w:rPr>
        <w:t xml:space="preserve">.  </w:t>
      </w:r>
    </w:p>
    <w:p w14:paraId="49580030" w14:textId="0AB88677" w:rsidR="0067242C" w:rsidRDefault="00A221BF" w:rsidP="00055269">
      <w:pPr>
        <w:rPr>
          <w:rFonts w:ascii="Times New Roman" w:hAnsi="Times New Roman" w:cs="Times New Roman"/>
          <w:sz w:val="24"/>
        </w:rPr>
      </w:pPr>
      <w:r>
        <w:rPr>
          <w:rFonts w:ascii="Times New Roman" w:hAnsi="Times New Roman" w:cs="Times New Roman"/>
          <w:sz w:val="24"/>
        </w:rPr>
        <w:lastRenderedPageBreak/>
        <w:t>T</w:t>
      </w:r>
      <w:r w:rsidR="009C3850">
        <w:rPr>
          <w:rFonts w:ascii="Times New Roman" w:hAnsi="Times New Roman" w:cs="Times New Roman"/>
          <w:sz w:val="24"/>
        </w:rPr>
        <w:t>he</w:t>
      </w:r>
      <w:r w:rsidR="00687BD8">
        <w:rPr>
          <w:rFonts w:ascii="Times New Roman" w:hAnsi="Times New Roman" w:cs="Times New Roman"/>
          <w:sz w:val="24"/>
        </w:rPr>
        <w:t xml:space="preserve"> results validate the previous claim:</w:t>
      </w:r>
      <w:r w:rsidR="009C3850">
        <w:rPr>
          <w:rFonts w:ascii="Times New Roman" w:hAnsi="Times New Roman" w:cs="Times New Roman"/>
          <w:sz w:val="24"/>
        </w:rPr>
        <w:t xml:space="preserve"> </w:t>
      </w:r>
      <w:r w:rsidR="006030BC">
        <w:rPr>
          <w:rFonts w:ascii="Times New Roman" w:hAnsi="Times New Roman" w:cs="Times New Roman"/>
          <w:sz w:val="24"/>
        </w:rPr>
        <w:t xml:space="preserve">more transit </w:t>
      </w:r>
      <w:r w:rsidR="009C3850">
        <w:rPr>
          <w:rFonts w:ascii="Times New Roman" w:hAnsi="Times New Roman" w:cs="Times New Roman"/>
          <w:sz w:val="24"/>
        </w:rPr>
        <w:t>demand decrease</w:t>
      </w:r>
      <w:r w:rsidR="006030BC">
        <w:rPr>
          <w:rFonts w:ascii="Times New Roman" w:hAnsi="Times New Roman" w:cs="Times New Roman"/>
          <w:sz w:val="24"/>
        </w:rPr>
        <w:t>s</w:t>
      </w:r>
      <w:r w:rsidR="009C3850">
        <w:rPr>
          <w:rFonts w:ascii="Times New Roman" w:hAnsi="Times New Roman" w:cs="Times New Roman"/>
          <w:sz w:val="24"/>
        </w:rPr>
        <w:t xml:space="preserve"> </w:t>
      </w:r>
      <w:r w:rsidR="006030BC">
        <w:rPr>
          <w:rFonts w:ascii="Times New Roman" w:hAnsi="Times New Roman" w:cs="Times New Roman"/>
          <w:sz w:val="24"/>
        </w:rPr>
        <w:t xml:space="preserve">and higher </w:t>
      </w:r>
      <w:r w:rsidR="009C3850">
        <w:rPr>
          <w:rFonts w:ascii="Times New Roman" w:hAnsi="Times New Roman" w:cs="Times New Roman"/>
          <w:sz w:val="24"/>
        </w:rPr>
        <w:t xml:space="preserve">percentage of people with non-physical </w:t>
      </w:r>
      <w:r w:rsidR="00687BD8">
        <w:rPr>
          <w:rFonts w:ascii="Times New Roman" w:hAnsi="Times New Roman" w:cs="Times New Roman"/>
          <w:sz w:val="24"/>
        </w:rPr>
        <w:t>occupations</w:t>
      </w:r>
      <w:r w:rsidR="006030BC">
        <w:rPr>
          <w:rFonts w:ascii="Times New Roman" w:hAnsi="Times New Roman" w:cs="Times New Roman"/>
          <w:sz w:val="24"/>
        </w:rPr>
        <w:t xml:space="preserve"> are correlated</w:t>
      </w:r>
      <w:r w:rsidR="008A09BE">
        <w:rPr>
          <w:rFonts w:ascii="Times New Roman" w:hAnsi="Times New Roman" w:cs="Times New Roman"/>
          <w:sz w:val="24"/>
        </w:rPr>
        <w:t xml:space="preserve">. </w:t>
      </w:r>
      <w:r w:rsidR="0067242C">
        <w:rPr>
          <w:rFonts w:ascii="Times New Roman" w:hAnsi="Times New Roman" w:cs="Times New Roman"/>
          <w:sz w:val="24"/>
        </w:rPr>
        <w:t>The lockdown</w:t>
      </w:r>
      <w:r w:rsidR="001C2134">
        <w:rPr>
          <w:rFonts w:ascii="Times New Roman" w:hAnsi="Times New Roman" w:cs="Times New Roman"/>
          <w:sz w:val="24"/>
        </w:rPr>
        <w:t xml:space="preserve"> resembles a sieve: only the most essential, the most resilient, and the most </w:t>
      </w:r>
      <w:r w:rsidR="00F511E9">
        <w:rPr>
          <w:rFonts w:ascii="Times New Roman" w:hAnsi="Times New Roman" w:cs="Times New Roman"/>
          <w:sz w:val="24"/>
        </w:rPr>
        <w:t>desperate would stay.</w:t>
      </w:r>
    </w:p>
    <w:p w14:paraId="6ECE8FBF" w14:textId="7746BA2F" w:rsidR="00687BD8" w:rsidRDefault="002F20A4" w:rsidP="0067242C">
      <w:pPr>
        <w:ind w:firstLine="720"/>
        <w:rPr>
          <w:rFonts w:ascii="Times New Roman" w:hAnsi="Times New Roman" w:cs="Times New Roman"/>
          <w:sz w:val="24"/>
        </w:rPr>
      </w:pPr>
      <w:r>
        <w:rPr>
          <w:rFonts w:ascii="Times New Roman" w:hAnsi="Times New Roman" w:cs="Times New Roman" w:hint="eastAsia"/>
          <w:sz w:val="24"/>
        </w:rPr>
        <w:t>Meanwhile</w:t>
      </w:r>
      <w:r>
        <w:rPr>
          <w:rFonts w:ascii="Times New Roman" w:hAnsi="Times New Roman" w:cs="Times New Roman"/>
          <w:sz w:val="24"/>
        </w:rPr>
        <w:t>, Hispanic population ratio can also be a significant factor when</w:t>
      </w:r>
      <w:r w:rsidR="00C700BA">
        <w:rPr>
          <w:rFonts w:ascii="Times New Roman" w:hAnsi="Times New Roman" w:cs="Times New Roman"/>
          <w:sz w:val="24"/>
        </w:rPr>
        <w:t xml:space="preserve"> added</w:t>
      </w:r>
      <w:r>
        <w:rPr>
          <w:rFonts w:ascii="Times New Roman" w:hAnsi="Times New Roman" w:cs="Times New Roman"/>
          <w:sz w:val="24"/>
        </w:rPr>
        <w:t xml:space="preserve"> to the regression model. However, </w:t>
      </w:r>
      <w:r w:rsidR="00687BD8">
        <w:rPr>
          <w:rFonts w:ascii="Times New Roman" w:hAnsi="Times New Roman" w:cs="Times New Roman"/>
          <w:sz w:val="24"/>
        </w:rPr>
        <w:t xml:space="preserve">we do not directly </w:t>
      </w:r>
      <w:r w:rsidR="004C79DA">
        <w:rPr>
          <w:rFonts w:ascii="Times New Roman" w:hAnsi="Times New Roman" w:cs="Times New Roman"/>
          <w:sz w:val="24"/>
        </w:rPr>
        <w:t>add it</w:t>
      </w:r>
      <w:r w:rsidR="00687BD8">
        <w:rPr>
          <w:rFonts w:ascii="Times New Roman" w:hAnsi="Times New Roman" w:cs="Times New Roman"/>
          <w:sz w:val="24"/>
        </w:rPr>
        <w:t xml:space="preserve"> to avoid multicollinearity, </w:t>
      </w:r>
      <w:r>
        <w:rPr>
          <w:rFonts w:ascii="Times New Roman" w:hAnsi="Times New Roman" w:cs="Times New Roman"/>
          <w:sz w:val="24"/>
        </w:rPr>
        <w:t xml:space="preserve">since </w:t>
      </w:r>
      <w:r w:rsidR="00687BD8">
        <w:rPr>
          <w:rFonts w:ascii="Times New Roman" w:hAnsi="Times New Roman" w:cs="Times New Roman"/>
          <w:sz w:val="24"/>
        </w:rPr>
        <w:t>the further correlation analyses between</w:t>
      </w:r>
      <w:r w:rsidR="005E54F5">
        <w:rPr>
          <w:rFonts w:ascii="Times New Roman" w:hAnsi="Times New Roman" w:cs="Times New Roman"/>
          <w:sz w:val="24"/>
        </w:rPr>
        <w:t xml:space="preserve"> Hispanic population</w:t>
      </w:r>
      <w:r w:rsidR="00687BD8">
        <w:rPr>
          <w:rFonts w:ascii="Times New Roman" w:hAnsi="Times New Roman" w:cs="Times New Roman"/>
          <w:sz w:val="24"/>
        </w:rPr>
        <w:t xml:space="preserve"> </w:t>
      </w:r>
      <w:r w:rsidR="004C79DA">
        <w:rPr>
          <w:rFonts w:ascii="Times New Roman" w:hAnsi="Times New Roman" w:cs="Times New Roman"/>
          <w:sz w:val="24"/>
        </w:rPr>
        <w:t xml:space="preserve">ratio </w:t>
      </w:r>
      <w:r w:rsidR="00687BD8">
        <w:rPr>
          <w:rFonts w:ascii="Times New Roman" w:hAnsi="Times New Roman" w:cs="Times New Roman"/>
          <w:sz w:val="24"/>
        </w:rPr>
        <w:t xml:space="preserve">and non-physical occupation ratio indicate very strong </w:t>
      </w:r>
      <w:r w:rsidR="00021171">
        <w:rPr>
          <w:rFonts w:ascii="Times New Roman" w:hAnsi="Times New Roman" w:cs="Times New Roman"/>
          <w:sz w:val="24"/>
        </w:rPr>
        <w:t xml:space="preserve">positive </w:t>
      </w:r>
      <w:r w:rsidR="00687BD8">
        <w:rPr>
          <w:rFonts w:ascii="Times New Roman" w:hAnsi="Times New Roman" w:cs="Times New Roman"/>
          <w:sz w:val="24"/>
        </w:rPr>
        <w:t>correlation</w:t>
      </w:r>
      <w:r>
        <w:rPr>
          <w:rFonts w:ascii="Times New Roman" w:hAnsi="Times New Roman" w:cs="Times New Roman"/>
          <w:sz w:val="24"/>
        </w:rPr>
        <w:t>.</w:t>
      </w:r>
      <w:r w:rsidR="00687BD8">
        <w:rPr>
          <w:rFonts w:ascii="Times New Roman" w:hAnsi="Times New Roman" w:cs="Times New Roman"/>
          <w:sz w:val="24"/>
        </w:rPr>
        <w:t xml:space="preserve"> </w:t>
      </w:r>
      <w:r w:rsidR="00021171">
        <w:rPr>
          <w:rFonts w:ascii="Times New Roman" w:hAnsi="Times New Roman" w:cs="Times New Roman"/>
          <w:sz w:val="24"/>
        </w:rPr>
        <w:t xml:space="preserve">This correlation moreover suggests the vulnerable of Hispanic population during this health crisis: </w:t>
      </w:r>
      <w:r w:rsidR="00290BF5">
        <w:rPr>
          <w:rFonts w:ascii="Times New Roman" w:hAnsi="Times New Roman" w:cs="Times New Roman"/>
          <w:sz w:val="24"/>
        </w:rPr>
        <w:t xml:space="preserve">if a city has more Hispanic population, it is very likely for the city to have a high floor value, which means more people will not work from home during the pandemic. This is also consistent with </w:t>
      </w:r>
      <w:r w:rsidR="00AB6DA7">
        <w:rPr>
          <w:rFonts w:ascii="Times New Roman" w:hAnsi="Times New Roman" w:cs="Times New Roman"/>
          <w:sz w:val="24"/>
        </w:rPr>
        <w:t xml:space="preserve">the </w:t>
      </w:r>
      <w:r w:rsidR="001B0D2F">
        <w:rPr>
          <w:rFonts w:ascii="Times New Roman" w:hAnsi="Times New Roman" w:cs="Times New Roman"/>
          <w:sz w:val="24"/>
        </w:rPr>
        <w:t xml:space="preserve">occupation statistics: according to the labor force characteristics survey made by US Bureau of Labor Statistics, Hispanic population has the lowest percent (22%) of management, professional, and related occupation </w:t>
      </w:r>
      <w:r w:rsidR="00842C9E">
        <w:rPr>
          <w:rFonts w:ascii="Times New Roman" w:hAnsi="Times New Roman" w:cs="Times New Roman"/>
          <w:sz w:val="24"/>
        </w:rPr>
        <w:t>compared with</w:t>
      </w:r>
      <w:r w:rsidR="001B0D2F">
        <w:rPr>
          <w:rFonts w:ascii="Times New Roman" w:hAnsi="Times New Roman" w:cs="Times New Roman"/>
          <w:sz w:val="24"/>
        </w:rPr>
        <w:t xml:space="preserve"> White (41%), African American (31%), and Asian people (54%) in 2018 </w:t>
      </w:r>
      <w:r w:rsidR="001B0D2F">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{"citationItems":[{"id":"ITEM-1","itemData":{"URL":"https://www.bls.gov/opub/reports/race-and-ethnicity/2018/home.htm","author":[{"dropping-particle":"","family":"U.S. Bureau of Labor Statistics","given":"","non-dropping-particle":"","parse-names":false,"suffix":""}],"id":"ITEM-1","issued":{"date-parts":[["2018"]]},"title":"Labor force characteristics by race and ethnicity, 2018","type":"webpage"},"uris":["http://www.mendeley.com/documents/?uuid=b3e597ec-0aa6-4409-ad49-2e314aad3e17"]}],"mendeley":{"formattedCitation":"(32)","plainTextFormattedCitation":"(32)","previouslyFormattedCitation":"(U.S. Bureau of Labor Statistics 2018)"},"properties":{"noteIndex":0},"schema":"https://github.com/citation-style-language/schema/raw/master/csl-citation.json"}</w:instrText>
      </w:r>
      <w:r w:rsidR="001B0D2F">
        <w:rPr>
          <w:rFonts w:ascii="Times New Roman" w:hAnsi="Times New Roman" w:cs="Times New Roman"/>
          <w:sz w:val="24"/>
        </w:rPr>
        <w:fldChar w:fldCharType="separate"/>
      </w:r>
      <w:r w:rsidR="00FE1C3C" w:rsidRPr="00FE1C3C">
        <w:rPr>
          <w:rFonts w:ascii="Times New Roman" w:hAnsi="Times New Roman" w:cs="Times New Roman"/>
          <w:noProof/>
          <w:sz w:val="24"/>
        </w:rPr>
        <w:t>(32)</w:t>
      </w:r>
      <w:r w:rsidR="001B0D2F">
        <w:rPr>
          <w:rFonts w:ascii="Times New Roman" w:hAnsi="Times New Roman" w:cs="Times New Roman"/>
          <w:sz w:val="24"/>
        </w:rPr>
        <w:fldChar w:fldCharType="end"/>
      </w:r>
      <w:r w:rsidR="001B0D2F">
        <w:rPr>
          <w:rFonts w:ascii="Times New Roman" w:hAnsi="Times New Roman" w:cs="Times New Roman"/>
          <w:sz w:val="24"/>
        </w:rPr>
        <w:t>.</w:t>
      </w:r>
      <w:r w:rsidR="00AB6DA7">
        <w:rPr>
          <w:rFonts w:ascii="Times New Roman" w:hAnsi="Times New Roman" w:cs="Times New Roman"/>
          <w:sz w:val="24"/>
        </w:rPr>
        <w:t xml:space="preserve"> </w:t>
      </w:r>
    </w:p>
    <w:p w14:paraId="6B5CADF7" w14:textId="784344F5" w:rsidR="00EF362C" w:rsidRDefault="00EF362C" w:rsidP="005F500D">
      <w:pPr>
        <w:rPr>
          <w:rFonts w:ascii="Times New Roman" w:hAnsi="Times New Roman" w:cs="Times New Roman"/>
          <w:sz w:val="24"/>
        </w:rPr>
      </w:pPr>
      <w:r>
        <w:rPr>
          <w:rFonts w:ascii="Times New Roman" w:hAnsi="Times New Roman" w:cs="Times New Roman"/>
          <w:sz w:val="24"/>
        </w:rPr>
        <w:tab/>
        <w:t xml:space="preserve">The ratio of people with non-physical occupations is also </w:t>
      </w:r>
      <w:r w:rsidR="00A87941">
        <w:rPr>
          <w:rFonts w:ascii="Times New Roman" w:hAnsi="Times New Roman" w:cs="Times New Roman"/>
          <w:sz w:val="24"/>
        </w:rPr>
        <w:t>correlated with the median of income. In our correlation analyses, if the transit is located in an area with higher income, the floor value of the transit demand is also likely to be lower. The income has a natural linkage with the occupation composition.</w:t>
      </w:r>
    </w:p>
    <w:p w14:paraId="1F1BB413" w14:textId="56E69749" w:rsidR="00477FC8" w:rsidRDefault="006030BC" w:rsidP="00D4303F">
      <w:pPr>
        <w:rPr>
          <w:rFonts w:ascii="Times New Roman" w:hAnsi="Times New Roman" w:cs="Times New Roman"/>
          <w:sz w:val="24"/>
        </w:rPr>
      </w:pPr>
      <w:r>
        <w:rPr>
          <w:rFonts w:ascii="Times New Roman" w:hAnsi="Times New Roman" w:cs="Times New Roman"/>
          <w:sz w:val="24"/>
        </w:rPr>
        <w:tab/>
        <w:t xml:space="preserve">These results are also proven by </w:t>
      </w:r>
      <w:r w:rsidR="00CD6786">
        <w:rPr>
          <w:rFonts w:ascii="Times New Roman" w:hAnsi="Times New Roman" w:cs="Times New Roman"/>
          <w:sz w:val="24"/>
        </w:rPr>
        <w:t xml:space="preserve">the </w:t>
      </w:r>
      <w:r>
        <w:rPr>
          <w:rFonts w:ascii="Times New Roman" w:hAnsi="Times New Roman" w:cs="Times New Roman"/>
          <w:sz w:val="24"/>
        </w:rPr>
        <w:t>user survey</w:t>
      </w:r>
      <w:r w:rsidR="007F33A7">
        <w:rPr>
          <w:rFonts w:ascii="Times New Roman" w:hAnsi="Times New Roman" w:cs="Times New Roman"/>
          <w:sz w:val="24"/>
        </w:rPr>
        <w:t>s</w:t>
      </w:r>
      <w:r w:rsidR="008F106C">
        <w:rPr>
          <w:rFonts w:ascii="Times New Roman" w:hAnsi="Times New Roman" w:cs="Times New Roman"/>
          <w:sz w:val="24"/>
        </w:rPr>
        <w:t xml:space="preserve"> conducted by Transit app in April 2020</w:t>
      </w:r>
      <w:r>
        <w:rPr>
          <w:rFonts w:ascii="Times New Roman" w:hAnsi="Times New Roman" w:cs="Times New Roman" w:hint="eastAsia"/>
          <w:sz w:val="24"/>
        </w:rPr>
        <w:t xml:space="preserve">. </w:t>
      </w:r>
      <w:r>
        <w:rPr>
          <w:rFonts w:ascii="Times New Roman" w:hAnsi="Times New Roman" w:cs="Times New Roman"/>
          <w:sz w:val="24"/>
        </w:rPr>
        <w:t>According</w:t>
      </w:r>
      <w:r w:rsidR="00EE7E68">
        <w:rPr>
          <w:rFonts w:ascii="Times New Roman" w:hAnsi="Times New Roman" w:cs="Times New Roman"/>
          <w:sz w:val="24"/>
        </w:rPr>
        <w:t xml:space="preserve"> to the </w:t>
      </w:r>
      <w:r w:rsidR="008F106C">
        <w:rPr>
          <w:rFonts w:ascii="Times New Roman" w:hAnsi="Times New Roman" w:cs="Times New Roman"/>
          <w:sz w:val="24"/>
        </w:rPr>
        <w:t xml:space="preserve">survey results, </w:t>
      </w:r>
      <w:r w:rsidR="00477FC8">
        <w:rPr>
          <w:rFonts w:ascii="Times New Roman" w:hAnsi="Times New Roman" w:cs="Times New Roman"/>
          <w:sz w:val="24"/>
        </w:rPr>
        <w:t xml:space="preserve">92% of all the surveyed users reported that they still use public transit to commute to work </w:t>
      </w:r>
      <w:r w:rsidR="00477FC8">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{"citationItems":[{"id":"ITEM-1","itemData":{"URL":"https://medium.com/transit-app/whos-left-riding-public-transit-hint-it-s-not-white-people-d43695b3974a","author":[{"dropping-particle":"","family":"Transit app","given":"","non-dropping-particle":"","parse-names":false,"suffix":""}],"id":"ITEM-1","issued":{"date-parts":[["2020"]]},"title":"Who’s left riding public transit? Hint: it’s not white people.","type":"webpage"},"uris":["http://www.mendeley.com/documents/?uuid=dd700b73-023a-4a6e-ad86-2321f0d1b3e5"]}],"mendeley":{"formattedCitation":"(23)","plainTextFormattedCitation":"(23)","previouslyFormattedCitation":"(Transit app 2020c)"},"properties":{"noteIndex":0},"schema":"https://github.com/citation-style-language/schema/raw/master/csl-citation.json"}</w:instrText>
      </w:r>
      <w:r w:rsidR="00477FC8">
        <w:rPr>
          <w:rFonts w:ascii="Times New Roman" w:hAnsi="Times New Roman" w:cs="Times New Roman"/>
          <w:sz w:val="24"/>
        </w:rPr>
        <w:fldChar w:fldCharType="separate"/>
      </w:r>
      <w:r w:rsidR="00FE1C3C" w:rsidRPr="00FE1C3C">
        <w:rPr>
          <w:rFonts w:ascii="Times New Roman" w:hAnsi="Times New Roman" w:cs="Times New Roman"/>
          <w:noProof/>
          <w:sz w:val="24"/>
        </w:rPr>
        <w:t>(23)</w:t>
      </w:r>
      <w:r w:rsidR="00477FC8">
        <w:rPr>
          <w:rFonts w:ascii="Times New Roman" w:hAnsi="Times New Roman" w:cs="Times New Roman"/>
          <w:sz w:val="24"/>
        </w:rPr>
        <w:fldChar w:fldCharType="end"/>
      </w:r>
      <w:r w:rsidR="00477FC8">
        <w:rPr>
          <w:rFonts w:ascii="Times New Roman" w:hAnsi="Times New Roman" w:cs="Times New Roman"/>
          <w:sz w:val="24"/>
        </w:rPr>
        <w:t>.</w:t>
      </w:r>
      <w:r w:rsidR="00BE10BC">
        <w:rPr>
          <w:rFonts w:ascii="Times New Roman" w:hAnsi="Times New Roman" w:cs="Times New Roman"/>
          <w:sz w:val="24"/>
        </w:rPr>
        <w:t xml:space="preserve"> Meanwhile, th</w:t>
      </w:r>
      <w:r w:rsidR="008F106C">
        <w:rPr>
          <w:rFonts w:ascii="Times New Roman" w:hAnsi="Times New Roman" w:cs="Times New Roman"/>
          <w:sz w:val="24"/>
        </w:rPr>
        <w:t xml:space="preserve">e top-5 occupation categories that </w:t>
      </w:r>
      <w:r w:rsidR="00D21517">
        <w:rPr>
          <w:rFonts w:ascii="Times New Roman" w:hAnsi="Times New Roman" w:cs="Times New Roman"/>
          <w:sz w:val="24"/>
        </w:rPr>
        <w:t xml:space="preserve">are most likely to </w:t>
      </w:r>
      <w:r w:rsidR="008F106C">
        <w:rPr>
          <w:rFonts w:ascii="Times New Roman" w:hAnsi="Times New Roman" w:cs="Times New Roman"/>
          <w:sz w:val="24"/>
        </w:rPr>
        <w:t xml:space="preserve">work from home are computer and mathematical; life, physical and social science; education, training and library; architecture and engineering; and legal. </w:t>
      </w:r>
      <w:r w:rsidR="00AB54B1">
        <w:rPr>
          <w:rFonts w:ascii="Times New Roman" w:hAnsi="Times New Roman" w:cs="Times New Roman"/>
          <w:sz w:val="24"/>
        </w:rPr>
        <w:t>Although the categorizations of the survey and the ACS table are different, t</w:t>
      </w:r>
      <w:r w:rsidR="006D4A11">
        <w:rPr>
          <w:rFonts w:ascii="Times New Roman" w:hAnsi="Times New Roman" w:cs="Times New Roman"/>
          <w:sz w:val="24"/>
        </w:rPr>
        <w:t xml:space="preserve">his is generally consistent with the non-physical occupation categories </w:t>
      </w:r>
      <w:r w:rsidR="00232DC5">
        <w:rPr>
          <w:rFonts w:ascii="Times New Roman" w:hAnsi="Times New Roman" w:cs="Times New Roman"/>
          <w:sz w:val="24"/>
        </w:rPr>
        <w:t xml:space="preserve">we assumed </w:t>
      </w:r>
      <w:r w:rsidR="006D4A11">
        <w:rPr>
          <w:rFonts w:ascii="Times New Roman" w:hAnsi="Times New Roman" w:cs="Times New Roman"/>
          <w:sz w:val="24"/>
        </w:rPr>
        <w:t xml:space="preserve">in the ACS table.  </w:t>
      </w:r>
    </w:p>
    <w:p w14:paraId="3A4B8644" w14:textId="2B759F6C" w:rsidR="006030BC" w:rsidRDefault="009108A2" w:rsidP="00477FC8">
      <w:pPr>
        <w:ind w:firstLine="720"/>
        <w:rPr>
          <w:rFonts w:ascii="Times New Roman" w:hAnsi="Times New Roman" w:cs="Times New Roman"/>
          <w:sz w:val="24"/>
        </w:rPr>
      </w:pPr>
      <w:r>
        <w:rPr>
          <w:rFonts w:ascii="Times New Roman" w:hAnsi="Times New Roman" w:cs="Times New Roman"/>
          <w:sz w:val="24"/>
        </w:rPr>
        <w:t>Moreover</w:t>
      </w:r>
      <w:r w:rsidR="00D4303F">
        <w:rPr>
          <w:rFonts w:ascii="Times New Roman" w:hAnsi="Times New Roman" w:cs="Times New Roman"/>
          <w:sz w:val="24"/>
        </w:rPr>
        <w:t xml:space="preserve">, the survey also proves that Spanish speakers are more likely to continue using </w:t>
      </w:r>
      <w:r w:rsidR="00B12435">
        <w:rPr>
          <w:rFonts w:ascii="Times New Roman" w:hAnsi="Times New Roman" w:cs="Times New Roman"/>
          <w:sz w:val="24"/>
        </w:rPr>
        <w:t>the Transit app</w:t>
      </w:r>
      <w:r w:rsidR="00145EA6">
        <w:rPr>
          <w:rFonts w:ascii="Times New Roman" w:hAnsi="Times New Roman" w:cs="Times New Roman"/>
          <w:sz w:val="24"/>
        </w:rPr>
        <w:t xml:space="preserve"> for trip planning purposes</w:t>
      </w:r>
      <w:r w:rsidR="00B12435">
        <w:rPr>
          <w:rFonts w:ascii="Times New Roman" w:hAnsi="Times New Roman" w:cs="Times New Roman"/>
          <w:sz w:val="24"/>
        </w:rPr>
        <w:t xml:space="preserve">: English-language users dropped 71% from early February while Spanish-language users dropped by 50% over the same time period </w:t>
      </w:r>
      <w:r w:rsidR="00B12435">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{"citationItems":[{"id":"ITEM-1","itemData":{"URL":"https://www.youtube.com/watch?v=qkT9XQtd1o4","author":[{"dropping-particle":"","family":"Transit app","given":"","non-dropping-particle":"","parse-names":false,"suffix":""}],"id":"ITEM-1","issued":{"date-parts":[["2020"]]},"title":"Who's Onboard? Surveying Transit Riders During the Coronavirus Pandemic","type":"webpage"},"uris":["http://www.mendeley.com/documents/?uuid=64f1ee98-5add-454a-a8d0-4bc02e4d8cd7"]}],"mendeley":{"formattedCitation":"(24)","plainTextFormattedCitation":"(24)","previouslyFormattedCitation":"(Transit app 2020d)"},"properties":{"noteIndex":0},"schema":"https://github.com/citation-style-language/schema/raw/master/csl-citation.json"}</w:instrText>
      </w:r>
      <w:r w:rsidR="00B12435">
        <w:rPr>
          <w:rFonts w:ascii="Times New Roman" w:hAnsi="Times New Roman" w:cs="Times New Roman"/>
          <w:sz w:val="24"/>
        </w:rPr>
        <w:fldChar w:fldCharType="separate"/>
      </w:r>
      <w:r w:rsidR="00FE1C3C" w:rsidRPr="00FE1C3C">
        <w:rPr>
          <w:rFonts w:ascii="Times New Roman" w:hAnsi="Times New Roman" w:cs="Times New Roman"/>
          <w:noProof/>
          <w:sz w:val="24"/>
        </w:rPr>
        <w:t>(24)</w:t>
      </w:r>
      <w:r w:rsidR="00B12435">
        <w:rPr>
          <w:rFonts w:ascii="Times New Roman" w:hAnsi="Times New Roman" w:cs="Times New Roman"/>
          <w:sz w:val="24"/>
        </w:rPr>
        <w:fldChar w:fldCharType="end"/>
      </w:r>
      <w:r w:rsidR="00B12435">
        <w:rPr>
          <w:rFonts w:ascii="Times New Roman" w:hAnsi="Times New Roman" w:cs="Times New Roman"/>
          <w:sz w:val="24"/>
        </w:rPr>
        <w:t xml:space="preserve">. </w:t>
      </w:r>
      <w:r w:rsidR="00CD78DF">
        <w:rPr>
          <w:rFonts w:ascii="Times New Roman" w:hAnsi="Times New Roman" w:cs="Times New Roman"/>
          <w:sz w:val="24"/>
        </w:rPr>
        <w:t>The income correlation is also confirmed by the survey results: compared with the survey results conducted by American Public Transportation Association</w:t>
      </w:r>
      <w:r w:rsidR="0094796E">
        <w:rPr>
          <w:rFonts w:ascii="Times New Roman" w:hAnsi="Times New Roman" w:cs="Times New Roman"/>
          <w:sz w:val="24"/>
        </w:rPr>
        <w:t xml:space="preserve"> (APTA)</w:t>
      </w:r>
      <w:r w:rsidR="00CD78DF">
        <w:rPr>
          <w:rFonts w:ascii="Times New Roman" w:hAnsi="Times New Roman" w:cs="Times New Roman"/>
          <w:sz w:val="24"/>
        </w:rPr>
        <w:t xml:space="preserve"> in 2017, active users skew towards lower income brackets during the pandemic, especially for those whose annual income is less than $15000 </w:t>
      </w:r>
      <w:r w:rsidR="00CD78DF">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{"citationItems":[{"id":"ITEM-1","itemData":{"URL":"https://www.youtube.com/watch?v=qkT9XQtd1o4","author":[{"dropping-particle":"","family":"Transit app","given":"","non-dropping-particle":"","parse-names":false,"suffix":""}],"id":"ITEM-1","issued":{"date-parts":[["2020"]]},"title":"Who's Onboard? Surveying Transit Riders During the Coronavirus Pandemic","type":"webpage"},"uris":["http://www.mendeley.com/documents/?uuid=64f1ee98-5add-454a-a8d0-4bc02e4d8cd7"]}],"mendeley":{"formattedCitation":"(24)","plainTextFormattedCitation":"(24)","previouslyFormattedCitation":"(Transit app 2020d)"},"properties":{"noteIndex":0},"schema":"https://github.com/citation-style-language/schema/raw/master/csl-citation.json"}</w:instrText>
      </w:r>
      <w:r w:rsidR="00CD78DF">
        <w:rPr>
          <w:rFonts w:ascii="Times New Roman" w:hAnsi="Times New Roman" w:cs="Times New Roman"/>
          <w:sz w:val="24"/>
        </w:rPr>
        <w:fldChar w:fldCharType="separate"/>
      </w:r>
      <w:r w:rsidR="00FE1C3C" w:rsidRPr="00FE1C3C">
        <w:rPr>
          <w:rFonts w:ascii="Times New Roman" w:hAnsi="Times New Roman" w:cs="Times New Roman"/>
          <w:noProof/>
          <w:sz w:val="24"/>
        </w:rPr>
        <w:t>(24)</w:t>
      </w:r>
      <w:r w:rsidR="00CD78DF">
        <w:rPr>
          <w:rFonts w:ascii="Times New Roman" w:hAnsi="Times New Roman" w:cs="Times New Roman"/>
          <w:sz w:val="24"/>
        </w:rPr>
        <w:fldChar w:fldCharType="end"/>
      </w:r>
      <w:r w:rsidR="00CD78DF">
        <w:rPr>
          <w:rFonts w:ascii="Times New Roman" w:hAnsi="Times New Roman" w:cs="Times New Roman"/>
          <w:sz w:val="24"/>
        </w:rPr>
        <w:t xml:space="preserve">. </w:t>
      </w:r>
      <w:r w:rsidR="004C78BE">
        <w:rPr>
          <w:rFonts w:ascii="Times New Roman" w:hAnsi="Times New Roman" w:cs="Times New Roman"/>
          <w:sz w:val="24"/>
        </w:rPr>
        <w:t>The survey results</w:t>
      </w:r>
      <w:r w:rsidR="00A44C34">
        <w:rPr>
          <w:rFonts w:ascii="Times New Roman" w:hAnsi="Times New Roman" w:cs="Times New Roman"/>
          <w:sz w:val="24"/>
        </w:rPr>
        <w:t xml:space="preserve"> </w:t>
      </w:r>
      <w:r w:rsidR="004C78BE">
        <w:rPr>
          <w:rFonts w:ascii="Times New Roman" w:hAnsi="Times New Roman" w:cs="Times New Roman"/>
          <w:sz w:val="24"/>
        </w:rPr>
        <w:t>provide</w:t>
      </w:r>
      <w:r w:rsidR="00A44C34">
        <w:rPr>
          <w:rFonts w:ascii="Times New Roman" w:hAnsi="Times New Roman" w:cs="Times New Roman"/>
          <w:sz w:val="24"/>
        </w:rPr>
        <w:t xml:space="preserve"> a first-hand proof </w:t>
      </w:r>
      <w:r w:rsidR="00E2797F">
        <w:rPr>
          <w:rFonts w:ascii="Times New Roman" w:hAnsi="Times New Roman" w:cs="Times New Roman"/>
          <w:sz w:val="24"/>
        </w:rPr>
        <w:t xml:space="preserve">and reaffirm the correlation results </w:t>
      </w:r>
      <w:r w:rsidR="00A44C34">
        <w:rPr>
          <w:rFonts w:ascii="Times New Roman" w:hAnsi="Times New Roman" w:cs="Times New Roman"/>
          <w:sz w:val="24"/>
        </w:rPr>
        <w:t>about the vulnerability of Hispanic population</w:t>
      </w:r>
      <w:r w:rsidR="00E17335">
        <w:rPr>
          <w:rFonts w:ascii="Times New Roman" w:hAnsi="Times New Roman" w:cs="Times New Roman"/>
          <w:sz w:val="24"/>
        </w:rPr>
        <w:t xml:space="preserve"> and low-income population</w:t>
      </w:r>
      <w:r w:rsidR="00A44C34">
        <w:rPr>
          <w:rFonts w:ascii="Times New Roman" w:hAnsi="Times New Roman" w:cs="Times New Roman"/>
          <w:sz w:val="24"/>
        </w:rPr>
        <w:t>.</w:t>
      </w:r>
    </w:p>
    <w:p w14:paraId="341DDC5E" w14:textId="77777777" w:rsidR="00BF7E72" w:rsidRDefault="00BF7E72" w:rsidP="00BF7E72">
      <w:pPr>
        <w:rPr>
          <w:rFonts w:ascii="Times New Roman" w:hAnsi="Times New Roman" w:cs="Times New Roman"/>
          <w:sz w:val="24"/>
        </w:rPr>
      </w:pPr>
    </w:p>
    <w:p w14:paraId="789BC488" w14:textId="50899071" w:rsidR="00BF7E72" w:rsidRDefault="003B49E4" w:rsidP="00BF7E72">
      <w:pPr>
        <w:rPr>
          <w:rFonts w:ascii="Times New Roman" w:hAnsi="Times New Roman" w:cs="Times New Roman"/>
          <w:sz w:val="24"/>
        </w:rPr>
      </w:pPr>
      <w:r>
        <w:rPr>
          <w:rFonts w:ascii="Times New Roman" w:hAnsi="Times New Roman" w:cs="Times New Roman"/>
          <w:b/>
          <w:sz w:val="24"/>
        </w:rPr>
        <w:t>Age</w:t>
      </w:r>
      <w:r w:rsidR="00BF7E72" w:rsidRPr="00D21517">
        <w:rPr>
          <w:rFonts w:ascii="Times New Roman" w:hAnsi="Times New Roman" w:cs="Times New Roman"/>
          <w:b/>
          <w:sz w:val="24"/>
        </w:rPr>
        <w:t>.</w:t>
      </w:r>
      <w:r w:rsidR="00BF7E72">
        <w:rPr>
          <w:rFonts w:ascii="Times New Roman" w:hAnsi="Times New Roman" w:cs="Times New Roman"/>
          <w:sz w:val="24"/>
        </w:rPr>
        <w:t xml:space="preserve">  Meanwhile, there is a correlation between </w:t>
      </w:r>
      <w:r w:rsidR="00402916">
        <w:rPr>
          <w:rFonts w:ascii="Times New Roman" w:hAnsi="Times New Roman" w:cs="Times New Roman"/>
          <w:sz w:val="24"/>
        </w:rPr>
        <w:t>the more</w:t>
      </w:r>
      <w:r w:rsidR="00BF7E72">
        <w:rPr>
          <w:rFonts w:ascii="Times New Roman" w:hAnsi="Times New Roman" w:cs="Times New Roman"/>
          <w:sz w:val="24"/>
        </w:rPr>
        <w:t xml:space="preserve"> </w:t>
      </w:r>
      <w:r w:rsidR="00402916">
        <w:rPr>
          <w:rFonts w:ascii="Times New Roman" w:hAnsi="Times New Roman" w:cs="Times New Roman"/>
          <w:sz w:val="24"/>
        </w:rPr>
        <w:t>senior</w:t>
      </w:r>
      <w:r w:rsidR="00BF7E72">
        <w:rPr>
          <w:rFonts w:ascii="Times New Roman" w:hAnsi="Times New Roman" w:cs="Times New Roman"/>
          <w:sz w:val="24"/>
        </w:rPr>
        <w:t xml:space="preserve"> population </w:t>
      </w:r>
      <w:r w:rsidR="006A4E20">
        <w:rPr>
          <w:rFonts w:ascii="Times New Roman" w:hAnsi="Times New Roman" w:cs="Times New Roman"/>
          <w:sz w:val="24"/>
        </w:rPr>
        <w:t xml:space="preserve">over </w:t>
      </w:r>
      <w:r w:rsidR="00033535">
        <w:rPr>
          <w:rFonts w:ascii="Times New Roman" w:hAnsi="Times New Roman" w:cs="Times New Roman"/>
          <w:sz w:val="24"/>
        </w:rPr>
        <w:t>4</w:t>
      </w:r>
      <w:r w:rsidR="006A4E20">
        <w:rPr>
          <w:rFonts w:ascii="Times New Roman" w:hAnsi="Times New Roman" w:cs="Times New Roman"/>
          <w:sz w:val="24"/>
        </w:rPr>
        <w:t xml:space="preserve">5 years old </w:t>
      </w:r>
      <w:r w:rsidR="00BF7E72">
        <w:rPr>
          <w:rFonts w:ascii="Times New Roman" w:hAnsi="Times New Roman" w:cs="Times New Roman"/>
          <w:sz w:val="24"/>
        </w:rPr>
        <w:t xml:space="preserve">and </w:t>
      </w:r>
      <w:r w:rsidR="006A4E20">
        <w:rPr>
          <w:rFonts w:ascii="Times New Roman" w:hAnsi="Times New Roman" w:cs="Times New Roman"/>
          <w:sz w:val="24"/>
        </w:rPr>
        <w:t>higher</w:t>
      </w:r>
      <w:r w:rsidR="00BF7E72">
        <w:rPr>
          <w:rFonts w:ascii="Times New Roman" w:hAnsi="Times New Roman" w:cs="Times New Roman"/>
          <w:sz w:val="24"/>
        </w:rPr>
        <w:t xml:space="preserve"> floor value</w:t>
      </w:r>
      <w:r w:rsidR="00CB09F3">
        <w:rPr>
          <w:rFonts w:ascii="Times New Roman" w:hAnsi="Times New Roman" w:cs="Times New Roman"/>
          <w:sz w:val="24"/>
        </w:rPr>
        <w:t xml:space="preserve">. </w:t>
      </w:r>
      <w:r w:rsidR="00BF7E72">
        <w:rPr>
          <w:rFonts w:ascii="Times New Roman" w:hAnsi="Times New Roman" w:cs="Times New Roman"/>
          <w:sz w:val="24"/>
        </w:rPr>
        <w:t xml:space="preserve">This is ironic and alarming: </w:t>
      </w:r>
      <w:r w:rsidR="006A4E20">
        <w:rPr>
          <w:rFonts w:ascii="Times New Roman" w:hAnsi="Times New Roman" w:cs="Times New Roman"/>
          <w:sz w:val="24"/>
        </w:rPr>
        <w:t>senior</w:t>
      </w:r>
      <w:r w:rsidR="00BF7E72">
        <w:rPr>
          <w:rFonts w:ascii="Times New Roman" w:hAnsi="Times New Roman" w:cs="Times New Roman"/>
          <w:sz w:val="24"/>
        </w:rPr>
        <w:t xml:space="preserve"> people are the most vulnerable population while the area with more </w:t>
      </w:r>
      <w:r w:rsidR="006A4E20">
        <w:rPr>
          <w:rFonts w:ascii="Times New Roman" w:hAnsi="Times New Roman" w:cs="Times New Roman"/>
          <w:sz w:val="24"/>
        </w:rPr>
        <w:t xml:space="preserve">these </w:t>
      </w:r>
      <w:r w:rsidR="00BF7E72">
        <w:rPr>
          <w:rFonts w:ascii="Times New Roman" w:hAnsi="Times New Roman" w:cs="Times New Roman"/>
          <w:sz w:val="24"/>
        </w:rPr>
        <w:t xml:space="preserve">people generally will have higher floor value. </w:t>
      </w:r>
    </w:p>
    <w:p w14:paraId="0ACF9311" w14:textId="1AF7C592" w:rsidR="00BF7E72" w:rsidRDefault="00BF7E72" w:rsidP="00BF7E72">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hint="eastAsia"/>
          <w:sz w:val="24"/>
        </w:rPr>
        <w:t>This</w:t>
      </w:r>
      <w:r>
        <w:rPr>
          <w:rFonts w:ascii="Times New Roman" w:hAnsi="Times New Roman" w:cs="Times New Roman"/>
          <w:sz w:val="24"/>
        </w:rPr>
        <w:t xml:space="preserve"> is also proven by the user survey. By comparing the users age composition survey conducted in September 2019 and April 2020, young people under 18 and between 25 to 44 </w:t>
      </w:r>
      <w:r>
        <w:rPr>
          <w:rFonts w:ascii="Times New Roman" w:hAnsi="Times New Roman" w:cs="Times New Roman"/>
          <w:sz w:val="24"/>
        </w:rPr>
        <w:lastRenderedPageBreak/>
        <w:t xml:space="preserve">years old tend to stay in quarantine across the US; meanwhile, the relative ratio of people between 45 to 64 years old has doubled </w:t>
      </w:r>
      <w:r>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{"citationItems":[{"id":"ITEM-1","itemData":{"URL":"https://www.youtube.com/watch?v=qkT9XQtd1o4","author":[{"dropping-particle":"","family":"Transit app","given":"","non-dropping-particle":"","parse-names":false,"suffix":""}],"id":"ITEM-1","issued":{"date-parts":[["2020"]]},"title":"Who's Onboard? Surveying Transit Riders During the Coronavirus Pandemic","type":"webpage"},"uris":["http://www.mendeley.com/documents/?uuid=64f1ee98-5add-454a-a8d0-4bc02e4d8cd7"]}],"mendeley":{"formattedCitation":"(24)","plainTextFormattedCitation":"(24)","previouslyFormattedCitation":"(Transit app 2020d)"},"properties":{"noteIndex":0},"schema":"https://github.com/citation-style-language/schema/raw/master/csl-citation.json"}</w:instrText>
      </w:r>
      <w:r>
        <w:rPr>
          <w:rFonts w:ascii="Times New Roman" w:hAnsi="Times New Roman" w:cs="Times New Roman"/>
          <w:sz w:val="24"/>
        </w:rPr>
        <w:fldChar w:fldCharType="separate"/>
      </w:r>
      <w:r w:rsidR="00FE1C3C" w:rsidRPr="00FE1C3C">
        <w:rPr>
          <w:rFonts w:ascii="Times New Roman" w:hAnsi="Times New Roman" w:cs="Times New Roman"/>
          <w:noProof/>
          <w:sz w:val="24"/>
        </w:rPr>
        <w:t>(24)</w:t>
      </w:r>
      <w:r>
        <w:rPr>
          <w:rFonts w:ascii="Times New Roman" w:hAnsi="Times New Roman" w:cs="Times New Roman"/>
          <w:sz w:val="24"/>
        </w:rPr>
        <w:fldChar w:fldCharType="end"/>
      </w:r>
      <w:r>
        <w:rPr>
          <w:rFonts w:ascii="Times New Roman" w:hAnsi="Times New Roman" w:cs="Times New Roman"/>
          <w:sz w:val="24"/>
        </w:rPr>
        <w:t>.</w:t>
      </w:r>
    </w:p>
    <w:p w14:paraId="5D8E5D06" w14:textId="77777777" w:rsidR="00E6196C" w:rsidRDefault="00E6196C" w:rsidP="005F500D">
      <w:pPr>
        <w:rPr>
          <w:rFonts w:ascii="Times New Roman" w:hAnsi="Times New Roman" w:cs="Times New Roman"/>
          <w:sz w:val="24"/>
        </w:rPr>
      </w:pPr>
    </w:p>
    <w:p w14:paraId="193D1C4E" w14:textId="61147659" w:rsidR="009C3850" w:rsidRPr="00A04270" w:rsidRDefault="005219C0" w:rsidP="005219C0">
      <w:pPr>
        <w:rPr>
          <w:rFonts w:ascii="Times New Roman" w:hAnsi="Times New Roman" w:cs="Times New Roman"/>
          <w:b/>
          <w:sz w:val="24"/>
        </w:rPr>
      </w:pPr>
      <w:r w:rsidRPr="00A04270">
        <w:rPr>
          <w:rFonts w:ascii="Times New Roman" w:hAnsi="Times New Roman" w:cs="Times New Roman"/>
          <w:b/>
          <w:sz w:val="24"/>
        </w:rPr>
        <w:t>African American</w:t>
      </w:r>
      <w:r w:rsidR="00A04270" w:rsidRPr="00A04270">
        <w:rPr>
          <w:rFonts w:ascii="Times New Roman" w:hAnsi="Times New Roman" w:cs="Times New Roman"/>
          <w:b/>
          <w:sz w:val="24"/>
        </w:rPr>
        <w:t>.</w:t>
      </w:r>
      <w:r w:rsidR="00A04270">
        <w:rPr>
          <w:rFonts w:ascii="Times New Roman" w:hAnsi="Times New Roman" w:cs="Times New Roman"/>
          <w:b/>
          <w:sz w:val="24"/>
        </w:rPr>
        <w:t xml:space="preserve">  </w:t>
      </w:r>
      <w:r w:rsidR="00F84C6C">
        <w:rPr>
          <w:rFonts w:ascii="Times New Roman" w:hAnsi="Times New Roman" w:cs="Times New Roman"/>
          <w:sz w:val="24"/>
        </w:rPr>
        <w:t xml:space="preserve">The </w:t>
      </w:r>
      <w:r w:rsidR="00C57E0A">
        <w:rPr>
          <w:rFonts w:ascii="Times New Roman" w:hAnsi="Times New Roman" w:cs="Times New Roman"/>
          <w:sz w:val="24"/>
        </w:rPr>
        <w:t xml:space="preserve">regression </w:t>
      </w:r>
      <w:r w:rsidR="00F84C6C">
        <w:rPr>
          <w:rFonts w:ascii="Times New Roman" w:hAnsi="Times New Roman" w:cs="Times New Roman"/>
          <w:sz w:val="24"/>
        </w:rPr>
        <w:t xml:space="preserve">analyses also </w:t>
      </w:r>
      <w:r w:rsidR="00C57E0A">
        <w:rPr>
          <w:rFonts w:ascii="Times New Roman" w:hAnsi="Times New Roman" w:cs="Times New Roman" w:hint="eastAsia"/>
          <w:sz w:val="24"/>
        </w:rPr>
        <w:t>suggest</w:t>
      </w:r>
      <w:r w:rsidR="00C57E0A">
        <w:rPr>
          <w:rFonts w:ascii="Times New Roman" w:hAnsi="Times New Roman" w:cs="Times New Roman"/>
          <w:sz w:val="24"/>
        </w:rPr>
        <w:t xml:space="preserve"> </w:t>
      </w:r>
      <w:r w:rsidR="00F84C6C">
        <w:rPr>
          <w:rFonts w:ascii="Times New Roman" w:hAnsi="Times New Roman" w:cs="Times New Roman"/>
          <w:sz w:val="24"/>
        </w:rPr>
        <w:t xml:space="preserve">the vulnerability of African American population. </w:t>
      </w:r>
      <w:r w:rsidR="00492252" w:rsidRPr="003522AB">
        <w:rPr>
          <w:rFonts w:ascii="Times New Roman" w:hAnsi="Times New Roman" w:cs="Times New Roman"/>
          <w:sz w:val="24"/>
        </w:rPr>
        <w:t xml:space="preserve">It turns out to be the most significant factors among all the other factors from the R-squared increments in </w:t>
      </w:r>
      <w:r w:rsidR="00492252" w:rsidRPr="003522AB">
        <w:rPr>
          <w:rFonts w:ascii="Times New Roman" w:hAnsi="Times New Roman" w:cs="Times New Roman"/>
          <w:sz w:val="24"/>
        </w:rPr>
        <w:fldChar w:fldCharType="begin"/>
      </w:r>
      <w:r w:rsidR="00492252" w:rsidRPr="003522AB">
        <w:rPr>
          <w:rFonts w:ascii="Times New Roman" w:hAnsi="Times New Roman" w:cs="Times New Roman"/>
          <w:sz w:val="24"/>
        </w:rPr>
        <w:instrText xml:space="preserve"> REF _Ref38480053 \h </w:instrText>
      </w:r>
      <w:r w:rsidR="00492252" w:rsidRPr="003522AB">
        <w:rPr>
          <w:rFonts w:ascii="Times New Roman" w:hAnsi="Times New Roman" w:cs="Times New Roman"/>
          <w:sz w:val="24"/>
        </w:rPr>
      </w:r>
      <w:r w:rsidR="00492252" w:rsidRPr="003522AB">
        <w:rPr>
          <w:rFonts w:ascii="Times New Roman" w:hAnsi="Times New Roman" w:cs="Times New Roman"/>
          <w:sz w:val="24"/>
        </w:rPr>
        <w:fldChar w:fldCharType="separate"/>
      </w:r>
      <w:r w:rsidR="00492252" w:rsidRPr="003522AB">
        <w:rPr>
          <w:rFonts w:ascii="Times New Roman" w:hAnsi="Times New Roman" w:cs="Times New Roman"/>
          <w:sz w:val="24"/>
        </w:rPr>
        <w:t xml:space="preserve">Table </w:t>
      </w:r>
      <w:r w:rsidR="00492252" w:rsidRPr="003522AB">
        <w:rPr>
          <w:rFonts w:ascii="Times New Roman" w:hAnsi="Times New Roman" w:cs="Times New Roman"/>
          <w:noProof/>
          <w:sz w:val="24"/>
        </w:rPr>
        <w:t>1</w:t>
      </w:r>
      <w:r w:rsidR="00492252" w:rsidRPr="003522AB">
        <w:rPr>
          <w:rFonts w:ascii="Times New Roman" w:hAnsi="Times New Roman" w:cs="Times New Roman"/>
          <w:sz w:val="24"/>
        </w:rPr>
        <w:fldChar w:fldCharType="end"/>
      </w:r>
      <w:r w:rsidR="00492252" w:rsidRPr="003522AB">
        <w:rPr>
          <w:rFonts w:ascii="Times New Roman" w:hAnsi="Times New Roman" w:cs="Times New Roman"/>
          <w:sz w:val="24"/>
        </w:rPr>
        <w:t xml:space="preserve">. </w:t>
      </w:r>
      <w:r w:rsidR="00F84C6C">
        <w:rPr>
          <w:rFonts w:ascii="Times New Roman" w:hAnsi="Times New Roman" w:cs="Times New Roman"/>
          <w:sz w:val="24"/>
        </w:rPr>
        <w:t xml:space="preserve">There is a strong correlation between higher ratio of African American population and </w:t>
      </w:r>
      <w:r w:rsidR="00F84C6C">
        <w:rPr>
          <w:rFonts w:ascii="Times New Roman" w:hAnsi="Times New Roman" w:cs="Times New Roman" w:hint="eastAsia"/>
          <w:sz w:val="24"/>
        </w:rPr>
        <w:t>higher</w:t>
      </w:r>
      <w:r w:rsidR="004C79DA">
        <w:rPr>
          <w:rFonts w:ascii="Times New Roman" w:hAnsi="Times New Roman" w:cs="Times New Roman"/>
          <w:sz w:val="24"/>
        </w:rPr>
        <w:t xml:space="preserve"> floor value.</w:t>
      </w:r>
    </w:p>
    <w:p w14:paraId="5E4C0FE7" w14:textId="1DC99A05" w:rsidR="000C497C" w:rsidRDefault="00900024" w:rsidP="005219C0">
      <w:pPr>
        <w:rPr>
          <w:rFonts w:ascii="Times New Roman" w:hAnsi="Times New Roman" w:cs="Times New Roman"/>
          <w:sz w:val="24"/>
        </w:rPr>
      </w:pPr>
      <w:r>
        <w:rPr>
          <w:rFonts w:ascii="Times New Roman" w:hAnsi="Times New Roman" w:cs="Times New Roman"/>
          <w:sz w:val="24"/>
        </w:rPr>
        <w:tab/>
        <w:t xml:space="preserve">These results are also </w:t>
      </w:r>
      <w:r w:rsidR="003B7066">
        <w:rPr>
          <w:rFonts w:ascii="Times New Roman" w:hAnsi="Times New Roman" w:cs="Times New Roman"/>
          <w:sz w:val="24"/>
        </w:rPr>
        <w:t>consistent with the results of</w:t>
      </w:r>
      <w:r>
        <w:rPr>
          <w:rFonts w:ascii="Times New Roman" w:hAnsi="Times New Roman" w:cs="Times New Roman"/>
          <w:sz w:val="24"/>
        </w:rPr>
        <w:t xml:space="preserve"> the user survey.  During the pandemic, African American people </w:t>
      </w:r>
      <w:r w:rsidR="001C7B50">
        <w:rPr>
          <w:rFonts w:ascii="Times New Roman" w:hAnsi="Times New Roman" w:cs="Times New Roman"/>
          <w:sz w:val="24"/>
        </w:rPr>
        <w:t>have the greatest</w:t>
      </w:r>
      <w:r>
        <w:rPr>
          <w:rFonts w:ascii="Times New Roman" w:hAnsi="Times New Roman" w:cs="Times New Roman"/>
          <w:sz w:val="24"/>
        </w:rPr>
        <w:t xml:space="preserve"> share </w:t>
      </w:r>
      <w:r w:rsidR="001C7B50">
        <w:rPr>
          <w:rFonts w:ascii="Times New Roman" w:hAnsi="Times New Roman" w:cs="Times New Roman"/>
          <w:sz w:val="24"/>
        </w:rPr>
        <w:t xml:space="preserve">(&gt;35%) </w:t>
      </w:r>
      <w:r>
        <w:rPr>
          <w:rFonts w:ascii="Times New Roman" w:hAnsi="Times New Roman" w:cs="Times New Roman"/>
          <w:sz w:val="24"/>
        </w:rPr>
        <w:t>of riders</w:t>
      </w:r>
      <w:r w:rsidR="001C7B50">
        <w:rPr>
          <w:rFonts w:ascii="Times New Roman" w:hAnsi="Times New Roman" w:cs="Times New Roman"/>
          <w:sz w:val="24"/>
        </w:rPr>
        <w:t xml:space="preserve"> compared with other races in the US, while Caucasian were the majority (&gt;40%) of the rider before the pandemic according to the APTA survey in 2017 </w:t>
      </w:r>
      <w:r w:rsidR="001C7B50">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{"citationItems":[{"id":"ITEM-1","itemData":{"URL":"https://medium.com/transit-app/whos-left-riding-public-transit-hint-it-s-not-white-people-d43695b3974a","author":[{"dropping-particle":"","family":"Transit app","given":"","non-dropping-particle":"","parse-names":false,"suffix":""}],"id":"ITEM-1","issued":{"date-parts":[["2020"]]},"title":"Who’s left riding public transit? Hint: it’s not white people.","type":"webpage"},"uris":["http://www.mendeley.com/documents/?uuid=dd700b73-023a-4a6e-ad86-2321f0d1b3e5"]}],"mendeley":{"formattedCitation":"(23)","plainTextFormattedCitation":"(23)","previouslyFormattedCitation":"(Transit app 2020c)"},"properties":{"noteIndex":0},"schema":"https://github.com/citation-style-language/schema/raw/master/csl-citation.json"}</w:instrText>
      </w:r>
      <w:r w:rsidR="001C7B50">
        <w:rPr>
          <w:rFonts w:ascii="Times New Roman" w:hAnsi="Times New Roman" w:cs="Times New Roman"/>
          <w:sz w:val="24"/>
        </w:rPr>
        <w:fldChar w:fldCharType="separate"/>
      </w:r>
      <w:r w:rsidR="00FE1C3C" w:rsidRPr="00FE1C3C">
        <w:rPr>
          <w:rFonts w:ascii="Times New Roman" w:hAnsi="Times New Roman" w:cs="Times New Roman"/>
          <w:noProof/>
          <w:sz w:val="24"/>
        </w:rPr>
        <w:t>(23)</w:t>
      </w:r>
      <w:r w:rsidR="001C7B50">
        <w:rPr>
          <w:rFonts w:ascii="Times New Roman" w:hAnsi="Times New Roman" w:cs="Times New Roman"/>
          <w:sz w:val="24"/>
        </w:rPr>
        <w:fldChar w:fldCharType="end"/>
      </w:r>
      <w:r w:rsidR="001C7B50">
        <w:rPr>
          <w:rFonts w:ascii="Times New Roman" w:hAnsi="Times New Roman" w:cs="Times New Roman"/>
          <w:sz w:val="24"/>
        </w:rPr>
        <w:t xml:space="preserve">. </w:t>
      </w:r>
      <w:r w:rsidR="003B7066">
        <w:rPr>
          <w:rFonts w:ascii="Times New Roman" w:hAnsi="Times New Roman" w:cs="Times New Roman"/>
          <w:sz w:val="24"/>
        </w:rPr>
        <w:t>The disproportionate decrease of African American population</w:t>
      </w:r>
      <w:r w:rsidR="00B22DE0">
        <w:rPr>
          <w:rFonts w:ascii="Times New Roman" w:hAnsi="Times New Roman" w:cs="Times New Roman"/>
          <w:sz w:val="24"/>
        </w:rPr>
        <w:t>’s transit demand</w:t>
      </w:r>
      <w:r w:rsidR="003B7066">
        <w:rPr>
          <w:rFonts w:ascii="Times New Roman" w:hAnsi="Times New Roman" w:cs="Times New Roman"/>
          <w:sz w:val="24"/>
        </w:rPr>
        <w:t xml:space="preserve"> supports the conclusion that cities with more African American population are more likely to have a higher floor value. </w:t>
      </w:r>
    </w:p>
    <w:p w14:paraId="4B2C57B1" w14:textId="77777777" w:rsidR="00261201" w:rsidRDefault="00261201" w:rsidP="00261201">
      <w:pPr>
        <w:rPr>
          <w:rFonts w:ascii="Times New Roman" w:hAnsi="Times New Roman" w:cs="Times New Roman"/>
          <w:sz w:val="24"/>
        </w:rPr>
      </w:pPr>
    </w:p>
    <w:p w14:paraId="7F2D06D3" w14:textId="1BFE0C3D" w:rsidR="00261201" w:rsidRDefault="005B6BF8" w:rsidP="00261201">
      <w:pPr>
        <w:rPr>
          <w:rFonts w:ascii="Times New Roman" w:hAnsi="Times New Roman" w:cs="Times New Roman"/>
          <w:sz w:val="24"/>
        </w:rPr>
      </w:pPr>
      <w:r>
        <w:rPr>
          <w:rFonts w:ascii="Times New Roman" w:hAnsi="Times New Roman" w:cs="Times New Roman"/>
          <w:b/>
          <w:sz w:val="24"/>
        </w:rPr>
        <w:t>F</w:t>
      </w:r>
      <w:r w:rsidR="00261201" w:rsidRPr="00E6196C">
        <w:rPr>
          <w:rFonts w:ascii="Times New Roman" w:hAnsi="Times New Roman" w:cs="Times New Roman"/>
          <w:b/>
          <w:sz w:val="24"/>
        </w:rPr>
        <w:t>emale</w:t>
      </w:r>
      <w:r w:rsidR="00261201">
        <w:rPr>
          <w:rFonts w:ascii="Times New Roman" w:hAnsi="Times New Roman" w:cs="Times New Roman"/>
          <w:sz w:val="24"/>
        </w:rPr>
        <w:t xml:space="preserve">.  </w:t>
      </w:r>
      <w:r w:rsidR="00B76224">
        <w:rPr>
          <w:rFonts w:ascii="Times New Roman" w:hAnsi="Times New Roman" w:cs="Times New Roman"/>
          <w:sz w:val="24"/>
        </w:rPr>
        <w:t>H</w:t>
      </w:r>
      <w:r w:rsidR="00261201">
        <w:rPr>
          <w:rFonts w:ascii="Times New Roman" w:hAnsi="Times New Roman" w:cs="Times New Roman"/>
          <w:sz w:val="24"/>
        </w:rPr>
        <w:t>igher floor value is highly correlated with larger ratio of female population</w:t>
      </w:r>
      <w:r w:rsidR="0027209C">
        <w:rPr>
          <w:rFonts w:ascii="Times New Roman" w:hAnsi="Times New Roman" w:cs="Times New Roman"/>
          <w:sz w:val="24"/>
        </w:rPr>
        <w:t xml:space="preserve">, however, we </w:t>
      </w:r>
      <w:r w:rsidR="004C79DA">
        <w:rPr>
          <w:rFonts w:ascii="Times New Roman" w:hAnsi="Times New Roman" w:cs="Times New Roman"/>
          <w:sz w:val="24"/>
        </w:rPr>
        <w:t xml:space="preserve">also </w:t>
      </w:r>
      <w:r w:rsidR="0027209C">
        <w:rPr>
          <w:rFonts w:ascii="Times New Roman" w:hAnsi="Times New Roman" w:cs="Times New Roman"/>
          <w:sz w:val="24"/>
        </w:rPr>
        <w:t xml:space="preserve">do not </w:t>
      </w:r>
      <w:r w:rsidR="004C79DA">
        <w:rPr>
          <w:rFonts w:ascii="Times New Roman" w:hAnsi="Times New Roman" w:cs="Times New Roman"/>
          <w:sz w:val="24"/>
        </w:rPr>
        <w:t xml:space="preserve">directly </w:t>
      </w:r>
      <w:r w:rsidR="0027209C">
        <w:rPr>
          <w:rFonts w:ascii="Times New Roman" w:hAnsi="Times New Roman" w:cs="Times New Roman"/>
          <w:sz w:val="24"/>
        </w:rPr>
        <w:t>add it due to multicollinearity with African American population ratio</w:t>
      </w:r>
      <w:r w:rsidR="00261201">
        <w:rPr>
          <w:rFonts w:ascii="Times New Roman" w:hAnsi="Times New Roman" w:cs="Times New Roman"/>
          <w:sz w:val="24"/>
        </w:rPr>
        <w:t>. Higher ratio of female population is al</w:t>
      </w:r>
      <w:r w:rsidR="0027209C">
        <w:rPr>
          <w:rFonts w:ascii="Times New Roman" w:hAnsi="Times New Roman" w:cs="Times New Roman"/>
          <w:sz w:val="24"/>
        </w:rPr>
        <w:t>so correlated with lower income and</w:t>
      </w:r>
      <w:r w:rsidR="00261201">
        <w:rPr>
          <w:rFonts w:ascii="Times New Roman" w:hAnsi="Times New Roman" w:cs="Times New Roman"/>
          <w:sz w:val="24"/>
        </w:rPr>
        <w:t xml:space="preserve"> lower ratio of peopl</w:t>
      </w:r>
      <w:r w:rsidR="0027209C">
        <w:rPr>
          <w:rFonts w:ascii="Times New Roman" w:hAnsi="Times New Roman" w:cs="Times New Roman"/>
          <w:sz w:val="24"/>
        </w:rPr>
        <w:t>e with non-physical occupations</w:t>
      </w:r>
      <w:r w:rsidR="00261201">
        <w:rPr>
          <w:rFonts w:ascii="Times New Roman" w:hAnsi="Times New Roman" w:cs="Times New Roman"/>
          <w:sz w:val="24"/>
        </w:rPr>
        <w:t>. These results indicates the disadvantage of female population</w:t>
      </w:r>
      <w:r w:rsidR="00396170">
        <w:rPr>
          <w:rFonts w:ascii="Times New Roman" w:hAnsi="Times New Roman" w:cs="Times New Roman"/>
          <w:sz w:val="24"/>
        </w:rPr>
        <w:t xml:space="preserve"> in different social-economic aspects</w:t>
      </w:r>
      <w:r w:rsidR="00261201">
        <w:rPr>
          <w:rFonts w:ascii="Times New Roman" w:hAnsi="Times New Roman" w:cs="Times New Roman"/>
          <w:sz w:val="24"/>
        </w:rPr>
        <w:t>.</w:t>
      </w:r>
    </w:p>
    <w:p w14:paraId="7B8E882D" w14:textId="5013344D" w:rsidR="00D22632" w:rsidRDefault="00261201" w:rsidP="004C79DA">
      <w:pPr>
        <w:rPr>
          <w:rFonts w:ascii="Times New Roman" w:hAnsi="Times New Roman" w:cs="Times New Roman"/>
          <w:sz w:val="24"/>
        </w:rPr>
      </w:pPr>
      <w:r>
        <w:rPr>
          <w:rFonts w:ascii="Times New Roman" w:hAnsi="Times New Roman" w:cs="Times New Roman"/>
          <w:sz w:val="24"/>
        </w:rPr>
        <w:tab/>
        <w:t>The user survey results also demonstrate astounding</w:t>
      </w:r>
      <w:r w:rsidR="00F33DDC">
        <w:rPr>
          <w:rFonts w:ascii="Times New Roman" w:hAnsi="Times New Roman" w:cs="Times New Roman"/>
          <w:sz w:val="24"/>
        </w:rPr>
        <w:t xml:space="preserve"> evidence</w:t>
      </w:r>
      <w:r w:rsidR="001D1D8E">
        <w:rPr>
          <w:rFonts w:ascii="Times New Roman" w:hAnsi="Times New Roman" w:cs="Times New Roman"/>
          <w:sz w:val="24"/>
        </w:rPr>
        <w:t>s</w:t>
      </w:r>
      <w:r w:rsidR="00F33DDC">
        <w:rPr>
          <w:rFonts w:ascii="Times New Roman" w:hAnsi="Times New Roman" w:cs="Times New Roman"/>
          <w:sz w:val="24"/>
        </w:rPr>
        <w:t xml:space="preserve"> that support the correlation analyses. Among all the US users surveyed, 56% are female while only 40% are male; while the gender ratio is 49% to 49% before</w:t>
      </w:r>
      <w:r w:rsidR="00900024">
        <w:rPr>
          <w:rFonts w:ascii="Times New Roman" w:hAnsi="Times New Roman" w:cs="Times New Roman"/>
          <w:sz w:val="24"/>
        </w:rPr>
        <w:t xml:space="preserve"> </w:t>
      </w:r>
      <w:r w:rsidR="00F33DDC">
        <w:rPr>
          <w:rFonts w:ascii="Times New Roman" w:hAnsi="Times New Roman" w:cs="Times New Roman"/>
          <w:sz w:val="24"/>
        </w:rPr>
        <w:t>COVID-19 pandemic</w:t>
      </w:r>
      <w:r w:rsidR="00D22A3D">
        <w:rPr>
          <w:rFonts w:ascii="Times New Roman" w:hAnsi="Times New Roman" w:cs="Times New Roman"/>
          <w:sz w:val="24"/>
        </w:rPr>
        <w:t xml:space="preserve"> </w:t>
      </w:r>
      <w:r w:rsidR="00D22A3D">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{"citationItems":[{"id":"ITEM-1","itemData":{"URL":"https://medium.com/transit-app/whos-left-riding-public-transit-hint-it-s-not-white-people-d43695b3974a","author":[{"dropping-particle":"","family":"Transit app","given":"","non-dropping-particle":"","parse-names":false,"suffix":""}],"id":"ITEM-1","issued":{"date-parts":[["2020"]]},"title":"Who’s left riding public transit? Hint: it’s not white people.","type":"webpage"},"uris":["http://www.mendeley.com/documents/?uuid=dd700b73-023a-4a6e-ad86-2321f0d1b3e5"]}],"mendeley":{"formattedCitation":"(23)","plainTextFormattedCitation":"(23)","previouslyFormattedCitation":"(Transit app 2020c)"},"properties":{"noteIndex":0},"schema":"https://github.com/citation-style-language/schema/raw/master/csl-citation.json"}</w:instrText>
      </w:r>
      <w:r w:rsidR="00D22A3D">
        <w:rPr>
          <w:rFonts w:ascii="Times New Roman" w:hAnsi="Times New Roman" w:cs="Times New Roman"/>
          <w:sz w:val="24"/>
        </w:rPr>
        <w:fldChar w:fldCharType="separate"/>
      </w:r>
      <w:r w:rsidR="00FE1C3C" w:rsidRPr="00FE1C3C">
        <w:rPr>
          <w:rFonts w:ascii="Times New Roman" w:hAnsi="Times New Roman" w:cs="Times New Roman"/>
          <w:noProof/>
          <w:sz w:val="24"/>
        </w:rPr>
        <w:t>(23)</w:t>
      </w:r>
      <w:r w:rsidR="00D22A3D">
        <w:rPr>
          <w:rFonts w:ascii="Times New Roman" w:hAnsi="Times New Roman" w:cs="Times New Roman"/>
          <w:sz w:val="24"/>
        </w:rPr>
        <w:fldChar w:fldCharType="end"/>
      </w:r>
      <w:r w:rsidR="00900024">
        <w:rPr>
          <w:rFonts w:ascii="Times New Roman" w:hAnsi="Times New Roman" w:cs="Times New Roman"/>
          <w:sz w:val="24"/>
        </w:rPr>
        <w:t xml:space="preserve">. </w:t>
      </w:r>
      <w:r w:rsidR="0066375B">
        <w:rPr>
          <w:rFonts w:ascii="Times New Roman" w:hAnsi="Times New Roman" w:cs="Times New Roman"/>
          <w:sz w:val="24"/>
        </w:rPr>
        <w:t xml:space="preserve">For some cities such as Philadelphia, more than 68% of riders are women. </w:t>
      </w:r>
      <w:r w:rsidR="00900024">
        <w:rPr>
          <w:rFonts w:ascii="Times New Roman" w:hAnsi="Times New Roman" w:cs="Times New Roman"/>
          <w:sz w:val="24"/>
        </w:rPr>
        <w:t>Meanwhile, Transit app users of color are also more likely to be females; more than 70% of the black riders are female during the pandemic</w:t>
      </w:r>
      <w:r w:rsidR="00D22A3D">
        <w:rPr>
          <w:rFonts w:ascii="Times New Roman" w:hAnsi="Times New Roman" w:cs="Times New Roman"/>
          <w:sz w:val="24"/>
        </w:rPr>
        <w:t xml:space="preserve"> </w:t>
      </w:r>
      <w:r w:rsidR="00D22A3D">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{"citationItems":[{"id":"ITEM-1","itemData":{"URL":"https://medium.com/transit-app/whos-left-riding-public-transit-hint-it-s-not-white-people-d43695b3974a","author":[{"dropping-particle":"","family":"Transit app","given":"","non-dropping-particle":"","parse-names":false,"suffix":""}],"id":"ITEM-1","issued":{"date-parts":[["2020"]]},"title":"Who’s left riding public transit? Hint: it’s not white people.","type":"webpage"},"uris":["http://www.mendeley.com/documents/?uuid=dd700b73-023a-4a6e-ad86-2321f0d1b3e5"]}],"mendeley":{"formattedCitation":"(23)","plainTextFormattedCitation":"(23)","previouslyFormattedCitation":"(Transit app 2020c)"},"properties":{"noteIndex":0},"schema":"https://github.com/citation-style-language/schema/raw/master/csl-citation.json"}</w:instrText>
      </w:r>
      <w:r w:rsidR="00D22A3D">
        <w:rPr>
          <w:rFonts w:ascii="Times New Roman" w:hAnsi="Times New Roman" w:cs="Times New Roman"/>
          <w:sz w:val="24"/>
        </w:rPr>
        <w:fldChar w:fldCharType="separate"/>
      </w:r>
      <w:r w:rsidR="00FE1C3C" w:rsidRPr="00FE1C3C">
        <w:rPr>
          <w:rFonts w:ascii="Times New Roman" w:hAnsi="Times New Roman" w:cs="Times New Roman"/>
          <w:noProof/>
          <w:sz w:val="24"/>
        </w:rPr>
        <w:t>(23)</w:t>
      </w:r>
      <w:r w:rsidR="00D22A3D">
        <w:rPr>
          <w:rFonts w:ascii="Times New Roman" w:hAnsi="Times New Roman" w:cs="Times New Roman"/>
          <w:sz w:val="24"/>
        </w:rPr>
        <w:fldChar w:fldCharType="end"/>
      </w:r>
      <w:r w:rsidR="00900024">
        <w:rPr>
          <w:rFonts w:ascii="Times New Roman" w:hAnsi="Times New Roman" w:cs="Times New Roman"/>
          <w:sz w:val="24"/>
        </w:rPr>
        <w:t>.</w:t>
      </w:r>
    </w:p>
    <w:p w14:paraId="44BB8125" w14:textId="38626AF0" w:rsidR="008A09BE" w:rsidRDefault="008A09BE" w:rsidP="002E5D0A">
      <w:pPr>
        <w:rPr>
          <w:rFonts w:ascii="Times New Roman" w:hAnsi="Times New Roman" w:cs="Times New Roman"/>
          <w:sz w:val="24"/>
        </w:rPr>
      </w:pPr>
    </w:p>
    <w:p w14:paraId="4EA44810" w14:textId="43656518" w:rsidR="008A09BE" w:rsidRDefault="008A09BE" w:rsidP="002E5D0A">
      <w:pPr>
        <w:rPr>
          <w:rFonts w:ascii="Times New Roman" w:hAnsi="Times New Roman" w:cs="Times New Roman"/>
          <w:sz w:val="24"/>
        </w:rPr>
      </w:pPr>
      <w:r w:rsidRPr="00E63A2E">
        <w:rPr>
          <w:rFonts w:ascii="Times New Roman" w:hAnsi="Times New Roman" w:cs="Times New Roman"/>
          <w:b/>
          <w:sz w:val="24"/>
        </w:rPr>
        <w:t>Awareness.</w:t>
      </w:r>
      <w:r>
        <w:rPr>
          <w:rFonts w:ascii="Times New Roman" w:hAnsi="Times New Roman" w:cs="Times New Roman"/>
          <w:sz w:val="24"/>
        </w:rPr>
        <w:t xml:space="preserve">  The Google search trend, the geotagged COVID-related Twitter count per capita, and the active Twitter accounts per capita are </w:t>
      </w:r>
      <w:r w:rsidRPr="00F511E9">
        <w:rPr>
          <w:rFonts w:ascii="Times New Roman" w:hAnsi="Times New Roman" w:cs="Times New Roman"/>
          <w:i/>
          <w:sz w:val="24"/>
        </w:rPr>
        <w:t>not</w:t>
      </w:r>
      <w:r>
        <w:rPr>
          <w:rFonts w:ascii="Times New Roman" w:hAnsi="Times New Roman" w:cs="Times New Roman"/>
          <w:sz w:val="24"/>
        </w:rPr>
        <w:t xml:space="preserve"> correlated with the floor value. </w:t>
      </w:r>
      <w:r w:rsidR="005D4A36">
        <w:rPr>
          <w:rFonts w:ascii="Times New Roman" w:hAnsi="Times New Roman" w:cs="Times New Roman"/>
          <w:sz w:val="24"/>
        </w:rPr>
        <w:t xml:space="preserve">Combined with the mentioned significant factors above, these </w:t>
      </w:r>
      <w:r w:rsidR="005D4A36">
        <w:rPr>
          <w:rFonts w:ascii="Times New Roman" w:hAnsi="Times New Roman" w:cs="Times New Roman" w:hint="eastAsia"/>
          <w:sz w:val="24"/>
        </w:rPr>
        <w:t>anti</w:t>
      </w:r>
      <w:r w:rsidR="005D4A36">
        <w:rPr>
          <w:rFonts w:ascii="Times New Roman" w:hAnsi="Times New Roman" w:cs="Times New Roman"/>
          <w:sz w:val="24"/>
        </w:rPr>
        <w:t xml:space="preserve">-intuitive phenomenon indicates the disturbing and cruel reality of “essential workers” during the COVID </w:t>
      </w:r>
      <w:r w:rsidR="005D4A36">
        <w:rPr>
          <w:rFonts w:ascii="Times New Roman" w:hAnsi="Times New Roman" w:cs="Times New Roman" w:hint="eastAsia"/>
          <w:sz w:val="24"/>
        </w:rPr>
        <w:t>pandemic</w:t>
      </w:r>
      <w:r w:rsidR="005D4A36">
        <w:rPr>
          <w:rFonts w:ascii="Times New Roman" w:hAnsi="Times New Roman" w:cs="Times New Roman"/>
          <w:sz w:val="24"/>
        </w:rPr>
        <w:t xml:space="preserve">: most factors that are correlated with the floor value are more about “can you stay in quarantine”, instead of </w:t>
      </w:r>
      <w:r w:rsidR="004859BE">
        <w:rPr>
          <w:rFonts w:ascii="Times New Roman" w:hAnsi="Times New Roman" w:cs="Times New Roman"/>
          <w:sz w:val="24"/>
        </w:rPr>
        <w:t xml:space="preserve">“do you know about the necessity of staying in quarantine” or </w:t>
      </w:r>
      <w:r w:rsidR="005D4A36">
        <w:rPr>
          <w:rFonts w:ascii="Times New Roman" w:hAnsi="Times New Roman" w:cs="Times New Roman"/>
          <w:sz w:val="24"/>
        </w:rPr>
        <w:t>“do you want to stay in quarantine”. Instead, people’s o</w:t>
      </w:r>
      <w:r w:rsidR="005D4A36">
        <w:rPr>
          <w:rStyle w:val="CommentReference"/>
        </w:rPr>
        <w:commentReference w:id="11"/>
      </w:r>
      <w:r w:rsidR="005D4A36">
        <w:rPr>
          <w:rFonts w:ascii="Times New Roman" w:hAnsi="Times New Roman" w:cs="Times New Roman"/>
          <w:sz w:val="24"/>
        </w:rPr>
        <w:t>ccupation</w:t>
      </w:r>
      <w:r w:rsidR="004859BE">
        <w:rPr>
          <w:rFonts w:ascii="Times New Roman" w:hAnsi="Times New Roman" w:cs="Times New Roman"/>
          <w:sz w:val="24"/>
        </w:rPr>
        <w:t>, race, and age are the most relevant factors</w:t>
      </w:r>
      <w:r w:rsidR="005D4A36">
        <w:rPr>
          <w:rFonts w:ascii="Times New Roman" w:hAnsi="Times New Roman" w:cs="Times New Roman"/>
          <w:sz w:val="24"/>
        </w:rPr>
        <w:t xml:space="preserve">. The correlation results suggest that no matter how aware essential workers are of the risk of COVID-19, they have to stick to transit systems for essential works. In this sense, people’s preference </w:t>
      </w:r>
      <w:r w:rsidR="004859BE">
        <w:rPr>
          <w:rFonts w:ascii="Times New Roman" w:hAnsi="Times New Roman" w:cs="Times New Roman"/>
          <w:sz w:val="24"/>
        </w:rPr>
        <w:t xml:space="preserve">and awareness </w:t>
      </w:r>
      <w:r w:rsidR="005D4A36">
        <w:rPr>
          <w:rFonts w:ascii="Times New Roman" w:hAnsi="Times New Roman" w:cs="Times New Roman"/>
          <w:sz w:val="24"/>
        </w:rPr>
        <w:t>do not matter.</w:t>
      </w:r>
    </w:p>
    <w:p w14:paraId="02C7CE59" w14:textId="77777777" w:rsidR="006E3020" w:rsidRDefault="006E3020" w:rsidP="006E3020">
      <w:pPr>
        <w:rPr>
          <w:rFonts w:ascii="Times New Roman" w:hAnsi="Times New Roman" w:cs="Times New Roman"/>
          <w:sz w:val="24"/>
        </w:rPr>
      </w:pPr>
    </w:p>
    <w:p w14:paraId="26A2F7BD" w14:textId="77777777" w:rsidR="005427B9" w:rsidRDefault="006E3020" w:rsidP="005427B9">
      <w:pPr>
        <w:rPr>
          <w:rFonts w:ascii="Times New Roman" w:hAnsi="Times New Roman" w:cs="Times New Roman"/>
          <w:sz w:val="24"/>
        </w:rPr>
      </w:pPr>
      <w:r>
        <w:rPr>
          <w:rFonts w:ascii="Times New Roman" w:hAnsi="Times New Roman" w:cs="Times New Roman"/>
          <w:sz w:val="24"/>
        </w:rPr>
        <w:lastRenderedPageBreak/>
        <w:t xml:space="preserve">Floor value is a good measure to demonstrate the potential of transit demand and who the “essential workers” are. </w:t>
      </w:r>
      <w:r w:rsidR="005427B9">
        <w:rPr>
          <w:rFonts w:ascii="Times New Roman" w:hAnsi="Times New Roman" w:cs="Times New Roman"/>
          <w:sz w:val="24"/>
        </w:rPr>
        <w:t>The regression analysis and the survey results show its inherent linkages with different aspects of the social-economic factors. It also illustrates a dark and cruel insight: the usage of transit during the pandemic is highly correlated with minority and vulnerable populations who have less medical resources to resist the pandemic, and this usage is not correlated with people’s awareness.</w:t>
      </w:r>
    </w:p>
    <w:p w14:paraId="19BCB494" w14:textId="59B77E4A" w:rsidR="006918C2" w:rsidRDefault="005427B9" w:rsidP="005427B9">
      <w:pPr>
        <w:ind w:firstLine="720"/>
        <w:rPr>
          <w:rFonts w:ascii="Times New Roman" w:hAnsi="Times New Roman" w:cs="Times New Roman"/>
          <w:sz w:val="24"/>
        </w:rPr>
      </w:pPr>
      <w:r>
        <w:rPr>
          <w:rFonts w:ascii="Times New Roman" w:hAnsi="Times New Roman" w:cs="Times New Roman"/>
          <w:sz w:val="24"/>
        </w:rPr>
        <w:t>The values and distribution of floor value also indicates the resilience and the necessity of the transit systems. The fact that most floor value still maintained a relatively high value for a long time demonstrates that people did and will still need transit system during the pandemic, and disproportionate amount of these “essential passengers” are minority and vulnerable population. Transit</w:t>
      </w:r>
      <w:r w:rsidR="00902DD4">
        <w:rPr>
          <w:rFonts w:ascii="Times New Roman" w:hAnsi="Times New Roman" w:cs="Times New Roman"/>
          <w:sz w:val="24"/>
        </w:rPr>
        <w:t xml:space="preserve"> systems</w:t>
      </w:r>
      <w:r>
        <w:rPr>
          <w:rFonts w:ascii="Times New Roman" w:hAnsi="Times New Roman" w:cs="Times New Roman"/>
          <w:sz w:val="24"/>
        </w:rPr>
        <w:t xml:space="preserve">, as a semi-business to pursue ridership for more revenue, </w:t>
      </w:r>
      <w:r w:rsidR="00902DD4">
        <w:rPr>
          <w:rFonts w:ascii="Times New Roman" w:hAnsi="Times New Roman" w:cs="Times New Roman"/>
          <w:sz w:val="24"/>
        </w:rPr>
        <w:t xml:space="preserve">are clearly more than just business. As underprivileged and vulnerable population depend on them, it is time to rethink the role of transit system in future and invest transit as a necessary social welfare. This is going to be more urgent in the COVID era and subsequent post-COVID era </w:t>
      </w:r>
      <w:bookmarkStart w:id="12" w:name="_GoBack"/>
      <w:bookmarkEnd w:id="12"/>
      <w:r w:rsidR="00902DD4">
        <w:rPr>
          <w:rFonts w:ascii="Times New Roman" w:hAnsi="Times New Roman" w:cs="Times New Roman"/>
          <w:sz w:val="24"/>
        </w:rPr>
        <w:t>than ever.</w:t>
      </w:r>
    </w:p>
    <w:p w14:paraId="07132C0A" w14:textId="058D1D48" w:rsidR="00FC5041" w:rsidRPr="00A466E6" w:rsidRDefault="00FC5041" w:rsidP="002E5D0A">
      <w:pPr>
        <w:rPr>
          <w:rFonts w:ascii="Times New Roman" w:hAnsi="Times New Roman" w:cs="Times New Roman"/>
          <w:b/>
          <w:sz w:val="24"/>
        </w:rPr>
      </w:pPr>
    </w:p>
    <w:p w14:paraId="1A0C571B" w14:textId="0C7F3B44" w:rsidR="00D12CA4" w:rsidRPr="00A466E6" w:rsidRDefault="006F7F5E" w:rsidP="00A466E6">
      <w:pPr>
        <w:pStyle w:val="ListParagraph"/>
        <w:numPr>
          <w:ilvl w:val="1"/>
          <w:numId w:val="2"/>
        </w:numPr>
        <w:rPr>
          <w:rFonts w:ascii="Times New Roman" w:hAnsi="Times New Roman" w:cs="Times New Roman"/>
          <w:b/>
          <w:sz w:val="24"/>
        </w:rPr>
      </w:pPr>
      <w:r w:rsidRPr="00A466E6">
        <w:rPr>
          <w:rFonts w:ascii="Times New Roman" w:hAnsi="Times New Roman" w:cs="Times New Roman"/>
          <w:b/>
          <w:sz w:val="24"/>
        </w:rPr>
        <w:t>Desynchronization</w:t>
      </w:r>
      <w:r w:rsidR="00FC5041" w:rsidRPr="00A466E6">
        <w:rPr>
          <w:rFonts w:ascii="Times New Roman" w:hAnsi="Times New Roman" w:cs="Times New Roman"/>
          <w:b/>
          <w:sz w:val="24"/>
        </w:rPr>
        <w:t xml:space="preserve"> between demand </w:t>
      </w:r>
      <w:r w:rsidR="00E70B7F" w:rsidRPr="00A466E6">
        <w:rPr>
          <w:rFonts w:ascii="Times New Roman" w:hAnsi="Times New Roman" w:cs="Times New Roman"/>
          <w:b/>
          <w:sz w:val="24"/>
        </w:rPr>
        <w:t>decrease and epidemic</w:t>
      </w:r>
      <w:r w:rsidR="00FC5041" w:rsidRPr="00A466E6">
        <w:rPr>
          <w:rFonts w:ascii="Times New Roman" w:hAnsi="Times New Roman" w:cs="Times New Roman"/>
          <w:b/>
          <w:sz w:val="24"/>
        </w:rPr>
        <w:t>.</w:t>
      </w:r>
      <w:r w:rsidR="0040501E" w:rsidRPr="00A466E6">
        <w:rPr>
          <w:rFonts w:ascii="Times New Roman" w:hAnsi="Times New Roman" w:cs="Times New Roman"/>
          <w:b/>
          <w:sz w:val="24"/>
        </w:rPr>
        <w:t xml:space="preserve">  </w:t>
      </w:r>
    </w:p>
    <w:p w14:paraId="1175732C" w14:textId="27D27FF8" w:rsidR="005C1D93" w:rsidRDefault="007F6FFC" w:rsidP="0046520C">
      <w:pPr>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_Ref36757496 \h </w:instrText>
      </w:r>
      <w:r>
        <w:rPr>
          <w:rFonts w:ascii="Times New Roman" w:hAnsi="Times New Roman" w:cs="Times New Roman"/>
          <w:sz w:val="24"/>
        </w:rPr>
      </w:r>
      <w:r>
        <w:rPr>
          <w:rFonts w:ascii="Times New Roman" w:hAnsi="Times New Roman" w:cs="Times New Roman"/>
          <w:sz w:val="24"/>
        </w:rPr>
        <w:fldChar w:fldCharType="separate"/>
      </w:r>
      <w:r w:rsidR="006B2D59" w:rsidRPr="008E11AA">
        <w:rPr>
          <w:rFonts w:ascii="Times New Roman" w:hAnsi="Times New Roman" w:cs="Times New Roman"/>
          <w:sz w:val="24"/>
        </w:rPr>
        <w:t xml:space="preserve">Figure </w:t>
      </w:r>
      <w:r w:rsidR="006B2D59">
        <w:rPr>
          <w:rFonts w:ascii="Times New Roman" w:hAnsi="Times New Roman" w:cs="Times New Roman"/>
          <w:noProof/>
          <w:sz w:val="24"/>
        </w:rPr>
        <w:t>5</w:t>
      </w:r>
      <w:r>
        <w:rPr>
          <w:rFonts w:ascii="Times New Roman" w:hAnsi="Times New Roman" w:cs="Times New Roman"/>
          <w:sz w:val="24"/>
        </w:rPr>
        <w:fldChar w:fldCharType="end"/>
      </w:r>
      <w:r>
        <w:rPr>
          <w:rFonts w:ascii="Times New Roman" w:hAnsi="Times New Roman" w:cs="Times New Roman"/>
          <w:sz w:val="24"/>
        </w:rPr>
        <w:t xml:space="preserve"> shows the distribution of </w:t>
      </w:r>
      <w:r w:rsidR="00EF69A3">
        <w:rPr>
          <w:rFonts w:ascii="Times New Roman" w:hAnsi="Times New Roman" w:cs="Times New Roman"/>
          <w:sz w:val="24"/>
        </w:rPr>
        <w:t xml:space="preserve">the </w:t>
      </w:r>
      <w:r w:rsidR="00122161">
        <w:rPr>
          <w:rFonts w:ascii="Times New Roman" w:hAnsi="Times New Roman" w:cs="Times New Roman"/>
          <w:sz w:val="24"/>
        </w:rPr>
        <w:t xml:space="preserve">response interval </w:t>
      </w:r>
      <w:r w:rsidR="00EF69A3">
        <w:rPr>
          <w:rFonts w:ascii="Times New Roman" w:hAnsi="Times New Roman" w:cs="Times New Roman"/>
          <w:sz w:val="24"/>
        </w:rPr>
        <w:t>measures</w:t>
      </w:r>
      <w:r>
        <w:rPr>
          <w:rFonts w:ascii="Times New Roman" w:hAnsi="Times New Roman" w:cs="Times New Roman"/>
          <w:sz w:val="24"/>
        </w:rPr>
        <w:t xml:space="preserve"> in the US</w:t>
      </w:r>
      <w:r w:rsidR="00122161">
        <w:rPr>
          <w:rFonts w:ascii="Times New Roman" w:hAnsi="Times New Roman" w:cs="Times New Roman"/>
          <w:sz w:val="24"/>
        </w:rPr>
        <w:t xml:space="preserve"> from both divergent and convergent point for incubation lag = 0, 5, 14 days</w:t>
      </w:r>
      <w:r>
        <w:rPr>
          <w:rFonts w:ascii="Times New Roman" w:hAnsi="Times New Roman" w:cs="Times New Roman"/>
          <w:sz w:val="24"/>
        </w:rPr>
        <w:t>.</w:t>
      </w:r>
      <w:r w:rsidR="004133BE">
        <w:rPr>
          <w:rFonts w:ascii="Times New Roman" w:hAnsi="Times New Roman" w:cs="Times New Roman"/>
          <w:sz w:val="24"/>
        </w:rPr>
        <w:t xml:space="preserve"> </w:t>
      </w:r>
      <w:r w:rsidR="005C1D93">
        <w:rPr>
          <w:rFonts w:ascii="Times New Roman" w:hAnsi="Times New Roman" w:cs="Times New Roman"/>
          <w:sz w:val="24"/>
        </w:rPr>
        <w:fldChar w:fldCharType="begin"/>
      </w:r>
      <w:r w:rsidR="005C1D93">
        <w:rPr>
          <w:rFonts w:ascii="Times New Roman" w:hAnsi="Times New Roman" w:cs="Times New Roman"/>
          <w:sz w:val="24"/>
        </w:rPr>
        <w:instrText xml:space="preserve"> REF _Ref36929078 \h </w:instrText>
      </w:r>
      <w:r w:rsidR="005C1D93">
        <w:rPr>
          <w:rFonts w:ascii="Times New Roman" w:hAnsi="Times New Roman" w:cs="Times New Roman"/>
          <w:sz w:val="24"/>
        </w:rPr>
      </w:r>
      <w:r w:rsidR="005C1D93">
        <w:rPr>
          <w:rFonts w:ascii="Times New Roman" w:hAnsi="Times New Roman" w:cs="Times New Roman"/>
          <w:sz w:val="24"/>
        </w:rPr>
        <w:fldChar w:fldCharType="separate"/>
      </w:r>
      <w:r w:rsidR="006B2D59" w:rsidRPr="00122161">
        <w:rPr>
          <w:rFonts w:ascii="Times New Roman" w:hAnsi="Times New Roman" w:cs="Times New Roman"/>
          <w:sz w:val="24"/>
        </w:rPr>
        <w:t xml:space="preserve">Figure </w:t>
      </w:r>
      <w:r w:rsidR="006B2D59">
        <w:rPr>
          <w:rFonts w:ascii="Times New Roman" w:hAnsi="Times New Roman" w:cs="Times New Roman"/>
          <w:noProof/>
          <w:sz w:val="24"/>
        </w:rPr>
        <w:t>6</w:t>
      </w:r>
      <w:r w:rsidR="005C1D93">
        <w:rPr>
          <w:rFonts w:ascii="Times New Roman" w:hAnsi="Times New Roman" w:cs="Times New Roman"/>
          <w:sz w:val="24"/>
        </w:rPr>
        <w:fldChar w:fldCharType="end"/>
      </w:r>
      <w:r w:rsidR="005C1D93">
        <w:rPr>
          <w:rFonts w:ascii="Times New Roman" w:hAnsi="Times New Roman" w:cs="Times New Roman"/>
          <w:sz w:val="24"/>
        </w:rPr>
        <w:t xml:space="preserve"> shows the impact of incubation lag on the ratio of transit systems with positive response intervals (earlier response).</w:t>
      </w:r>
    </w:p>
    <w:p w14:paraId="71CD6867" w14:textId="0087FD5A" w:rsidR="001D03FB" w:rsidRDefault="00252CC5" w:rsidP="005C1D93">
      <w:pPr>
        <w:ind w:firstLine="720"/>
        <w:rPr>
          <w:rFonts w:ascii="Times New Roman" w:hAnsi="Times New Roman" w:cs="Times New Roman"/>
          <w:sz w:val="24"/>
        </w:rPr>
      </w:pPr>
      <w:r>
        <w:rPr>
          <w:rFonts w:ascii="Times New Roman" w:hAnsi="Times New Roman" w:cs="Times New Roman"/>
          <w:sz w:val="24"/>
        </w:rPr>
        <w:t>For response intervals from the divergent point: w</w:t>
      </w:r>
      <w:r w:rsidR="004133BE">
        <w:rPr>
          <w:rFonts w:ascii="Times New Roman" w:hAnsi="Times New Roman" w:cs="Times New Roman"/>
          <w:sz w:val="24"/>
        </w:rPr>
        <w:t>hen</w:t>
      </w:r>
      <w:r w:rsidR="00D272D7">
        <w:rPr>
          <w:rFonts w:ascii="Times New Roman" w:hAnsi="Times New Roman" w:cs="Times New Roman"/>
          <w:sz w:val="24"/>
        </w:rPr>
        <w:t xml:space="preserve"> not consider</w:t>
      </w:r>
      <w:r w:rsidR="00C40D26">
        <w:rPr>
          <w:rFonts w:ascii="Times New Roman" w:hAnsi="Times New Roman" w:cs="Times New Roman"/>
          <w:sz w:val="24"/>
        </w:rPr>
        <w:t>ing</w:t>
      </w:r>
      <w:r w:rsidR="00D272D7">
        <w:rPr>
          <w:rFonts w:ascii="Times New Roman" w:hAnsi="Times New Roman" w:cs="Times New Roman"/>
          <w:sz w:val="24"/>
        </w:rPr>
        <w:t xml:space="preserve"> the incubation lag, the pattern is highly polarized</w:t>
      </w:r>
      <w:r w:rsidR="009D2976">
        <w:rPr>
          <w:rFonts w:ascii="Times New Roman" w:hAnsi="Times New Roman" w:cs="Times New Roman"/>
          <w:sz w:val="24"/>
        </w:rPr>
        <w:t>.</w:t>
      </w:r>
      <w:r w:rsidR="007F6FFC">
        <w:rPr>
          <w:rFonts w:ascii="Times New Roman" w:hAnsi="Times New Roman" w:cs="Times New Roman"/>
          <w:sz w:val="24"/>
        </w:rPr>
        <w:t xml:space="preserve"> </w:t>
      </w:r>
      <w:r w:rsidR="006F7F5E">
        <w:rPr>
          <w:rFonts w:ascii="Times New Roman" w:hAnsi="Times New Roman" w:cs="Times New Roman"/>
          <w:sz w:val="24"/>
        </w:rPr>
        <w:t xml:space="preserve">In some </w:t>
      </w:r>
      <w:r w:rsidR="001D03FB">
        <w:rPr>
          <w:rFonts w:ascii="Times New Roman" w:hAnsi="Times New Roman" w:cs="Times New Roman"/>
          <w:sz w:val="24"/>
        </w:rPr>
        <w:t>cities with international airports</w:t>
      </w:r>
      <w:r w:rsidR="006F7F5E">
        <w:rPr>
          <w:rFonts w:ascii="Times New Roman" w:hAnsi="Times New Roman" w:cs="Times New Roman"/>
          <w:sz w:val="24"/>
        </w:rPr>
        <w:t xml:space="preserve">, such as Seattle, Washington State where the </w:t>
      </w:r>
      <w:r w:rsidR="001D03FB">
        <w:rPr>
          <w:rFonts w:ascii="Times New Roman" w:hAnsi="Times New Roman" w:cs="Times New Roman"/>
          <w:sz w:val="24"/>
        </w:rPr>
        <w:t xml:space="preserve">first US </w:t>
      </w:r>
      <w:r w:rsidR="006F7F5E">
        <w:rPr>
          <w:rFonts w:ascii="Times New Roman" w:hAnsi="Times New Roman" w:cs="Times New Roman"/>
          <w:sz w:val="24"/>
        </w:rPr>
        <w:t>COVID-19 cases were found, people still use</w:t>
      </w:r>
      <w:r w:rsidR="001D03FB">
        <w:rPr>
          <w:rFonts w:ascii="Times New Roman" w:hAnsi="Times New Roman" w:cs="Times New Roman"/>
          <w:sz w:val="24"/>
        </w:rPr>
        <w:t>d</w:t>
      </w:r>
      <w:r w:rsidR="006F7F5E">
        <w:rPr>
          <w:rFonts w:ascii="Times New Roman" w:hAnsi="Times New Roman" w:cs="Times New Roman"/>
          <w:sz w:val="24"/>
        </w:rPr>
        <w:t xml:space="preserve"> the transit even after the first case emerges.</w:t>
      </w:r>
      <w:r w:rsidR="007F6FFC">
        <w:rPr>
          <w:rFonts w:ascii="Times New Roman" w:hAnsi="Times New Roman" w:cs="Times New Roman"/>
          <w:sz w:val="24"/>
        </w:rPr>
        <w:t xml:space="preserve"> Meanwhile</w:t>
      </w:r>
      <w:r w:rsidR="006F7F5E">
        <w:rPr>
          <w:rFonts w:ascii="Times New Roman" w:hAnsi="Times New Roman" w:cs="Times New Roman"/>
          <w:sz w:val="24"/>
        </w:rPr>
        <w:t xml:space="preserve"> in </w:t>
      </w:r>
      <w:r w:rsidR="001D03FB">
        <w:rPr>
          <w:rFonts w:ascii="Times New Roman" w:hAnsi="Times New Roman" w:cs="Times New Roman"/>
          <w:sz w:val="24"/>
        </w:rPr>
        <w:t>other</w:t>
      </w:r>
      <w:r w:rsidR="006F7F5E">
        <w:rPr>
          <w:rFonts w:ascii="Times New Roman" w:hAnsi="Times New Roman" w:cs="Times New Roman"/>
          <w:sz w:val="24"/>
        </w:rPr>
        <w:t xml:space="preserve"> cities</w:t>
      </w:r>
      <w:r w:rsidR="007F6FFC">
        <w:rPr>
          <w:rFonts w:ascii="Times New Roman" w:hAnsi="Times New Roman" w:cs="Times New Roman"/>
          <w:sz w:val="24"/>
        </w:rPr>
        <w:t>, such as most cities in Middle West except Chicago</w:t>
      </w:r>
      <w:r w:rsidR="006F7F5E">
        <w:rPr>
          <w:rFonts w:ascii="Times New Roman" w:hAnsi="Times New Roman" w:cs="Times New Roman"/>
          <w:sz w:val="24"/>
        </w:rPr>
        <w:t xml:space="preserve">, </w:t>
      </w:r>
      <w:r w:rsidR="0055440C">
        <w:rPr>
          <w:rFonts w:ascii="Times New Roman" w:hAnsi="Times New Roman" w:cs="Times New Roman"/>
          <w:sz w:val="24"/>
        </w:rPr>
        <w:t xml:space="preserve">although the cases have not been found in these cities, people already started to avoid transit trips. This can be because </w:t>
      </w:r>
      <w:r w:rsidR="006F7F5E">
        <w:rPr>
          <w:rFonts w:ascii="Times New Roman" w:hAnsi="Times New Roman" w:cs="Times New Roman"/>
          <w:sz w:val="24"/>
        </w:rPr>
        <w:t>the media began to report the severity of this disease and</w:t>
      </w:r>
      <w:r w:rsidR="001D03FB">
        <w:rPr>
          <w:rFonts w:ascii="Times New Roman" w:hAnsi="Times New Roman" w:cs="Times New Roman"/>
          <w:sz w:val="24"/>
        </w:rPr>
        <w:t xml:space="preserve"> CDC made the prediction that the community spread is inevitable near the end of February 2020 </w:t>
      </w:r>
      <w:r w:rsidR="001D03FB">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{"citationItems":[{"id":"ITEM-1","itemData":{"URL":"https://www.cnn.com/2020/02/25/health/coronavirus-us-american-cases/index.html","accessed":{"date-parts":[["2020","2","4"]]},"author":[{"dropping-particle":"","family":"McLauphlin","given":"Eliott C.","non-dropping-particle":"","parse-names":false,"suffix":""}],"id":"ITEM-1","issued":{"date-parts":[["2020"]]},"title":"CDC official warns Americans it's not a question of if coronavirus will spread, but when","type":"webpage"},"uris":["http://www.mendeley.com/documents/?uuid=d9e1d136-3750-4b18-88a0-5a88d810ac53"]}],"mendeley":{"formattedCitation":"(33)","plainTextFormattedCitation":"(33)","previouslyFormattedCitation":"(McLauphlin 2020)"},"properties":{"noteIndex":0},"schema":"https://github.com/citation-style-language/schema/raw/master/csl-citation.json"}</w:instrText>
      </w:r>
      <w:r w:rsidR="001D03FB">
        <w:rPr>
          <w:rFonts w:ascii="Times New Roman" w:hAnsi="Times New Roman" w:cs="Times New Roman"/>
          <w:sz w:val="24"/>
        </w:rPr>
        <w:fldChar w:fldCharType="separate"/>
      </w:r>
      <w:r w:rsidR="00FE1C3C" w:rsidRPr="00FE1C3C">
        <w:rPr>
          <w:rFonts w:ascii="Times New Roman" w:hAnsi="Times New Roman" w:cs="Times New Roman"/>
          <w:noProof/>
          <w:sz w:val="24"/>
        </w:rPr>
        <w:t>(33)</w:t>
      </w:r>
      <w:r w:rsidR="001D03FB">
        <w:rPr>
          <w:rFonts w:ascii="Times New Roman" w:hAnsi="Times New Roman" w:cs="Times New Roman"/>
          <w:sz w:val="24"/>
        </w:rPr>
        <w:fldChar w:fldCharType="end"/>
      </w:r>
      <w:r w:rsidR="0055440C">
        <w:rPr>
          <w:rFonts w:ascii="Times New Roman" w:hAnsi="Times New Roman" w:cs="Times New Roman"/>
          <w:sz w:val="24"/>
        </w:rPr>
        <w:t>.</w:t>
      </w:r>
      <w:r w:rsidR="00122161">
        <w:rPr>
          <w:rFonts w:ascii="Times New Roman" w:hAnsi="Times New Roman" w:cs="Times New Roman"/>
          <w:sz w:val="24"/>
        </w:rPr>
        <w:t xml:space="preserve"> </w:t>
      </w:r>
    </w:p>
    <w:p w14:paraId="1C26B0FB" w14:textId="11C7BBA4" w:rsidR="00C2496E" w:rsidRDefault="00122161" w:rsidP="00C2496E">
      <w:pPr>
        <w:rPr>
          <w:rFonts w:ascii="Times New Roman" w:hAnsi="Times New Roman" w:cs="Times New Roman"/>
          <w:sz w:val="24"/>
        </w:rPr>
      </w:pPr>
      <w:r>
        <w:rPr>
          <w:rFonts w:ascii="Times New Roman" w:hAnsi="Times New Roman" w:cs="Times New Roman"/>
          <w:sz w:val="24"/>
        </w:rPr>
        <w:tab/>
        <w:t xml:space="preserve">However, after we consider the </w:t>
      </w:r>
      <w:r w:rsidR="00B43876">
        <w:rPr>
          <w:rFonts w:ascii="Times New Roman" w:hAnsi="Times New Roman" w:cs="Times New Roman"/>
          <w:sz w:val="24"/>
        </w:rPr>
        <w:t xml:space="preserve">incubation lag = 5 days, which is the reported </w:t>
      </w:r>
      <w:r w:rsidR="009F2049">
        <w:rPr>
          <w:rFonts w:ascii="Times New Roman" w:hAnsi="Times New Roman" w:cs="Times New Roman"/>
          <w:sz w:val="24"/>
        </w:rPr>
        <w:t>median</w:t>
      </w:r>
      <w:r w:rsidR="00B43876">
        <w:rPr>
          <w:rFonts w:ascii="Times New Roman" w:hAnsi="Times New Roman" w:cs="Times New Roman"/>
          <w:sz w:val="24"/>
        </w:rPr>
        <w:t xml:space="preserve"> incubation period, many </w:t>
      </w:r>
      <w:r w:rsidR="00317DE0">
        <w:rPr>
          <w:rFonts w:ascii="Times New Roman" w:hAnsi="Times New Roman" w:cs="Times New Roman"/>
          <w:sz w:val="24"/>
        </w:rPr>
        <w:t xml:space="preserve">areas with earlier response now have negative response interval. </w:t>
      </w:r>
      <w:r w:rsidR="005C1D93">
        <w:rPr>
          <w:rFonts w:ascii="Times New Roman" w:hAnsi="Times New Roman" w:cs="Times New Roman"/>
          <w:sz w:val="24"/>
        </w:rPr>
        <w:t>A</w:t>
      </w:r>
      <w:r w:rsidR="00317DE0">
        <w:rPr>
          <w:rFonts w:ascii="Times New Roman" w:hAnsi="Times New Roman" w:cs="Times New Roman"/>
          <w:sz w:val="24"/>
        </w:rPr>
        <w:t xml:space="preserve"> most noticeable area is the New York City. With lag = 0, out of 13 transit system in the New York City, there are 5 systems that have positive response intervals, such as MTA - Bronx buses, Suffolk County Transit, and Long Island </w:t>
      </w:r>
      <w:r w:rsidR="00491240">
        <w:rPr>
          <w:rFonts w:ascii="Times New Roman" w:hAnsi="Times New Roman" w:cs="Times New Roman"/>
          <w:sz w:val="24"/>
        </w:rPr>
        <w:t>Rail Road</w:t>
      </w:r>
      <w:r w:rsidR="00317DE0">
        <w:rPr>
          <w:rFonts w:ascii="Times New Roman" w:hAnsi="Times New Roman" w:cs="Times New Roman"/>
          <w:sz w:val="24"/>
        </w:rPr>
        <w:t xml:space="preserve">; when lag = 5, </w:t>
      </w:r>
      <w:r w:rsidR="00491240">
        <w:rPr>
          <w:rFonts w:ascii="Times New Roman" w:hAnsi="Times New Roman" w:cs="Times New Roman"/>
          <w:sz w:val="24"/>
        </w:rPr>
        <w:t>all of the 13 transit systems all have negative response intervals. This also suggests that New York transit users did not realize the necessity of avoid transit and non-essential trips when the community spread began.</w:t>
      </w:r>
      <w:r w:rsidR="005C1D93">
        <w:rPr>
          <w:rFonts w:ascii="Times New Roman" w:hAnsi="Times New Roman" w:cs="Times New Roman"/>
          <w:sz w:val="24"/>
        </w:rPr>
        <w:t xml:space="preserve"> On the contrary, most transit systems in the Middle West such as Missouri, Ohio, Michigan, and Kentucky still have positive response intervals. </w:t>
      </w:r>
      <w:r w:rsidR="00466F20">
        <w:rPr>
          <w:rFonts w:ascii="Times New Roman" w:hAnsi="Times New Roman" w:cs="Times New Roman"/>
          <w:sz w:val="24"/>
        </w:rPr>
        <w:t xml:space="preserve">This </w:t>
      </w:r>
      <w:r w:rsidR="00BF4290">
        <w:rPr>
          <w:rFonts w:ascii="Times New Roman" w:hAnsi="Times New Roman" w:cs="Times New Roman"/>
          <w:sz w:val="24"/>
        </w:rPr>
        <w:t xml:space="preserve">phenomenon </w:t>
      </w:r>
      <w:r w:rsidR="00466F20">
        <w:rPr>
          <w:rFonts w:ascii="Times New Roman" w:hAnsi="Times New Roman" w:cs="Times New Roman"/>
          <w:sz w:val="24"/>
        </w:rPr>
        <w:t>is also supported by the cellphone location data</w:t>
      </w:r>
      <w:r w:rsidR="00FC6E3C">
        <w:rPr>
          <w:rFonts w:ascii="Times New Roman" w:hAnsi="Times New Roman" w:cs="Times New Roman"/>
          <w:sz w:val="24"/>
        </w:rPr>
        <w:t>: those places mentioned above had known stay-at-home orders before March 27</w:t>
      </w:r>
      <w:r w:rsidR="00FC6E3C" w:rsidRPr="00FC6E3C">
        <w:rPr>
          <w:rFonts w:ascii="Times New Roman" w:hAnsi="Times New Roman" w:cs="Times New Roman"/>
          <w:sz w:val="24"/>
          <w:vertAlign w:val="superscript"/>
        </w:rPr>
        <w:t>th</w:t>
      </w:r>
      <w:r w:rsidR="00FC6E3C">
        <w:rPr>
          <w:rFonts w:ascii="Times New Roman" w:hAnsi="Times New Roman" w:cs="Times New Roman"/>
          <w:sz w:val="24"/>
        </w:rPr>
        <w:t xml:space="preserve"> and the measured trips are significantly less</w:t>
      </w:r>
      <w:r w:rsidR="00466F20">
        <w:rPr>
          <w:rFonts w:ascii="Times New Roman" w:hAnsi="Times New Roman" w:cs="Times New Roman"/>
          <w:sz w:val="24"/>
        </w:rPr>
        <w:t xml:space="preserve"> </w:t>
      </w:r>
      <w:r w:rsidR="00466F20">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nytimes.com/interactive/2020/04/02/us/coronavirus-social-distancing.html?referringSource=articleShare","accessed":{"date-parts":[["2020","4","4"]]},"author":[{"dropping-particle":"","family":"Glanz","given":"James","non-dropping-particle":"","parse-names":false,"suffix":""},{"dropping-particle":"","family":"Carey","given":"Benedict","non-dropping-particle":"","parse-names":false,"suffix":""},{"dropping-particle":"","family":"Holder","given":"Josh","non-dropping-particle":"","parse-names":false,"suffix":""},{"dropping-particle":"","family":"Watkins","given":"Derek","non-dropping-particle":"","parse-names":false,"suffix":""},{"dropping-particle":"","family":"Valentino-DeVries","given":"Jennifer","non-dropping-particle":"","parse-names":false,"suffix":""},{"dropping-particle":"","family":"Rojas","given":"Rick","non-dropping-particle":"","parse-names":false,"suffix":""},{"dropping-particle":"","family":"Leatherby","given":"Lauren","non-dropping-particle":"","parse-names":false,"suffix":""}],"container-title":"The New York Times","id":"ITEM-1","issued":{"date-parts":[["2020"]]},"title":"Where America Didn’t Stay Home Even as the Virus Spread","type":"webpage"},"uris":["http://www.mendeley.com/documents/?uuid=d793d91d-483d-4f69-9a54-f816ab031a55"]}],"mendeley":{"formattedCitation":"(34)","plainTextFormattedCitation":"(34)","previouslyFormattedCitation":"(Glanz et al. 2020)"},"properties":{"noteIndex":0},"schema":"https://github.com/citation-style-language/schema/raw/master/csl-citation.json"}</w:instrText>
      </w:r>
      <w:r w:rsidR="00466F20">
        <w:rPr>
          <w:rFonts w:ascii="Times New Roman" w:hAnsi="Times New Roman" w:cs="Times New Roman"/>
          <w:sz w:val="24"/>
        </w:rPr>
        <w:fldChar w:fldCharType="separate"/>
      </w:r>
      <w:r w:rsidR="00FE1C3C" w:rsidRPr="00FE1C3C">
        <w:rPr>
          <w:rFonts w:ascii="Times New Roman" w:hAnsi="Times New Roman" w:cs="Times New Roman"/>
          <w:noProof/>
          <w:sz w:val="24"/>
        </w:rPr>
        <w:t>(34)</w:t>
      </w:r>
      <w:r w:rsidR="00466F20">
        <w:rPr>
          <w:rFonts w:ascii="Times New Roman" w:hAnsi="Times New Roman" w:cs="Times New Roman"/>
          <w:sz w:val="24"/>
        </w:rPr>
        <w:fldChar w:fldCharType="end"/>
      </w:r>
      <w:r w:rsidR="00466F20">
        <w:rPr>
          <w:rFonts w:ascii="Times New Roman" w:hAnsi="Times New Roman" w:cs="Times New Roman"/>
          <w:sz w:val="24"/>
        </w:rPr>
        <w:t>.</w:t>
      </w:r>
      <w:r w:rsidR="00BF4290">
        <w:rPr>
          <w:rFonts w:ascii="Times New Roman" w:hAnsi="Times New Roman" w:cs="Times New Roman"/>
          <w:sz w:val="24"/>
        </w:rPr>
        <w:t xml:space="preserve"> Due to earlier response, the transit users in these area may be exposed to less risk during the pandemic.</w:t>
      </w:r>
      <w:r w:rsidR="00C2496E" w:rsidRPr="00C2496E">
        <w:rPr>
          <w:rFonts w:ascii="Times New Roman" w:hAnsi="Times New Roman" w:cs="Times New Roman"/>
          <w:sz w:val="24"/>
        </w:rPr>
        <w:t xml:space="preserve"> </w:t>
      </w:r>
      <w:r w:rsidR="00C2496E">
        <w:rPr>
          <w:rFonts w:ascii="Times New Roman" w:hAnsi="Times New Roman" w:cs="Times New Roman"/>
          <w:sz w:val="24"/>
        </w:rPr>
        <w:t xml:space="preserve">However, for the scenario of </w:t>
      </w:r>
      <w:r w:rsidR="00C2496E">
        <w:rPr>
          <w:rFonts w:ascii="Times New Roman" w:hAnsi="Times New Roman" w:cs="Times New Roman"/>
          <w:sz w:val="24"/>
        </w:rPr>
        <w:lastRenderedPageBreak/>
        <w:t xml:space="preserve">lag = 14 days, which is a highly hypothesized scenario, most transit systems and most cities have negative response. </w:t>
      </w:r>
    </w:p>
    <w:p w14:paraId="256B8876" w14:textId="225012B8" w:rsidR="00122161" w:rsidRDefault="00122161" w:rsidP="00536C79">
      <w:pPr>
        <w:rPr>
          <w:rFonts w:ascii="Times New Roman" w:hAnsi="Times New Roman" w:cs="Times New Roman"/>
          <w:sz w:val="24"/>
        </w:rPr>
      </w:pPr>
    </w:p>
    <w:p w14:paraId="38EFE0F3" w14:textId="3A41E984" w:rsidR="00994D3F" w:rsidRDefault="00CF1CFC" w:rsidP="00994D3F">
      <w:pPr>
        <w:keepNext/>
      </w:pPr>
      <w:r>
        <w:rPr>
          <w:noProof/>
        </w:rPr>
        <w:pict w14:anchorId="3EEB0F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pt;height:406pt">
            <v:imagedata r:id="rId11" o:title="response_interval"/>
          </v:shape>
        </w:pict>
      </w:r>
    </w:p>
    <w:p w14:paraId="3D1D70DE" w14:textId="7104CD58" w:rsidR="007644C8" w:rsidRDefault="00994D3F" w:rsidP="008E11AA">
      <w:pPr>
        <w:jc w:val="center"/>
        <w:rPr>
          <w:rFonts w:ascii="Times New Roman" w:hAnsi="Times New Roman" w:cs="Times New Roman"/>
          <w:sz w:val="24"/>
        </w:rPr>
      </w:pPr>
      <w:bookmarkStart w:id="13" w:name="_Ref36757496"/>
      <w:r w:rsidRPr="008E11AA">
        <w:rPr>
          <w:rFonts w:ascii="Times New Roman" w:hAnsi="Times New Roman" w:cs="Times New Roman"/>
          <w:sz w:val="24"/>
        </w:rPr>
        <w:t xml:space="preserve">Figure </w:t>
      </w:r>
      <w:r w:rsidRPr="008E11AA">
        <w:rPr>
          <w:rFonts w:ascii="Times New Roman" w:hAnsi="Times New Roman" w:cs="Times New Roman"/>
          <w:sz w:val="24"/>
        </w:rPr>
        <w:fldChar w:fldCharType="begin"/>
      </w:r>
      <w:r w:rsidRPr="008E11AA">
        <w:rPr>
          <w:rFonts w:ascii="Times New Roman" w:hAnsi="Times New Roman" w:cs="Times New Roman"/>
          <w:sz w:val="24"/>
        </w:rPr>
        <w:instrText xml:space="preserve"> SEQ Figure \* ARABIC </w:instrText>
      </w:r>
      <w:r w:rsidRPr="008E11AA">
        <w:rPr>
          <w:rFonts w:ascii="Times New Roman" w:hAnsi="Times New Roman" w:cs="Times New Roman"/>
          <w:sz w:val="24"/>
        </w:rPr>
        <w:fldChar w:fldCharType="separate"/>
      </w:r>
      <w:r w:rsidR="0051399F">
        <w:rPr>
          <w:rFonts w:ascii="Times New Roman" w:hAnsi="Times New Roman" w:cs="Times New Roman"/>
          <w:noProof/>
          <w:sz w:val="24"/>
        </w:rPr>
        <w:t>3</w:t>
      </w:r>
      <w:r w:rsidRPr="008E11AA">
        <w:rPr>
          <w:rFonts w:ascii="Times New Roman" w:hAnsi="Times New Roman" w:cs="Times New Roman"/>
          <w:sz w:val="24"/>
        </w:rPr>
        <w:fldChar w:fldCharType="end"/>
      </w:r>
      <w:bookmarkEnd w:id="13"/>
      <w:r w:rsidRPr="008E11AA">
        <w:rPr>
          <w:rFonts w:ascii="Times New Roman" w:hAnsi="Times New Roman" w:cs="Times New Roman"/>
          <w:sz w:val="24"/>
        </w:rPr>
        <w:t>:</w:t>
      </w:r>
      <w:r w:rsidR="00B42DEA">
        <w:rPr>
          <w:rFonts w:ascii="Times New Roman" w:hAnsi="Times New Roman" w:cs="Times New Roman"/>
          <w:sz w:val="24"/>
        </w:rPr>
        <w:t xml:space="preserve"> the geographic pattern of response interval with incubation lag = 0, 5, and 14 days for both from divergent and convergent point.</w:t>
      </w:r>
    </w:p>
    <w:p w14:paraId="064317D0" w14:textId="16DFA0C0" w:rsidR="00BE3046" w:rsidRDefault="00BF1219" w:rsidP="00C94B4E">
      <w:pPr>
        <w:rPr>
          <w:rFonts w:ascii="Times New Roman" w:hAnsi="Times New Roman" w:cs="Times New Roman"/>
          <w:sz w:val="24"/>
        </w:rPr>
      </w:pPr>
      <w:r>
        <w:rPr>
          <w:rFonts w:ascii="Times New Roman" w:hAnsi="Times New Roman" w:cs="Times New Roman"/>
          <w:sz w:val="24"/>
        </w:rPr>
        <w:tab/>
      </w:r>
      <w:r w:rsidR="00BE3046">
        <w:rPr>
          <w:rFonts w:ascii="Times New Roman" w:hAnsi="Times New Roman" w:cs="Times New Roman"/>
          <w:sz w:val="24"/>
        </w:rPr>
        <w:t xml:space="preserve"> </w:t>
      </w:r>
    </w:p>
    <w:p w14:paraId="454F7985" w14:textId="0FB121E0" w:rsidR="009D23CC" w:rsidRDefault="005A7862" w:rsidP="00C94B4E">
      <w:pPr>
        <w:rPr>
          <w:rFonts w:ascii="Times New Roman" w:hAnsi="Times New Roman" w:cs="Times New Roman"/>
          <w:sz w:val="24"/>
        </w:rPr>
      </w:pPr>
      <w:r>
        <w:rPr>
          <w:rFonts w:ascii="Times New Roman" w:hAnsi="Times New Roman" w:cs="Times New Roman"/>
          <w:sz w:val="24"/>
        </w:rPr>
        <w:tab/>
        <w:t>However,</w:t>
      </w:r>
      <w:r w:rsidR="00C2496E">
        <w:rPr>
          <w:rFonts w:ascii="Times New Roman" w:hAnsi="Times New Roman" w:cs="Times New Roman"/>
          <w:sz w:val="24"/>
        </w:rPr>
        <w:t xml:space="preserve"> the geographic pattern is highly homogeneous</w:t>
      </w:r>
      <w:r>
        <w:rPr>
          <w:rFonts w:ascii="Times New Roman" w:hAnsi="Times New Roman" w:cs="Times New Roman"/>
          <w:sz w:val="24"/>
        </w:rPr>
        <w:t xml:space="preserve"> for the response interval</w:t>
      </w:r>
      <w:r w:rsidR="00496F07">
        <w:rPr>
          <w:rFonts w:ascii="Times New Roman" w:hAnsi="Times New Roman" w:cs="Times New Roman"/>
          <w:sz w:val="24"/>
        </w:rPr>
        <w:t>s</w:t>
      </w:r>
      <w:r>
        <w:rPr>
          <w:rFonts w:ascii="Times New Roman" w:hAnsi="Times New Roman" w:cs="Times New Roman"/>
          <w:sz w:val="24"/>
        </w:rPr>
        <w:t xml:space="preserve"> from convergent point, which represent how earlier is each transit system’s users finished the stay-at-home process</w:t>
      </w:r>
      <w:r w:rsidR="00C2496E">
        <w:rPr>
          <w:rFonts w:ascii="Times New Roman" w:hAnsi="Times New Roman" w:cs="Times New Roman"/>
          <w:sz w:val="24"/>
        </w:rPr>
        <w:t xml:space="preserve"> compared to the community spread</w:t>
      </w:r>
      <w:r>
        <w:rPr>
          <w:rFonts w:ascii="Times New Roman" w:hAnsi="Times New Roman" w:cs="Times New Roman"/>
          <w:sz w:val="24"/>
        </w:rPr>
        <w:t>. For scenario of lag = 0, only Capital Metro in Austin, Texas and HRT in Hampton, Virginia</w:t>
      </w:r>
      <w:r w:rsidR="00C2496E">
        <w:rPr>
          <w:rFonts w:ascii="Times New Roman" w:hAnsi="Times New Roman" w:cs="Times New Roman"/>
          <w:sz w:val="24"/>
        </w:rPr>
        <w:t xml:space="preserve"> have positive response interval</w:t>
      </w:r>
      <w:r>
        <w:rPr>
          <w:rFonts w:ascii="Times New Roman" w:hAnsi="Times New Roman" w:cs="Times New Roman"/>
          <w:sz w:val="24"/>
        </w:rPr>
        <w:t xml:space="preserve">. For the case of Austin, </w:t>
      </w:r>
      <w:r w:rsidR="008E6126">
        <w:rPr>
          <w:rFonts w:ascii="Times New Roman" w:hAnsi="Times New Roman" w:cs="Times New Roman"/>
          <w:sz w:val="24"/>
        </w:rPr>
        <w:t>the demand decrease started at March 6</w:t>
      </w:r>
      <w:r w:rsidR="008E6126" w:rsidRPr="008E6126">
        <w:rPr>
          <w:rFonts w:ascii="Times New Roman" w:hAnsi="Times New Roman" w:cs="Times New Roman"/>
          <w:sz w:val="24"/>
          <w:vertAlign w:val="superscript"/>
        </w:rPr>
        <w:t>th</w:t>
      </w:r>
      <w:r w:rsidR="008E6126">
        <w:rPr>
          <w:rFonts w:ascii="Times New Roman" w:hAnsi="Times New Roman" w:cs="Times New Roman"/>
          <w:sz w:val="24"/>
        </w:rPr>
        <w:t xml:space="preserve"> and finished at March 22</w:t>
      </w:r>
      <w:r w:rsidR="008E6126" w:rsidRPr="008E6126">
        <w:rPr>
          <w:rFonts w:ascii="Times New Roman" w:hAnsi="Times New Roman" w:cs="Times New Roman"/>
          <w:sz w:val="24"/>
          <w:vertAlign w:val="superscript"/>
        </w:rPr>
        <w:t>nd</w:t>
      </w:r>
      <w:r w:rsidR="008E6126">
        <w:rPr>
          <w:rFonts w:ascii="Times New Roman" w:hAnsi="Times New Roman" w:cs="Times New Roman"/>
          <w:sz w:val="24"/>
        </w:rPr>
        <w:t>; the first case was confirmed at March 25</w:t>
      </w:r>
      <w:r w:rsidR="008E6126" w:rsidRPr="008E6126">
        <w:rPr>
          <w:rFonts w:ascii="Times New Roman" w:hAnsi="Times New Roman" w:cs="Times New Roman"/>
          <w:sz w:val="24"/>
          <w:vertAlign w:val="superscript"/>
        </w:rPr>
        <w:t>th</w:t>
      </w:r>
      <w:r w:rsidR="008E6126">
        <w:rPr>
          <w:rFonts w:ascii="Times New Roman" w:hAnsi="Times New Roman" w:cs="Times New Roman"/>
          <w:sz w:val="24"/>
        </w:rPr>
        <w:t xml:space="preserve">. However, long before the first confirmed case, </w:t>
      </w:r>
      <w:r>
        <w:rPr>
          <w:rFonts w:ascii="Times New Roman" w:hAnsi="Times New Roman" w:cs="Times New Roman"/>
          <w:sz w:val="24"/>
        </w:rPr>
        <w:t>the city and county authority declared the local state of emergency in March 6</w:t>
      </w:r>
      <w:r w:rsidRPr="005A7862">
        <w:rPr>
          <w:rFonts w:ascii="Times New Roman" w:hAnsi="Times New Roman" w:cs="Times New Roman"/>
          <w:sz w:val="24"/>
          <w:vertAlign w:val="superscript"/>
        </w:rPr>
        <w:t>th</w:t>
      </w:r>
      <w:r w:rsidR="003B6D91">
        <w:rPr>
          <w:rFonts w:ascii="Times New Roman" w:hAnsi="Times New Roman" w:cs="Times New Roman"/>
          <w:sz w:val="24"/>
          <w:vertAlign w:val="superscript"/>
        </w:rPr>
        <w:t xml:space="preserve"> </w:t>
      </w:r>
      <w:r w:rsidR="003B6D91">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fox7austin.com/news/city-county-leaders-declare-local-state-of-disaster-due-to-coronavirus-concerns","accessed":{"date-parts":[["2020","4","4"]]},"author":[{"dropping-particle":"","family":"Evans","given":"Elizabeth","non-dropping-particle":"","parse-names":false,"suffix":""}],"id":"ITEM-1","issued":{"date-parts":[["2020"]]},"title":"City, county leaders declare local state of disaster due to coronavirus concerns","type":"webpage"},"uris":["http://www.mendeley.com/documents/?uuid=bcb04d21-f735-481e-9fd6-bf249aed58b6"]}],"mendeley":{"formattedCitation":"(35)","plainTextFormattedCitation":"(35)","previouslyFormattedCitation":"(Evans 2020)"},"properties":{"noteIndex":0},"schema":"https://github.com/citation-style-language/schema/raw/master/csl-citation.json"}</w:instrText>
      </w:r>
      <w:r w:rsidR="003B6D91">
        <w:rPr>
          <w:rFonts w:ascii="Times New Roman" w:hAnsi="Times New Roman" w:cs="Times New Roman"/>
          <w:sz w:val="24"/>
        </w:rPr>
        <w:fldChar w:fldCharType="separate"/>
      </w:r>
      <w:r w:rsidR="00FE1C3C" w:rsidRPr="00FE1C3C">
        <w:rPr>
          <w:rFonts w:ascii="Times New Roman" w:hAnsi="Times New Roman" w:cs="Times New Roman"/>
          <w:noProof/>
          <w:sz w:val="24"/>
        </w:rPr>
        <w:t>(35)</w:t>
      </w:r>
      <w:r w:rsidR="003B6D91">
        <w:rPr>
          <w:rFonts w:ascii="Times New Roman" w:hAnsi="Times New Roman" w:cs="Times New Roman"/>
          <w:sz w:val="24"/>
        </w:rPr>
        <w:fldChar w:fldCharType="end"/>
      </w:r>
      <w:r>
        <w:rPr>
          <w:rFonts w:ascii="Times New Roman" w:hAnsi="Times New Roman" w:cs="Times New Roman"/>
          <w:sz w:val="24"/>
        </w:rPr>
        <w:t>, which</w:t>
      </w:r>
      <w:r w:rsidR="008230AE">
        <w:rPr>
          <w:rFonts w:ascii="Times New Roman" w:hAnsi="Times New Roman" w:cs="Times New Roman"/>
          <w:sz w:val="24"/>
        </w:rPr>
        <w:t xml:space="preserve"> is</w:t>
      </w:r>
      <w:r>
        <w:rPr>
          <w:rFonts w:ascii="Times New Roman" w:hAnsi="Times New Roman" w:cs="Times New Roman"/>
          <w:sz w:val="24"/>
        </w:rPr>
        <w:t xml:space="preserve"> one of the earliest </w:t>
      </w:r>
      <w:r>
        <w:rPr>
          <w:rFonts w:ascii="Times New Roman" w:hAnsi="Times New Roman" w:cs="Times New Roman"/>
          <w:sz w:val="24"/>
        </w:rPr>
        <w:lastRenderedPageBreak/>
        <w:t>places</w:t>
      </w:r>
      <w:r w:rsidR="008230AE">
        <w:rPr>
          <w:rFonts w:ascii="Times New Roman" w:hAnsi="Times New Roman" w:cs="Times New Roman"/>
          <w:sz w:val="24"/>
        </w:rPr>
        <w:t xml:space="preserve"> to take actions</w:t>
      </w:r>
      <w:r>
        <w:rPr>
          <w:rFonts w:ascii="Times New Roman" w:hAnsi="Times New Roman" w:cs="Times New Roman"/>
          <w:sz w:val="24"/>
        </w:rPr>
        <w:t xml:space="preserve"> in the South</w:t>
      </w:r>
      <w:r w:rsidR="00EB4EC1">
        <w:rPr>
          <w:rFonts w:ascii="Times New Roman" w:hAnsi="Times New Roman" w:cs="Times New Roman"/>
          <w:sz w:val="24"/>
        </w:rPr>
        <w:t xml:space="preserve">, even in the United States. </w:t>
      </w:r>
      <w:r w:rsidR="008E6126">
        <w:rPr>
          <w:rFonts w:ascii="Times New Roman" w:hAnsi="Times New Roman" w:cs="Times New Roman"/>
          <w:sz w:val="24"/>
        </w:rPr>
        <w:t xml:space="preserve">The divergent point is also the same as the date of local state of emergency, which suggests the effectiveness of the executive order. </w:t>
      </w:r>
      <w:r w:rsidR="00496F07">
        <w:rPr>
          <w:rFonts w:ascii="Times New Roman" w:hAnsi="Times New Roman" w:cs="Times New Roman"/>
          <w:sz w:val="24"/>
        </w:rPr>
        <w:t xml:space="preserve">This can be one reason for the relatively fast and earlier reaction of transit users. </w:t>
      </w:r>
    </w:p>
    <w:p w14:paraId="3F04503F" w14:textId="7A7E14D1" w:rsidR="005A7862" w:rsidRDefault="00B21B0F" w:rsidP="009D23CC">
      <w:pPr>
        <w:ind w:firstLine="720"/>
        <w:rPr>
          <w:rFonts w:ascii="Times New Roman" w:hAnsi="Times New Roman" w:cs="Times New Roman"/>
          <w:sz w:val="24"/>
        </w:rPr>
      </w:pPr>
      <w:r>
        <w:rPr>
          <w:rFonts w:ascii="Times New Roman" w:hAnsi="Times New Roman" w:cs="Times New Roman"/>
          <w:sz w:val="24"/>
        </w:rPr>
        <w:t>Under the most ideal circumstances, the curve should already finish the declining proce</w:t>
      </w:r>
      <w:r w:rsidR="008C01D3">
        <w:rPr>
          <w:rFonts w:ascii="Times New Roman" w:hAnsi="Times New Roman" w:cs="Times New Roman"/>
          <w:sz w:val="24"/>
        </w:rPr>
        <w:t>ss before the community spread, which means most transit users can avoid non-essential transit trips after the virus began the local spread. However, f</w:t>
      </w:r>
      <w:r w:rsidR="00496F07">
        <w:rPr>
          <w:rFonts w:ascii="Times New Roman" w:hAnsi="Times New Roman" w:cs="Times New Roman"/>
          <w:sz w:val="24"/>
        </w:rPr>
        <w:t xml:space="preserve">or larger lag such as lag = 5 and 14 days, no transit systems and cities have positive response intervals. </w:t>
      </w:r>
      <w:r w:rsidR="008E6126">
        <w:rPr>
          <w:rFonts w:ascii="Times New Roman" w:hAnsi="Times New Roman" w:cs="Times New Roman"/>
          <w:sz w:val="24"/>
        </w:rPr>
        <w:t xml:space="preserve">This suggest that all mentioned </w:t>
      </w:r>
      <w:r w:rsidR="00E948CD">
        <w:rPr>
          <w:rFonts w:ascii="Times New Roman" w:hAnsi="Times New Roman" w:cs="Times New Roman"/>
          <w:sz w:val="24"/>
        </w:rPr>
        <w:t>US</w:t>
      </w:r>
      <w:r w:rsidR="008E6126">
        <w:rPr>
          <w:rFonts w:ascii="Times New Roman" w:hAnsi="Times New Roman" w:cs="Times New Roman"/>
          <w:sz w:val="24"/>
        </w:rPr>
        <w:t xml:space="preserve"> transit </w:t>
      </w:r>
      <w:r w:rsidR="009D23CC">
        <w:rPr>
          <w:rFonts w:ascii="Times New Roman" w:hAnsi="Times New Roman" w:cs="Times New Roman"/>
          <w:sz w:val="24"/>
        </w:rPr>
        <w:t xml:space="preserve">systems </w:t>
      </w:r>
      <w:r>
        <w:rPr>
          <w:rFonts w:ascii="Times New Roman" w:hAnsi="Times New Roman" w:cs="Times New Roman"/>
          <w:sz w:val="24"/>
        </w:rPr>
        <w:t>have not completed the decreasing process when the community spread has started.</w:t>
      </w:r>
    </w:p>
    <w:p w14:paraId="42150F4E" w14:textId="77777777" w:rsidR="00122161" w:rsidRDefault="00BA1D26" w:rsidP="00122161">
      <w:pPr>
        <w:keepNext/>
      </w:pPr>
      <w:r>
        <w:rPr>
          <w:noProof/>
        </w:rPr>
        <w:drawing>
          <wp:inline distT="0" distB="0" distL="0" distR="0" wp14:anchorId="6FF98CE6" wp14:editId="13A8ABDB">
            <wp:extent cx="5943600" cy="3194050"/>
            <wp:effectExtent l="0" t="0" r="0" b="635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EDEECDB" w14:textId="2470915A" w:rsidR="003E78E9" w:rsidRDefault="00122161" w:rsidP="00122161">
      <w:pPr>
        <w:jc w:val="center"/>
        <w:rPr>
          <w:rFonts w:ascii="Times New Roman" w:hAnsi="Times New Roman" w:cs="Times New Roman"/>
          <w:sz w:val="24"/>
        </w:rPr>
      </w:pPr>
      <w:bookmarkStart w:id="14" w:name="_Ref36929078"/>
      <w:r w:rsidRPr="00122161">
        <w:rPr>
          <w:rFonts w:ascii="Times New Roman" w:hAnsi="Times New Roman" w:cs="Times New Roman"/>
          <w:sz w:val="24"/>
        </w:rPr>
        <w:t xml:space="preserve">Figure </w:t>
      </w:r>
      <w:r w:rsidRPr="00122161">
        <w:rPr>
          <w:rFonts w:ascii="Times New Roman" w:hAnsi="Times New Roman" w:cs="Times New Roman"/>
          <w:sz w:val="24"/>
        </w:rPr>
        <w:fldChar w:fldCharType="begin"/>
      </w:r>
      <w:r w:rsidRPr="00122161">
        <w:rPr>
          <w:rFonts w:ascii="Times New Roman" w:hAnsi="Times New Roman" w:cs="Times New Roman"/>
          <w:sz w:val="24"/>
        </w:rPr>
        <w:instrText xml:space="preserve"> SEQ Figure \* ARABIC </w:instrText>
      </w:r>
      <w:r w:rsidRPr="00122161">
        <w:rPr>
          <w:rFonts w:ascii="Times New Roman" w:hAnsi="Times New Roman" w:cs="Times New Roman"/>
          <w:sz w:val="24"/>
        </w:rPr>
        <w:fldChar w:fldCharType="separate"/>
      </w:r>
      <w:r w:rsidR="0051399F">
        <w:rPr>
          <w:rFonts w:ascii="Times New Roman" w:hAnsi="Times New Roman" w:cs="Times New Roman"/>
          <w:noProof/>
          <w:sz w:val="24"/>
        </w:rPr>
        <w:t>4</w:t>
      </w:r>
      <w:r w:rsidRPr="00122161">
        <w:rPr>
          <w:rFonts w:ascii="Times New Roman" w:hAnsi="Times New Roman" w:cs="Times New Roman"/>
          <w:sz w:val="24"/>
        </w:rPr>
        <w:fldChar w:fldCharType="end"/>
      </w:r>
      <w:bookmarkEnd w:id="14"/>
      <w:r w:rsidRPr="00122161">
        <w:rPr>
          <w:rFonts w:ascii="Times New Roman" w:hAnsi="Times New Roman" w:cs="Times New Roman"/>
          <w:sz w:val="24"/>
        </w:rPr>
        <w:t xml:space="preserve">: </w:t>
      </w:r>
      <w:r w:rsidR="00E23D4A">
        <w:rPr>
          <w:rFonts w:ascii="Times New Roman" w:hAnsi="Times New Roman" w:cs="Times New Roman"/>
          <w:sz w:val="24"/>
        </w:rPr>
        <w:t>Trend of t</w:t>
      </w:r>
      <w:r w:rsidRPr="00122161">
        <w:rPr>
          <w:rFonts w:ascii="Times New Roman" w:hAnsi="Times New Roman" w:cs="Times New Roman"/>
          <w:sz w:val="24"/>
        </w:rPr>
        <w:t>he ratio of transit system with positive response interval</w:t>
      </w:r>
      <w:r w:rsidR="00207C8A">
        <w:rPr>
          <w:rFonts w:ascii="Times New Roman" w:hAnsi="Times New Roman" w:cs="Times New Roman"/>
          <w:sz w:val="24"/>
        </w:rPr>
        <w:t xml:space="preserve"> </w:t>
      </w:r>
      <w:r w:rsidR="00E23D4A">
        <w:rPr>
          <w:rFonts w:ascii="Times New Roman" w:hAnsi="Times New Roman" w:cs="Times New Roman"/>
          <w:sz w:val="24"/>
        </w:rPr>
        <w:t>for different incubation lag</w:t>
      </w:r>
    </w:p>
    <w:p w14:paraId="7C12AF47" w14:textId="73DB2E00" w:rsidR="003E78E9" w:rsidRDefault="003E78E9" w:rsidP="00C94B4E">
      <w:pPr>
        <w:rPr>
          <w:rFonts w:ascii="Times New Roman" w:hAnsi="Times New Roman" w:cs="Times New Roman"/>
          <w:sz w:val="24"/>
        </w:rPr>
      </w:pPr>
    </w:p>
    <w:p w14:paraId="6F5D5ED3" w14:textId="77777777" w:rsidR="00A466E6" w:rsidRDefault="00A466E6" w:rsidP="00A466E6">
      <w:pPr>
        <w:rPr>
          <w:rFonts w:ascii="Times New Roman" w:hAnsi="Times New Roman" w:cs="Times New Roman"/>
          <w:sz w:val="24"/>
        </w:rPr>
      </w:pPr>
    </w:p>
    <w:p w14:paraId="6C0BBDE2" w14:textId="10B250B7" w:rsidR="00A466E6" w:rsidRDefault="00A466E6" w:rsidP="00A466E6">
      <w:pPr>
        <w:pStyle w:val="ListParagraph"/>
        <w:numPr>
          <w:ilvl w:val="1"/>
          <w:numId w:val="2"/>
        </w:numPr>
        <w:rPr>
          <w:rFonts w:ascii="Times New Roman" w:hAnsi="Times New Roman" w:cs="Times New Roman"/>
          <w:b/>
          <w:sz w:val="24"/>
          <w:highlight w:val="yellow"/>
        </w:rPr>
      </w:pPr>
      <w:r>
        <w:rPr>
          <w:rFonts w:ascii="Times New Roman" w:hAnsi="Times New Roman" w:cs="Times New Roman"/>
          <w:b/>
          <w:sz w:val="24"/>
          <w:highlight w:val="yellow"/>
        </w:rPr>
        <w:t xml:space="preserve"> </w:t>
      </w:r>
      <w:r w:rsidR="00E84C9B">
        <w:rPr>
          <w:rFonts w:ascii="Times New Roman" w:hAnsi="Times New Roman" w:cs="Times New Roman"/>
          <w:b/>
          <w:sz w:val="24"/>
          <w:highlight w:val="yellow"/>
        </w:rPr>
        <w:t>Decay duration</w:t>
      </w:r>
    </w:p>
    <w:p w14:paraId="728FA489" w14:textId="77777777" w:rsidR="00B1776E" w:rsidRDefault="00E84C9B" w:rsidP="00B1776E">
      <w:pPr>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_Ref40213549 \h </w:instrText>
      </w:r>
      <w:r>
        <w:rPr>
          <w:rFonts w:ascii="Times New Roman" w:hAnsi="Times New Roman" w:cs="Times New Roman"/>
          <w:sz w:val="24"/>
        </w:rPr>
      </w:r>
      <w:r>
        <w:rPr>
          <w:rFonts w:ascii="Times New Roman" w:hAnsi="Times New Roman" w:cs="Times New Roman"/>
          <w:sz w:val="24"/>
        </w:rPr>
        <w:fldChar w:fldCharType="separate"/>
      </w:r>
      <w:r w:rsidRPr="009F5DFE">
        <w:rPr>
          <w:rFonts w:ascii="Times New Roman" w:hAnsi="Times New Roman" w:cs="Times New Roman"/>
          <w:sz w:val="24"/>
        </w:rPr>
        <w:t xml:space="preserve">Figure </w:t>
      </w:r>
      <w:r>
        <w:rPr>
          <w:rFonts w:ascii="Times New Roman" w:hAnsi="Times New Roman" w:cs="Times New Roman"/>
          <w:noProof/>
          <w:sz w:val="24"/>
        </w:rPr>
        <w:t>5</w:t>
      </w:r>
      <w:r>
        <w:rPr>
          <w:rFonts w:ascii="Times New Roman" w:hAnsi="Times New Roman" w:cs="Times New Roman"/>
          <w:sz w:val="24"/>
        </w:rPr>
        <w:fldChar w:fldCharType="end"/>
      </w:r>
      <w:r>
        <w:rPr>
          <w:rFonts w:ascii="Times New Roman" w:hAnsi="Times New Roman" w:cs="Times New Roman"/>
          <w:sz w:val="24"/>
        </w:rPr>
        <w:t xml:space="preserve"> visualizes the geographic pattern of decay duration. According to the correlation analysis, the decay rate and the divergent point have a positive</w:t>
      </w:r>
      <w:r w:rsidR="00031B27" w:rsidRPr="00031B27">
        <w:rPr>
          <w:rFonts w:ascii="Times New Roman" w:hAnsi="Times New Roman" w:cs="Times New Roman"/>
          <w:sz w:val="24"/>
        </w:rPr>
        <w:t xml:space="preserve"> </w:t>
      </w:r>
      <w:r w:rsidR="00031B27">
        <w:rPr>
          <w:rFonts w:ascii="Times New Roman" w:hAnsi="Times New Roman" w:cs="Times New Roman"/>
          <w:sz w:val="24"/>
        </w:rPr>
        <w:t>cubic</w:t>
      </w:r>
      <w:r>
        <w:rPr>
          <w:rFonts w:ascii="Times New Roman" w:hAnsi="Times New Roman" w:cs="Times New Roman"/>
          <w:sz w:val="24"/>
        </w:rPr>
        <w:t xml:space="preserve"> correlation as shown in </w:t>
      </w:r>
      <w:r>
        <w:rPr>
          <w:rFonts w:ascii="Times New Roman" w:hAnsi="Times New Roman" w:cs="Times New Roman"/>
          <w:sz w:val="24"/>
        </w:rPr>
        <w:fldChar w:fldCharType="begin"/>
      </w:r>
      <w:r>
        <w:rPr>
          <w:rFonts w:ascii="Times New Roman" w:hAnsi="Times New Roman" w:cs="Times New Roman"/>
          <w:sz w:val="24"/>
        </w:rPr>
        <w:instrText xml:space="preserve"> REF _Ref39335091 \h </w:instrText>
      </w:r>
      <w:r>
        <w:rPr>
          <w:rFonts w:ascii="Times New Roman" w:hAnsi="Times New Roman" w:cs="Times New Roman"/>
          <w:sz w:val="24"/>
        </w:rPr>
      </w:r>
      <w:r>
        <w:rPr>
          <w:rFonts w:ascii="Times New Roman" w:hAnsi="Times New Roman" w:cs="Times New Roman"/>
          <w:sz w:val="24"/>
        </w:rPr>
        <w:fldChar w:fldCharType="separate"/>
      </w:r>
      <w:r w:rsidRPr="004F030E">
        <w:rPr>
          <w:rFonts w:ascii="Times New Roman" w:hAnsi="Times New Roman" w:cs="Times New Roman"/>
          <w:sz w:val="24"/>
        </w:rPr>
        <w:t xml:space="preserve">Figure </w:t>
      </w:r>
      <w:r>
        <w:rPr>
          <w:rFonts w:ascii="Times New Roman" w:hAnsi="Times New Roman" w:cs="Times New Roman"/>
          <w:noProof/>
          <w:sz w:val="24"/>
        </w:rPr>
        <w:t>6</w:t>
      </w:r>
      <w:r>
        <w:rPr>
          <w:rFonts w:ascii="Times New Roman" w:hAnsi="Times New Roman" w:cs="Times New Roman"/>
          <w:sz w:val="24"/>
        </w:rPr>
        <w:fldChar w:fldCharType="end"/>
      </w:r>
      <w:r>
        <w:rPr>
          <w:rFonts w:ascii="Times New Roman" w:hAnsi="Times New Roman" w:cs="Times New Roman"/>
          <w:sz w:val="24"/>
        </w:rPr>
        <w:t>. This relationship indicates that the later the demand decrease happened, the faster it is likely to be</w:t>
      </w:r>
      <w:r w:rsidR="00031B27">
        <w:rPr>
          <w:rFonts w:ascii="Times New Roman" w:hAnsi="Times New Roman" w:cs="Times New Roman"/>
          <w:sz w:val="24"/>
        </w:rPr>
        <w:t xml:space="preserve"> and</w:t>
      </w:r>
      <w:r w:rsidR="000064AD">
        <w:rPr>
          <w:rFonts w:ascii="Times New Roman" w:hAnsi="Times New Roman" w:cs="Times New Roman"/>
          <w:sz w:val="24"/>
        </w:rPr>
        <w:t xml:space="preserve"> it</w:t>
      </w:r>
      <w:r w:rsidR="00031B27">
        <w:rPr>
          <w:rFonts w:ascii="Times New Roman" w:hAnsi="Times New Roman" w:cs="Times New Roman"/>
          <w:sz w:val="24"/>
        </w:rPr>
        <w:t xml:space="preserve"> increases in a cubic rate</w:t>
      </w:r>
      <w:r>
        <w:rPr>
          <w:rFonts w:ascii="Times New Roman" w:hAnsi="Times New Roman" w:cs="Times New Roman"/>
          <w:sz w:val="24"/>
        </w:rPr>
        <w:t xml:space="preserve">. </w:t>
      </w:r>
      <w:r w:rsidR="00800480">
        <w:rPr>
          <w:rFonts w:ascii="Times New Roman" w:hAnsi="Times New Roman" w:cs="Times New Roman"/>
          <w:sz w:val="24"/>
        </w:rPr>
        <w:t xml:space="preserve">This could be because the </w:t>
      </w:r>
      <w:r w:rsidR="00031B27">
        <w:rPr>
          <w:rFonts w:ascii="Times New Roman" w:hAnsi="Times New Roman" w:cs="Times New Roman"/>
          <w:sz w:val="24"/>
        </w:rPr>
        <w:t xml:space="preserve">general </w:t>
      </w:r>
      <w:r w:rsidR="00800480">
        <w:rPr>
          <w:rFonts w:ascii="Times New Roman" w:hAnsi="Times New Roman" w:cs="Times New Roman"/>
          <w:sz w:val="24"/>
        </w:rPr>
        <w:t xml:space="preserve">transit passengers may be more aware of the risk of COVID-19 when more cases are reported nationally; the perceived fear grows higher as the time passed thus driving local population to act faster. </w:t>
      </w:r>
      <w:r w:rsidR="00B1776E">
        <w:rPr>
          <w:rFonts w:ascii="Times New Roman" w:hAnsi="Times New Roman" w:cs="Times New Roman"/>
          <w:sz w:val="24"/>
        </w:rPr>
        <w:t xml:space="preserve">This claim can be moreover supported by the Google Search trend index correlation analysis: the decay rate is positively correlated with the Google search trend index (p-value = 0.0076), which </w:t>
      </w:r>
      <w:r w:rsidR="00B1776E">
        <w:rPr>
          <w:rFonts w:ascii="Times New Roman" w:hAnsi="Times New Roman" w:cs="Times New Roman"/>
          <w:sz w:val="24"/>
        </w:rPr>
        <w:lastRenderedPageBreak/>
        <w:t xml:space="preserve">means people’s awareness and </w:t>
      </w:r>
      <w:r w:rsidR="00B1776E">
        <w:rPr>
          <w:rFonts w:ascii="Times New Roman" w:hAnsi="Times New Roman" w:cs="Times New Roman" w:hint="eastAsia"/>
          <w:sz w:val="24"/>
        </w:rPr>
        <w:t>online</w:t>
      </w:r>
      <w:r w:rsidR="00B1776E">
        <w:rPr>
          <w:rFonts w:ascii="Times New Roman" w:hAnsi="Times New Roman" w:cs="Times New Roman"/>
          <w:sz w:val="24"/>
        </w:rPr>
        <w:t xml:space="preserve"> attention did have correlation with the speed of people’s response. </w:t>
      </w:r>
    </w:p>
    <w:p w14:paraId="5F72539A" w14:textId="0BA8233E" w:rsidR="008811C5" w:rsidRPr="008811C5" w:rsidRDefault="008811C5" w:rsidP="008811C5">
      <w:pPr>
        <w:rPr>
          <w:rFonts w:ascii="Times New Roman" w:hAnsi="Times New Roman" w:cs="Times New Roman"/>
          <w:sz w:val="24"/>
        </w:rPr>
      </w:pPr>
    </w:p>
    <w:p w14:paraId="34197823" w14:textId="77777777" w:rsidR="00A466E6" w:rsidRDefault="00A466E6" w:rsidP="00A466E6">
      <w:pPr>
        <w:keepNext/>
      </w:pPr>
      <w:r>
        <w:rPr>
          <w:noProof/>
        </w:rPr>
        <w:drawing>
          <wp:inline distT="0" distB="0" distL="0" distR="0" wp14:anchorId="2EA6E5D5" wp14:editId="53CBEBBA">
            <wp:extent cx="5943600" cy="3469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69640"/>
                    </a:xfrm>
                    <a:prstGeom prst="rect">
                      <a:avLst/>
                    </a:prstGeom>
                  </pic:spPr>
                </pic:pic>
              </a:graphicData>
            </a:graphic>
          </wp:inline>
        </w:drawing>
      </w:r>
    </w:p>
    <w:p w14:paraId="5022943B" w14:textId="1FE22233" w:rsidR="00A466E6" w:rsidRDefault="00A466E6" w:rsidP="00A466E6">
      <w:pPr>
        <w:jc w:val="center"/>
        <w:rPr>
          <w:rFonts w:ascii="Times New Roman" w:hAnsi="Times New Roman" w:cs="Times New Roman"/>
          <w:sz w:val="24"/>
        </w:rPr>
      </w:pPr>
      <w:bookmarkStart w:id="15" w:name="_Ref40213549"/>
      <w:r w:rsidRPr="009F5DFE">
        <w:rPr>
          <w:rFonts w:ascii="Times New Roman" w:hAnsi="Times New Roman" w:cs="Times New Roman"/>
          <w:sz w:val="24"/>
        </w:rPr>
        <w:t xml:space="preserve">Figure </w:t>
      </w:r>
      <w:r w:rsidRPr="009F5DFE">
        <w:rPr>
          <w:rFonts w:ascii="Times New Roman" w:hAnsi="Times New Roman" w:cs="Times New Roman"/>
          <w:sz w:val="24"/>
        </w:rPr>
        <w:fldChar w:fldCharType="begin"/>
      </w:r>
      <w:r w:rsidRPr="009F5DFE">
        <w:rPr>
          <w:rFonts w:ascii="Times New Roman" w:hAnsi="Times New Roman" w:cs="Times New Roman"/>
          <w:sz w:val="24"/>
        </w:rPr>
        <w:instrText xml:space="preserve"> SEQ Figure \* ARABIC </w:instrText>
      </w:r>
      <w:r w:rsidRPr="009F5DFE">
        <w:rPr>
          <w:rFonts w:ascii="Times New Roman" w:hAnsi="Times New Roman" w:cs="Times New Roman"/>
          <w:sz w:val="24"/>
        </w:rPr>
        <w:fldChar w:fldCharType="separate"/>
      </w:r>
      <w:r w:rsidR="0051399F">
        <w:rPr>
          <w:rFonts w:ascii="Times New Roman" w:hAnsi="Times New Roman" w:cs="Times New Roman"/>
          <w:noProof/>
          <w:sz w:val="24"/>
        </w:rPr>
        <w:t>5</w:t>
      </w:r>
      <w:r w:rsidRPr="009F5DFE">
        <w:rPr>
          <w:rFonts w:ascii="Times New Roman" w:hAnsi="Times New Roman" w:cs="Times New Roman"/>
          <w:sz w:val="24"/>
        </w:rPr>
        <w:fldChar w:fldCharType="end"/>
      </w:r>
      <w:bookmarkEnd w:id="15"/>
      <w:r w:rsidRPr="009F5DFE">
        <w:rPr>
          <w:rFonts w:ascii="Times New Roman" w:hAnsi="Times New Roman" w:cs="Times New Roman"/>
          <w:sz w:val="24"/>
        </w:rPr>
        <w:t xml:space="preserve">: the distribution of </w:t>
      </w:r>
      <w:r>
        <w:rPr>
          <w:rFonts w:ascii="Times New Roman" w:hAnsi="Times New Roman" w:cs="Times New Roman"/>
          <w:sz w:val="24"/>
        </w:rPr>
        <w:t>decay duration</w:t>
      </w:r>
    </w:p>
    <w:p w14:paraId="4F2531BA" w14:textId="321416C4" w:rsidR="00A466E6" w:rsidRDefault="00A466E6" w:rsidP="00A466E6">
      <w:pPr>
        <w:keepNext/>
        <w:jc w:val="center"/>
      </w:pPr>
      <w:r>
        <w:rPr>
          <w:rFonts w:ascii="Times New Roman" w:hAnsi="Times New Roman" w:cs="Times New Roman"/>
          <w:noProof/>
          <w:sz w:val="24"/>
        </w:rPr>
        <w:lastRenderedPageBreak/>
        <w:drawing>
          <wp:inline distT="0" distB="0" distL="0" distR="0" wp14:anchorId="4FD9BE10" wp14:editId="34ED383B">
            <wp:extent cx="4508389" cy="3381292"/>
            <wp:effectExtent l="0" t="0" r="6985" b="0"/>
            <wp:docPr id="6" name="Picture 6" descr="k_and_divergent_sca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_and_divergent_scat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7441" cy="3388081"/>
                    </a:xfrm>
                    <a:prstGeom prst="rect">
                      <a:avLst/>
                    </a:prstGeom>
                    <a:noFill/>
                    <a:ln>
                      <a:noFill/>
                    </a:ln>
                  </pic:spPr>
                </pic:pic>
              </a:graphicData>
            </a:graphic>
          </wp:inline>
        </w:drawing>
      </w:r>
    </w:p>
    <w:p w14:paraId="60F19325" w14:textId="01253327" w:rsidR="00A466E6" w:rsidRDefault="00A466E6" w:rsidP="00A466E6">
      <w:pPr>
        <w:jc w:val="center"/>
        <w:rPr>
          <w:rFonts w:ascii="Times New Roman" w:hAnsi="Times New Roman" w:cs="Times New Roman"/>
          <w:sz w:val="24"/>
        </w:rPr>
      </w:pPr>
      <w:bookmarkStart w:id="16" w:name="_Ref39335091"/>
      <w:r w:rsidRPr="004F030E">
        <w:rPr>
          <w:rFonts w:ascii="Times New Roman" w:hAnsi="Times New Roman" w:cs="Times New Roman"/>
          <w:sz w:val="24"/>
        </w:rPr>
        <w:t xml:space="preserve">Figure </w:t>
      </w:r>
      <w:r w:rsidRPr="004F030E">
        <w:rPr>
          <w:rFonts w:ascii="Times New Roman" w:hAnsi="Times New Roman" w:cs="Times New Roman"/>
          <w:sz w:val="24"/>
        </w:rPr>
        <w:fldChar w:fldCharType="begin"/>
      </w:r>
      <w:r w:rsidRPr="004F030E">
        <w:rPr>
          <w:rFonts w:ascii="Times New Roman" w:hAnsi="Times New Roman" w:cs="Times New Roman"/>
          <w:sz w:val="24"/>
        </w:rPr>
        <w:instrText xml:space="preserve"> SEQ Figure \* ARABIC </w:instrText>
      </w:r>
      <w:r w:rsidRPr="004F030E">
        <w:rPr>
          <w:rFonts w:ascii="Times New Roman" w:hAnsi="Times New Roman" w:cs="Times New Roman"/>
          <w:sz w:val="24"/>
        </w:rPr>
        <w:fldChar w:fldCharType="separate"/>
      </w:r>
      <w:r w:rsidR="0051399F">
        <w:rPr>
          <w:rFonts w:ascii="Times New Roman" w:hAnsi="Times New Roman" w:cs="Times New Roman"/>
          <w:noProof/>
          <w:sz w:val="24"/>
        </w:rPr>
        <w:t>6</w:t>
      </w:r>
      <w:r w:rsidRPr="004F030E">
        <w:rPr>
          <w:rFonts w:ascii="Times New Roman" w:hAnsi="Times New Roman" w:cs="Times New Roman"/>
          <w:sz w:val="24"/>
        </w:rPr>
        <w:fldChar w:fldCharType="end"/>
      </w:r>
      <w:bookmarkEnd w:id="16"/>
      <w:r w:rsidRPr="004F030E">
        <w:rPr>
          <w:rFonts w:ascii="Times New Roman" w:hAnsi="Times New Roman" w:cs="Times New Roman"/>
          <w:sz w:val="24"/>
        </w:rPr>
        <w:t>: the relationship</w:t>
      </w:r>
      <w:r>
        <w:rPr>
          <w:rFonts w:ascii="Times New Roman" w:hAnsi="Times New Roman" w:cs="Times New Roman"/>
          <w:sz w:val="24"/>
        </w:rPr>
        <w:t xml:space="preserve"> and a cubic polynomial fitting</w:t>
      </w:r>
      <w:r w:rsidRPr="004F030E">
        <w:rPr>
          <w:rFonts w:ascii="Times New Roman" w:hAnsi="Times New Roman" w:cs="Times New Roman"/>
          <w:sz w:val="24"/>
        </w:rPr>
        <w:t xml:space="preserve"> between decay rate and divergent point.</w:t>
      </w:r>
    </w:p>
    <w:p w14:paraId="72BDD937" w14:textId="5466AA45" w:rsidR="009C11CE" w:rsidRDefault="009C11CE" w:rsidP="009C11CE">
      <w:pPr>
        <w:ind w:firstLine="720"/>
        <w:rPr>
          <w:rFonts w:ascii="Times New Roman" w:hAnsi="Times New Roman" w:cs="Times New Roman"/>
          <w:sz w:val="24"/>
        </w:rPr>
      </w:pPr>
      <w:r>
        <w:rPr>
          <w:rFonts w:ascii="Times New Roman" w:hAnsi="Times New Roman" w:cs="Times New Roman"/>
          <w:sz w:val="24"/>
        </w:rPr>
        <w:t xml:space="preserve">Combined with the fact that it has no correlation with the floor value, the results suggests that the people’s awareness is only relevant </w:t>
      </w:r>
      <w:r w:rsidR="003966F0">
        <w:rPr>
          <w:rFonts w:ascii="Times New Roman" w:hAnsi="Times New Roman" w:cs="Times New Roman"/>
          <w:sz w:val="24"/>
        </w:rPr>
        <w:t>to</w:t>
      </w:r>
      <w:r>
        <w:rPr>
          <w:rFonts w:ascii="Times New Roman" w:hAnsi="Times New Roman" w:cs="Times New Roman"/>
          <w:sz w:val="24"/>
        </w:rPr>
        <w:t xml:space="preserve"> </w:t>
      </w:r>
      <w:r w:rsidR="009275C3">
        <w:rPr>
          <w:rFonts w:ascii="Times New Roman" w:hAnsi="Times New Roman" w:cs="Times New Roman"/>
          <w:sz w:val="24"/>
        </w:rPr>
        <w:t xml:space="preserve">workers’ </w:t>
      </w:r>
      <w:r w:rsidR="003966F0">
        <w:rPr>
          <w:rFonts w:ascii="Times New Roman" w:hAnsi="Times New Roman" w:cs="Times New Roman"/>
          <w:sz w:val="24"/>
        </w:rPr>
        <w:t>reaction speed</w:t>
      </w:r>
      <w:r w:rsidR="009275C3">
        <w:rPr>
          <w:rFonts w:ascii="Times New Roman" w:hAnsi="Times New Roman" w:cs="Times New Roman"/>
          <w:sz w:val="24"/>
        </w:rPr>
        <w:t xml:space="preserve"> </w:t>
      </w:r>
      <w:r w:rsidR="00800480">
        <w:rPr>
          <w:rFonts w:ascii="Times New Roman" w:hAnsi="Times New Roman" w:cs="Times New Roman"/>
          <w:sz w:val="24"/>
        </w:rPr>
        <w:t>who can change their daily routine</w:t>
      </w:r>
      <w:r w:rsidR="009275C3">
        <w:rPr>
          <w:rFonts w:ascii="Times New Roman" w:hAnsi="Times New Roman" w:cs="Times New Roman"/>
          <w:sz w:val="24"/>
        </w:rPr>
        <w:t xml:space="preserve">, but not relevant </w:t>
      </w:r>
      <w:r w:rsidR="003966F0">
        <w:rPr>
          <w:rFonts w:ascii="Times New Roman" w:hAnsi="Times New Roman" w:cs="Times New Roman"/>
          <w:sz w:val="24"/>
        </w:rPr>
        <w:t xml:space="preserve">to </w:t>
      </w:r>
      <w:r w:rsidR="009275C3">
        <w:rPr>
          <w:rFonts w:ascii="Times New Roman" w:hAnsi="Times New Roman" w:cs="Times New Roman"/>
          <w:sz w:val="24"/>
        </w:rPr>
        <w:t>the amount of</w:t>
      </w:r>
      <w:r w:rsidR="003966F0">
        <w:rPr>
          <w:rFonts w:ascii="Times New Roman" w:hAnsi="Times New Roman" w:cs="Times New Roman"/>
          <w:sz w:val="24"/>
        </w:rPr>
        <w:t xml:space="preserve"> essential passengers who will stay</w:t>
      </w:r>
      <w:r w:rsidR="009275C3">
        <w:rPr>
          <w:rFonts w:ascii="Times New Roman" w:hAnsi="Times New Roman" w:cs="Times New Roman"/>
          <w:sz w:val="24"/>
        </w:rPr>
        <w:t xml:space="preserve">. </w:t>
      </w:r>
    </w:p>
    <w:p w14:paraId="3A80B5E7" w14:textId="76CF3B27" w:rsidR="003E78E9" w:rsidRDefault="003E78E9" w:rsidP="00C94B4E">
      <w:pPr>
        <w:rPr>
          <w:rFonts w:ascii="Times New Roman" w:hAnsi="Times New Roman" w:cs="Times New Roman"/>
          <w:sz w:val="24"/>
        </w:rPr>
      </w:pPr>
    </w:p>
    <w:p w14:paraId="071D3804" w14:textId="77777777" w:rsidR="003E78E9" w:rsidRDefault="003E78E9" w:rsidP="00C94B4E">
      <w:pPr>
        <w:rPr>
          <w:rFonts w:ascii="Times New Roman" w:hAnsi="Times New Roman" w:cs="Times New Roman"/>
          <w:sz w:val="24"/>
        </w:rPr>
      </w:pPr>
    </w:p>
    <w:p w14:paraId="59FFE758" w14:textId="3EEA6184" w:rsidR="005D5D93" w:rsidRPr="00391EE8" w:rsidRDefault="00F42B46" w:rsidP="00F42B46">
      <w:pPr>
        <w:pStyle w:val="ListParagraph"/>
        <w:numPr>
          <w:ilvl w:val="1"/>
          <w:numId w:val="2"/>
        </w:numPr>
        <w:rPr>
          <w:rFonts w:ascii="Times New Roman" w:hAnsi="Times New Roman" w:cs="Times New Roman"/>
          <w:sz w:val="24"/>
          <w:highlight w:val="yellow"/>
        </w:rPr>
      </w:pPr>
      <w:r>
        <w:rPr>
          <w:rFonts w:ascii="Times New Roman" w:hAnsi="Times New Roman" w:cs="Times New Roman"/>
          <w:sz w:val="24"/>
        </w:rPr>
        <w:t xml:space="preserve"> </w:t>
      </w:r>
      <w:r w:rsidR="00D1451C" w:rsidRPr="00391EE8">
        <w:rPr>
          <w:rFonts w:ascii="Times New Roman" w:hAnsi="Times New Roman" w:cs="Times New Roman"/>
          <w:sz w:val="24"/>
          <w:highlight w:val="yellow"/>
        </w:rPr>
        <w:t>Dynamic</w:t>
      </w:r>
      <w:r w:rsidR="00391EE8" w:rsidRPr="00391EE8">
        <w:rPr>
          <w:rFonts w:ascii="Times New Roman" w:hAnsi="Times New Roman" w:cs="Times New Roman"/>
          <w:sz w:val="24"/>
          <w:highlight w:val="yellow"/>
        </w:rPr>
        <w:t>s</w:t>
      </w:r>
      <w:r w:rsidR="00D1451C" w:rsidRPr="00391EE8">
        <w:rPr>
          <w:rFonts w:ascii="Times New Roman" w:hAnsi="Times New Roman" w:cs="Times New Roman"/>
          <w:sz w:val="24"/>
          <w:highlight w:val="yellow"/>
        </w:rPr>
        <w:t xml:space="preserve"> </w:t>
      </w:r>
      <w:r w:rsidR="00C30613" w:rsidRPr="00391EE8">
        <w:rPr>
          <w:rFonts w:ascii="Times New Roman" w:hAnsi="Times New Roman" w:cs="Times New Roman" w:hint="eastAsia"/>
          <w:sz w:val="24"/>
          <w:highlight w:val="yellow"/>
        </w:rPr>
        <w:t>wi</w:t>
      </w:r>
      <w:r w:rsidR="00391EE8" w:rsidRPr="00391EE8">
        <w:rPr>
          <w:rFonts w:ascii="Times New Roman" w:hAnsi="Times New Roman" w:cs="Times New Roman"/>
          <w:sz w:val="24"/>
          <w:highlight w:val="yellow"/>
        </w:rPr>
        <w:t>thin a day</w:t>
      </w:r>
    </w:p>
    <w:p w14:paraId="4F6E938C" w14:textId="6E69D5E4" w:rsidR="006B4815" w:rsidRDefault="0092678C" w:rsidP="00C94B4E">
      <w:pPr>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_Ref38019846 \h </w:instrText>
      </w:r>
      <w:r>
        <w:rPr>
          <w:rFonts w:ascii="Times New Roman" w:hAnsi="Times New Roman" w:cs="Times New Roman"/>
          <w:sz w:val="24"/>
        </w:rPr>
      </w:r>
      <w:r>
        <w:rPr>
          <w:rFonts w:ascii="Times New Roman" w:hAnsi="Times New Roman" w:cs="Times New Roman"/>
          <w:sz w:val="24"/>
        </w:rPr>
        <w:fldChar w:fldCharType="separate"/>
      </w:r>
      <w:r w:rsidR="009C11CE" w:rsidRPr="006A27A5">
        <w:rPr>
          <w:rFonts w:ascii="Times New Roman" w:hAnsi="Times New Roman" w:cs="Times New Roman"/>
          <w:sz w:val="24"/>
        </w:rPr>
        <w:t xml:space="preserve">Figure </w:t>
      </w:r>
      <w:r w:rsidR="009C11CE">
        <w:rPr>
          <w:rFonts w:ascii="Times New Roman" w:hAnsi="Times New Roman" w:cs="Times New Roman"/>
          <w:noProof/>
          <w:sz w:val="24"/>
        </w:rPr>
        <w:t>7</w:t>
      </w:r>
      <w:r>
        <w:rPr>
          <w:rFonts w:ascii="Times New Roman" w:hAnsi="Times New Roman" w:cs="Times New Roman"/>
          <w:sz w:val="24"/>
        </w:rPr>
        <w:fldChar w:fldCharType="end"/>
      </w:r>
      <w:r>
        <w:rPr>
          <w:rFonts w:ascii="Times New Roman" w:hAnsi="Times New Roman" w:cs="Times New Roman"/>
          <w:sz w:val="24"/>
        </w:rPr>
        <w:t xml:space="preserve"> shows the </w:t>
      </w:r>
      <w:r w:rsidR="006B4815">
        <w:rPr>
          <w:rFonts w:ascii="Times New Roman" w:hAnsi="Times New Roman" w:cs="Times New Roman"/>
          <w:sz w:val="24"/>
        </w:rPr>
        <w:t xml:space="preserve">geographic </w:t>
      </w:r>
      <w:r>
        <w:rPr>
          <w:rFonts w:ascii="Times New Roman" w:hAnsi="Times New Roman" w:cs="Times New Roman"/>
          <w:sz w:val="24"/>
        </w:rPr>
        <w:t xml:space="preserve">distribution of each transit system’s average Procrustes distance between its normal </w:t>
      </w:r>
      <w:r w:rsidR="006D75E3">
        <w:rPr>
          <w:rFonts w:ascii="Times New Roman" w:hAnsi="Times New Roman" w:cs="Times New Roman"/>
          <w:sz w:val="24"/>
        </w:rPr>
        <w:t xml:space="preserve">and actual hourly demand </w:t>
      </w:r>
      <w:r>
        <w:rPr>
          <w:rFonts w:ascii="Times New Roman" w:hAnsi="Times New Roman" w:cs="Times New Roman"/>
          <w:sz w:val="24"/>
        </w:rPr>
        <w:t>curve</w:t>
      </w:r>
      <w:r w:rsidR="00433D2B">
        <w:rPr>
          <w:rFonts w:ascii="Times New Roman" w:hAnsi="Times New Roman" w:cs="Times New Roman"/>
          <w:sz w:val="24"/>
        </w:rPr>
        <w:t>s</w:t>
      </w:r>
      <w:r>
        <w:rPr>
          <w:rFonts w:ascii="Times New Roman" w:hAnsi="Times New Roman" w:cs="Times New Roman"/>
          <w:sz w:val="24"/>
        </w:rPr>
        <w:t>.</w:t>
      </w:r>
      <w:r w:rsidR="002F4FEF">
        <w:rPr>
          <w:rFonts w:ascii="Times New Roman" w:hAnsi="Times New Roman" w:cs="Times New Roman"/>
          <w:sz w:val="24"/>
        </w:rPr>
        <w:t xml:space="preserve"> It shows a very different pattern for traditional metro areas like New York City and non-physical occupation dominating areas like San Francisco Bay area</w:t>
      </w:r>
      <w:r w:rsidR="006709F5">
        <w:rPr>
          <w:rFonts w:ascii="Times New Roman" w:hAnsi="Times New Roman" w:cs="Times New Roman"/>
          <w:sz w:val="24"/>
        </w:rPr>
        <w:t>,</w:t>
      </w:r>
      <w:r w:rsidR="002F4FEF">
        <w:rPr>
          <w:rFonts w:ascii="Times New Roman" w:hAnsi="Times New Roman" w:cs="Times New Roman"/>
          <w:sz w:val="24"/>
        </w:rPr>
        <w:t xml:space="preserve"> and </w:t>
      </w:r>
      <w:r w:rsidR="00E92B84">
        <w:rPr>
          <w:rFonts w:ascii="Times New Roman" w:hAnsi="Times New Roman" w:cs="Times New Roman"/>
          <w:sz w:val="24"/>
        </w:rPr>
        <w:t>University cities</w:t>
      </w:r>
      <w:r w:rsidR="006709F5">
        <w:rPr>
          <w:rFonts w:ascii="Times New Roman" w:hAnsi="Times New Roman" w:cs="Times New Roman"/>
          <w:sz w:val="24"/>
        </w:rPr>
        <w:t xml:space="preserve"> like </w:t>
      </w:r>
      <w:r w:rsidR="002F4FEF">
        <w:rPr>
          <w:rFonts w:ascii="Times New Roman" w:hAnsi="Times New Roman" w:cs="Times New Roman"/>
          <w:sz w:val="24"/>
        </w:rPr>
        <w:t>Ithaca</w:t>
      </w:r>
      <w:r w:rsidR="006709F5">
        <w:rPr>
          <w:rFonts w:ascii="Times New Roman" w:hAnsi="Times New Roman" w:cs="Times New Roman"/>
          <w:sz w:val="24"/>
        </w:rPr>
        <w:t>, Madison, and Ann Arbor</w:t>
      </w:r>
      <w:r w:rsidR="002F4FEF">
        <w:rPr>
          <w:rFonts w:ascii="Times New Roman" w:hAnsi="Times New Roman" w:cs="Times New Roman"/>
          <w:sz w:val="24"/>
        </w:rPr>
        <w:t xml:space="preserve">. The Procrustes distance of traditional metro areas is low, </w:t>
      </w:r>
      <w:r w:rsidR="002F4FEF">
        <w:rPr>
          <w:rFonts w:ascii="Times New Roman" w:hAnsi="Times New Roman" w:cs="Times New Roman" w:hint="eastAsia"/>
          <w:sz w:val="24"/>
        </w:rPr>
        <w:t>mean</w:t>
      </w:r>
      <w:r w:rsidR="002F4FEF">
        <w:rPr>
          <w:rFonts w:ascii="Times New Roman" w:hAnsi="Times New Roman" w:cs="Times New Roman"/>
          <w:sz w:val="24"/>
        </w:rPr>
        <w:t>ing the shape before and during the pandemic did not change much; while the large distance of non-physical occupation dominating areas suggest</w:t>
      </w:r>
      <w:r w:rsidR="00FF6D7A">
        <w:rPr>
          <w:rFonts w:ascii="Times New Roman" w:hAnsi="Times New Roman" w:cs="Times New Roman"/>
          <w:sz w:val="24"/>
        </w:rPr>
        <w:t>s</w:t>
      </w:r>
      <w:r w:rsidR="002F4FEF">
        <w:rPr>
          <w:rFonts w:ascii="Times New Roman" w:hAnsi="Times New Roman" w:cs="Times New Roman"/>
          <w:sz w:val="24"/>
        </w:rPr>
        <w:t xml:space="preserve"> a major chan</w:t>
      </w:r>
      <w:r w:rsidR="00DB5876">
        <w:rPr>
          <w:rFonts w:ascii="Times New Roman" w:hAnsi="Times New Roman" w:cs="Times New Roman"/>
          <w:sz w:val="24"/>
        </w:rPr>
        <w:t>ge in their commuting patterns, for most workers will work from home thus most commuting activities will be halted.</w:t>
      </w:r>
      <w:r w:rsidR="003001AF">
        <w:rPr>
          <w:rFonts w:ascii="Times New Roman" w:hAnsi="Times New Roman" w:cs="Times New Roman"/>
          <w:sz w:val="24"/>
        </w:rPr>
        <w:t xml:space="preserve"> This is highly similar to the pattern of floor value. </w:t>
      </w:r>
      <w:r w:rsidR="00DB6CFF">
        <w:rPr>
          <w:rFonts w:ascii="Times New Roman" w:hAnsi="Times New Roman" w:cs="Times New Roman"/>
          <w:sz w:val="24"/>
        </w:rPr>
        <w:fldChar w:fldCharType="begin"/>
      </w:r>
      <w:r w:rsidR="00DB6CFF">
        <w:rPr>
          <w:rFonts w:ascii="Times New Roman" w:hAnsi="Times New Roman" w:cs="Times New Roman"/>
          <w:sz w:val="24"/>
        </w:rPr>
        <w:instrText xml:space="preserve"> REF _Ref40301224 \h </w:instrText>
      </w:r>
      <w:r w:rsidR="00DB6CFF">
        <w:rPr>
          <w:rFonts w:ascii="Times New Roman" w:hAnsi="Times New Roman" w:cs="Times New Roman"/>
          <w:sz w:val="24"/>
        </w:rPr>
      </w:r>
      <w:r w:rsidR="00DB6CFF">
        <w:rPr>
          <w:rFonts w:ascii="Times New Roman" w:hAnsi="Times New Roman" w:cs="Times New Roman"/>
          <w:sz w:val="24"/>
        </w:rPr>
        <w:fldChar w:fldCharType="separate"/>
      </w:r>
      <w:r w:rsidR="00DB6CFF" w:rsidRPr="003001AF">
        <w:rPr>
          <w:rFonts w:ascii="Times New Roman" w:hAnsi="Times New Roman" w:cs="Times New Roman"/>
          <w:sz w:val="24"/>
        </w:rPr>
        <w:t>Figure 7</w:t>
      </w:r>
      <w:r w:rsidR="00DB6CFF">
        <w:rPr>
          <w:rFonts w:ascii="Times New Roman" w:hAnsi="Times New Roman" w:cs="Times New Roman"/>
          <w:sz w:val="24"/>
        </w:rPr>
        <w:fldChar w:fldCharType="end"/>
      </w:r>
      <w:r w:rsidR="00DB6CFF">
        <w:rPr>
          <w:rFonts w:ascii="Times New Roman" w:hAnsi="Times New Roman" w:cs="Times New Roman"/>
          <w:sz w:val="24"/>
        </w:rPr>
        <w:t xml:space="preserve"> also indicates the strong correlation between the two measures. This also suggests that cities with lower floor value tends to have more uneven and disproportional change within a day. </w:t>
      </w:r>
    </w:p>
    <w:p w14:paraId="5CE37539" w14:textId="77777777" w:rsidR="003001AF" w:rsidRDefault="003001AF" w:rsidP="003001AF">
      <w:pPr>
        <w:keepNext/>
        <w:jc w:val="center"/>
      </w:pPr>
      <w:r>
        <w:rPr>
          <w:noProof/>
        </w:rPr>
        <w:lastRenderedPageBreak/>
        <w:drawing>
          <wp:inline distT="0" distB="0" distL="0" distR="0" wp14:anchorId="16EBD0CB" wp14:editId="27637724">
            <wp:extent cx="4381500" cy="4295775"/>
            <wp:effectExtent l="0" t="0" r="0" b="952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42AF404" w14:textId="190EA657" w:rsidR="003001AF" w:rsidRPr="003001AF" w:rsidRDefault="003001AF" w:rsidP="003001AF">
      <w:pPr>
        <w:jc w:val="center"/>
        <w:rPr>
          <w:rFonts w:ascii="Times New Roman" w:hAnsi="Times New Roman" w:cs="Times New Roman"/>
          <w:sz w:val="24"/>
        </w:rPr>
      </w:pPr>
      <w:bookmarkStart w:id="17" w:name="_Ref40301224"/>
      <w:r w:rsidRPr="003001AF">
        <w:rPr>
          <w:rFonts w:ascii="Times New Roman" w:hAnsi="Times New Roman" w:cs="Times New Roman"/>
          <w:sz w:val="24"/>
        </w:rPr>
        <w:t xml:space="preserve">Figure </w:t>
      </w:r>
      <w:r w:rsidRPr="003001AF">
        <w:rPr>
          <w:rFonts w:ascii="Times New Roman" w:hAnsi="Times New Roman" w:cs="Times New Roman"/>
          <w:sz w:val="24"/>
        </w:rPr>
        <w:fldChar w:fldCharType="begin"/>
      </w:r>
      <w:r w:rsidRPr="003001AF">
        <w:rPr>
          <w:rFonts w:ascii="Times New Roman" w:hAnsi="Times New Roman" w:cs="Times New Roman"/>
          <w:sz w:val="24"/>
        </w:rPr>
        <w:instrText xml:space="preserve"> SEQ Figure \* ARABIC </w:instrText>
      </w:r>
      <w:r w:rsidRPr="003001AF">
        <w:rPr>
          <w:rFonts w:ascii="Times New Roman" w:hAnsi="Times New Roman" w:cs="Times New Roman"/>
          <w:sz w:val="24"/>
        </w:rPr>
        <w:fldChar w:fldCharType="separate"/>
      </w:r>
      <w:r w:rsidR="0051399F">
        <w:rPr>
          <w:rFonts w:ascii="Times New Roman" w:hAnsi="Times New Roman" w:cs="Times New Roman"/>
          <w:noProof/>
          <w:sz w:val="24"/>
        </w:rPr>
        <w:t>7</w:t>
      </w:r>
      <w:r w:rsidRPr="003001AF">
        <w:rPr>
          <w:rFonts w:ascii="Times New Roman" w:hAnsi="Times New Roman" w:cs="Times New Roman"/>
          <w:sz w:val="24"/>
        </w:rPr>
        <w:fldChar w:fldCharType="end"/>
      </w:r>
      <w:bookmarkEnd w:id="17"/>
      <w:r w:rsidRPr="003001AF">
        <w:rPr>
          <w:rFonts w:ascii="Times New Roman" w:hAnsi="Times New Roman" w:cs="Times New Roman"/>
          <w:sz w:val="24"/>
        </w:rPr>
        <w:t>: Relationship between ave</w:t>
      </w:r>
      <w:r w:rsidR="00AF0F63">
        <w:rPr>
          <w:rFonts w:ascii="Times New Roman" w:hAnsi="Times New Roman" w:cs="Times New Roman"/>
          <w:sz w:val="24"/>
        </w:rPr>
        <w:t>rage P</w:t>
      </w:r>
      <w:r w:rsidRPr="003001AF">
        <w:rPr>
          <w:rFonts w:ascii="Times New Roman" w:hAnsi="Times New Roman" w:cs="Times New Roman"/>
          <w:sz w:val="24"/>
        </w:rPr>
        <w:t>rocrustes distance and floor value.</w:t>
      </w:r>
    </w:p>
    <w:p w14:paraId="7EB6BBD8" w14:textId="741C08CD" w:rsidR="00F604F7" w:rsidRDefault="006B4815" w:rsidP="00D32D16">
      <w:pPr>
        <w:rPr>
          <w:rFonts w:ascii="Times New Roman" w:hAnsi="Times New Roman" w:cs="Times New Roman"/>
          <w:sz w:val="24"/>
        </w:rPr>
      </w:pPr>
      <w:r>
        <w:rPr>
          <w:rFonts w:ascii="Times New Roman" w:hAnsi="Times New Roman" w:cs="Times New Roman"/>
          <w:sz w:val="24"/>
        </w:rPr>
        <w:tab/>
      </w:r>
      <w:r w:rsidR="003B131D" w:rsidRPr="0094100D">
        <w:rPr>
          <w:rFonts w:ascii="Times New Roman" w:hAnsi="Times New Roman" w:cs="Times New Roman"/>
          <w:sz w:val="24"/>
        </w:rPr>
        <w:fldChar w:fldCharType="begin"/>
      </w:r>
      <w:r w:rsidR="003B131D" w:rsidRPr="0094100D">
        <w:rPr>
          <w:rFonts w:ascii="Times New Roman" w:hAnsi="Times New Roman" w:cs="Times New Roman"/>
          <w:sz w:val="24"/>
        </w:rPr>
        <w:instrText xml:space="preserve"> REF _Ref38028360 \h </w:instrText>
      </w:r>
      <w:r w:rsidR="00E50BAD" w:rsidRPr="0094100D">
        <w:rPr>
          <w:rFonts w:ascii="Times New Roman" w:hAnsi="Times New Roman" w:cs="Times New Roman"/>
          <w:sz w:val="24"/>
        </w:rPr>
        <w:instrText xml:space="preserve"> \* MERGEFORMAT </w:instrText>
      </w:r>
      <w:r w:rsidR="003B131D" w:rsidRPr="0094100D">
        <w:rPr>
          <w:rFonts w:ascii="Times New Roman" w:hAnsi="Times New Roman" w:cs="Times New Roman"/>
          <w:sz w:val="24"/>
        </w:rPr>
      </w:r>
      <w:r w:rsidR="003B131D" w:rsidRPr="0094100D">
        <w:rPr>
          <w:rFonts w:ascii="Times New Roman" w:hAnsi="Times New Roman" w:cs="Times New Roman"/>
          <w:sz w:val="24"/>
        </w:rPr>
        <w:fldChar w:fldCharType="separate"/>
      </w:r>
      <w:r w:rsidR="009C11CE" w:rsidRPr="0094100D">
        <w:rPr>
          <w:rFonts w:ascii="Times New Roman" w:hAnsi="Times New Roman" w:cs="Times New Roman"/>
          <w:sz w:val="24"/>
        </w:rPr>
        <w:t>Figure 8</w:t>
      </w:r>
      <w:r w:rsidR="003B131D" w:rsidRPr="0094100D">
        <w:rPr>
          <w:rFonts w:ascii="Times New Roman" w:hAnsi="Times New Roman" w:cs="Times New Roman"/>
          <w:sz w:val="24"/>
        </w:rPr>
        <w:fldChar w:fldCharType="end"/>
      </w:r>
      <w:r w:rsidR="003B131D" w:rsidRPr="0094100D">
        <w:rPr>
          <w:rFonts w:ascii="Times New Roman" w:hAnsi="Times New Roman" w:cs="Times New Roman"/>
          <w:sz w:val="24"/>
        </w:rPr>
        <w:t xml:space="preserve"> </w:t>
      </w:r>
      <w:r w:rsidR="00FC1D16">
        <w:rPr>
          <w:rFonts w:ascii="Times New Roman" w:hAnsi="Times New Roman" w:cs="Times New Roman"/>
          <w:sz w:val="24"/>
        </w:rPr>
        <w:t xml:space="preserve">(left) </w:t>
      </w:r>
      <w:r w:rsidR="003B131D" w:rsidRPr="0094100D">
        <w:rPr>
          <w:rFonts w:ascii="Times New Roman" w:hAnsi="Times New Roman" w:cs="Times New Roman"/>
          <w:sz w:val="24"/>
        </w:rPr>
        <w:t>shows the temporal distribution of all the transit systems’ average</w:t>
      </w:r>
      <w:r w:rsidR="00433D2B" w:rsidRPr="0094100D">
        <w:rPr>
          <w:rFonts w:ascii="Times New Roman" w:hAnsi="Times New Roman" w:cs="Times New Roman"/>
          <w:sz w:val="24"/>
        </w:rPr>
        <w:t xml:space="preserve"> Procrustes distance between its normal and actual hourly demand curves.</w:t>
      </w:r>
      <w:r w:rsidR="00433D2B" w:rsidRPr="00433D2B">
        <w:rPr>
          <w:rFonts w:ascii="Times New Roman" w:hAnsi="Times New Roman" w:cs="Times New Roman"/>
          <w:sz w:val="24"/>
        </w:rPr>
        <w:t xml:space="preserve"> </w:t>
      </w:r>
      <w:r w:rsidR="00BF4906">
        <w:rPr>
          <w:rFonts w:ascii="Times New Roman" w:hAnsi="Times New Roman" w:cs="Times New Roman" w:hint="eastAsia"/>
          <w:sz w:val="24"/>
        </w:rPr>
        <w:t>T</w:t>
      </w:r>
      <w:r w:rsidR="00433D2B">
        <w:rPr>
          <w:rFonts w:ascii="Times New Roman" w:hAnsi="Times New Roman" w:cs="Times New Roman"/>
          <w:sz w:val="24"/>
        </w:rPr>
        <w:t xml:space="preserve">he distance between current and expected demand </w:t>
      </w:r>
      <w:r w:rsidR="00AF0F63">
        <w:rPr>
          <w:rFonts w:ascii="Times New Roman" w:hAnsi="Times New Roman" w:cs="Times New Roman"/>
          <w:sz w:val="24"/>
        </w:rPr>
        <w:t>steadily increased</w:t>
      </w:r>
      <w:r w:rsidR="00433D2B">
        <w:rPr>
          <w:rFonts w:ascii="Times New Roman" w:hAnsi="Times New Roman" w:cs="Times New Roman"/>
          <w:sz w:val="24"/>
        </w:rPr>
        <w:t>, which means the shape of the current demand is gradually diverging from the normal shapes</w:t>
      </w:r>
      <w:r w:rsidR="00AF0F63">
        <w:rPr>
          <w:rFonts w:ascii="Times New Roman" w:hAnsi="Times New Roman" w:cs="Times New Roman"/>
          <w:sz w:val="24"/>
        </w:rPr>
        <w:t>, and then</w:t>
      </w:r>
      <w:r w:rsidR="00F604F7">
        <w:rPr>
          <w:rFonts w:ascii="Times New Roman" w:hAnsi="Times New Roman" w:cs="Times New Roman"/>
          <w:sz w:val="24"/>
        </w:rPr>
        <w:t xml:space="preserve"> stabilize</w:t>
      </w:r>
      <w:r w:rsidR="00433D2B">
        <w:rPr>
          <w:rFonts w:ascii="Times New Roman" w:hAnsi="Times New Roman" w:cs="Times New Roman"/>
          <w:sz w:val="24"/>
        </w:rPr>
        <w:t>.</w:t>
      </w:r>
      <w:r w:rsidR="00F604F7">
        <w:rPr>
          <w:rFonts w:ascii="Times New Roman" w:hAnsi="Times New Roman" w:cs="Times New Roman"/>
          <w:sz w:val="24"/>
        </w:rPr>
        <w:t xml:space="preserve"> </w:t>
      </w:r>
    </w:p>
    <w:p w14:paraId="20CD48AF" w14:textId="77777777" w:rsidR="006A27A5" w:rsidRDefault="006A27A5" w:rsidP="006A27A5">
      <w:pPr>
        <w:keepNext/>
      </w:pPr>
      <w:r>
        <w:rPr>
          <w:noProof/>
        </w:rPr>
        <w:lastRenderedPageBreak/>
        <w:drawing>
          <wp:inline distT="0" distB="0" distL="0" distR="0" wp14:anchorId="3D5EA1B0" wp14:editId="2D4F63D5">
            <wp:extent cx="5943600" cy="34823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82340"/>
                    </a:xfrm>
                    <a:prstGeom prst="rect">
                      <a:avLst/>
                    </a:prstGeom>
                  </pic:spPr>
                </pic:pic>
              </a:graphicData>
            </a:graphic>
          </wp:inline>
        </w:drawing>
      </w:r>
    </w:p>
    <w:p w14:paraId="47B2F442" w14:textId="1B481A76" w:rsidR="006A27A5" w:rsidRDefault="006A27A5" w:rsidP="006A27A5">
      <w:pPr>
        <w:jc w:val="center"/>
        <w:rPr>
          <w:rFonts w:ascii="Times New Roman" w:hAnsi="Times New Roman" w:cs="Times New Roman"/>
          <w:sz w:val="24"/>
        </w:rPr>
      </w:pPr>
      <w:bookmarkStart w:id="18" w:name="_Ref38019846"/>
      <w:r w:rsidRPr="006A27A5">
        <w:rPr>
          <w:rFonts w:ascii="Times New Roman" w:hAnsi="Times New Roman" w:cs="Times New Roman"/>
          <w:sz w:val="24"/>
        </w:rPr>
        <w:t xml:space="preserve">Figure </w:t>
      </w:r>
      <w:r w:rsidRPr="006A27A5">
        <w:rPr>
          <w:rFonts w:ascii="Times New Roman" w:hAnsi="Times New Roman" w:cs="Times New Roman"/>
          <w:sz w:val="24"/>
        </w:rPr>
        <w:fldChar w:fldCharType="begin"/>
      </w:r>
      <w:r w:rsidRPr="006A27A5">
        <w:rPr>
          <w:rFonts w:ascii="Times New Roman" w:hAnsi="Times New Roman" w:cs="Times New Roman"/>
          <w:sz w:val="24"/>
        </w:rPr>
        <w:instrText xml:space="preserve"> SEQ Figure \* ARABIC </w:instrText>
      </w:r>
      <w:r w:rsidRPr="006A27A5">
        <w:rPr>
          <w:rFonts w:ascii="Times New Roman" w:hAnsi="Times New Roman" w:cs="Times New Roman"/>
          <w:sz w:val="24"/>
        </w:rPr>
        <w:fldChar w:fldCharType="separate"/>
      </w:r>
      <w:r w:rsidR="0051399F">
        <w:rPr>
          <w:rFonts w:ascii="Times New Roman" w:hAnsi="Times New Roman" w:cs="Times New Roman"/>
          <w:noProof/>
          <w:sz w:val="24"/>
        </w:rPr>
        <w:t>8</w:t>
      </w:r>
      <w:r w:rsidRPr="006A27A5">
        <w:rPr>
          <w:rFonts w:ascii="Times New Roman" w:hAnsi="Times New Roman" w:cs="Times New Roman"/>
          <w:sz w:val="24"/>
        </w:rPr>
        <w:fldChar w:fldCharType="end"/>
      </w:r>
      <w:bookmarkEnd w:id="18"/>
      <w:r w:rsidRPr="006A27A5">
        <w:rPr>
          <w:rFonts w:ascii="Times New Roman" w:hAnsi="Times New Roman" w:cs="Times New Roman"/>
          <w:sz w:val="24"/>
        </w:rPr>
        <w:t>: geographic distribution of each transit sy</w:t>
      </w:r>
      <w:r>
        <w:rPr>
          <w:rFonts w:ascii="Times New Roman" w:hAnsi="Times New Roman" w:cs="Times New Roman"/>
          <w:sz w:val="24"/>
        </w:rPr>
        <w:t>s</w:t>
      </w:r>
      <w:r w:rsidRPr="006A27A5">
        <w:rPr>
          <w:rFonts w:ascii="Times New Roman" w:hAnsi="Times New Roman" w:cs="Times New Roman"/>
          <w:sz w:val="24"/>
        </w:rPr>
        <w:t xml:space="preserve">tem's </w:t>
      </w:r>
      <w:r>
        <w:rPr>
          <w:rFonts w:ascii="Times New Roman" w:hAnsi="Times New Roman" w:cs="Times New Roman"/>
          <w:sz w:val="24"/>
        </w:rPr>
        <w:t xml:space="preserve">average </w:t>
      </w:r>
      <w:r w:rsidRPr="006A27A5">
        <w:rPr>
          <w:rFonts w:ascii="Times New Roman" w:hAnsi="Times New Roman" w:cs="Times New Roman"/>
          <w:sz w:val="24"/>
        </w:rPr>
        <w:t>Procrustes distance between normal and pandemic curves.</w:t>
      </w:r>
    </w:p>
    <w:p w14:paraId="54665C25" w14:textId="6E3B263B" w:rsidR="006B4815" w:rsidRDefault="00CF1CFC" w:rsidP="006B4815">
      <w:pPr>
        <w:keepNext/>
        <w:jc w:val="center"/>
      </w:pPr>
      <w:r>
        <w:rPr>
          <w:noProof/>
        </w:rPr>
        <w:pict w14:anchorId="54FDEC3A">
          <v:shape id="_x0000_i1026" type="#_x0000_t75" style="width:468pt;height:175.5pt">
            <v:imagedata r:id="rId17" o:title="all_procrustes_distance"/>
          </v:shape>
        </w:pict>
      </w:r>
    </w:p>
    <w:p w14:paraId="45A9FD0D" w14:textId="65DF3A71" w:rsidR="006A27A5" w:rsidRDefault="006B4815" w:rsidP="00F604F7">
      <w:pPr>
        <w:jc w:val="center"/>
        <w:rPr>
          <w:rFonts w:ascii="Times New Roman" w:hAnsi="Times New Roman" w:cs="Times New Roman"/>
          <w:sz w:val="24"/>
        </w:rPr>
      </w:pPr>
      <w:bookmarkStart w:id="19" w:name="_Ref38028360"/>
      <w:r w:rsidRPr="0094100D">
        <w:rPr>
          <w:rFonts w:ascii="Times New Roman" w:hAnsi="Times New Roman" w:cs="Times New Roman"/>
          <w:sz w:val="24"/>
        </w:rPr>
        <w:t xml:space="preserve">Figure </w:t>
      </w:r>
      <w:r w:rsidRPr="0094100D">
        <w:rPr>
          <w:rFonts w:ascii="Times New Roman" w:hAnsi="Times New Roman" w:cs="Times New Roman"/>
          <w:sz w:val="24"/>
        </w:rPr>
        <w:fldChar w:fldCharType="begin"/>
      </w:r>
      <w:r w:rsidRPr="0094100D">
        <w:rPr>
          <w:rFonts w:ascii="Times New Roman" w:hAnsi="Times New Roman" w:cs="Times New Roman"/>
          <w:sz w:val="24"/>
        </w:rPr>
        <w:instrText xml:space="preserve"> SEQ Figure \* ARABIC </w:instrText>
      </w:r>
      <w:r w:rsidRPr="0094100D">
        <w:rPr>
          <w:rFonts w:ascii="Times New Roman" w:hAnsi="Times New Roman" w:cs="Times New Roman"/>
          <w:sz w:val="24"/>
        </w:rPr>
        <w:fldChar w:fldCharType="separate"/>
      </w:r>
      <w:r w:rsidR="0051399F">
        <w:rPr>
          <w:rFonts w:ascii="Times New Roman" w:hAnsi="Times New Roman" w:cs="Times New Roman"/>
          <w:noProof/>
          <w:sz w:val="24"/>
        </w:rPr>
        <w:t>9</w:t>
      </w:r>
      <w:r w:rsidRPr="0094100D">
        <w:rPr>
          <w:rFonts w:ascii="Times New Roman" w:hAnsi="Times New Roman" w:cs="Times New Roman"/>
          <w:sz w:val="24"/>
        </w:rPr>
        <w:fldChar w:fldCharType="end"/>
      </w:r>
      <w:bookmarkEnd w:id="19"/>
      <w:r w:rsidRPr="0094100D">
        <w:rPr>
          <w:rFonts w:ascii="Times New Roman" w:hAnsi="Times New Roman" w:cs="Times New Roman"/>
          <w:sz w:val="24"/>
        </w:rPr>
        <w:t>: temporal distribution of all transit system's average Procrustes distance</w:t>
      </w:r>
      <w:r w:rsidR="00FD7AA2">
        <w:rPr>
          <w:rFonts w:ascii="Times New Roman" w:hAnsi="Times New Roman" w:cs="Times New Roman"/>
          <w:sz w:val="24"/>
        </w:rPr>
        <w:t xml:space="preserve"> and stretch factor</w:t>
      </w:r>
      <w:r w:rsidRPr="0094100D">
        <w:rPr>
          <w:rFonts w:ascii="Times New Roman" w:hAnsi="Times New Roman" w:cs="Times New Roman"/>
          <w:sz w:val="24"/>
        </w:rPr>
        <w:t xml:space="preserve"> between normal and pandemic curves.</w:t>
      </w:r>
    </w:p>
    <w:p w14:paraId="49E09970" w14:textId="27751EEA" w:rsidR="008E3433" w:rsidRDefault="00F604F7" w:rsidP="00F604F7">
      <w:pPr>
        <w:ind w:firstLine="720"/>
        <w:rPr>
          <w:rFonts w:ascii="Times New Roman" w:hAnsi="Times New Roman" w:cs="Times New Roman"/>
          <w:sz w:val="24"/>
        </w:rPr>
      </w:pPr>
      <w:r>
        <w:rPr>
          <w:rFonts w:ascii="Times New Roman" w:hAnsi="Times New Roman" w:cs="Times New Roman"/>
          <w:sz w:val="24"/>
        </w:rPr>
        <w:t>The shape of the distance value also shows a very regular periodical pattern for each week and the distance is much higher for weekdays than weekends, which means the shape diverged more for weekdays. This is also due to the halt of commuting activities. In this sense, during the pandemic, weekdays became more like weekends. A</w:t>
      </w:r>
      <w:r w:rsidR="007170FA">
        <w:rPr>
          <w:rFonts w:ascii="Times New Roman" w:hAnsi="Times New Roman" w:cs="Times New Roman"/>
          <w:sz w:val="24"/>
        </w:rPr>
        <w:t xml:space="preserve">ll transit system’s Procrustes distance between weekdays and weekends </w:t>
      </w:r>
      <w:r>
        <w:rPr>
          <w:rFonts w:ascii="Times New Roman" w:hAnsi="Times New Roman" w:cs="Times New Roman"/>
          <w:sz w:val="24"/>
        </w:rPr>
        <w:t xml:space="preserve">also </w:t>
      </w:r>
      <w:r w:rsidR="007170FA">
        <w:rPr>
          <w:rFonts w:ascii="Times New Roman" w:hAnsi="Times New Roman" w:cs="Times New Roman"/>
          <w:sz w:val="24"/>
        </w:rPr>
        <w:t xml:space="preserve">decreased during the pandemic, which </w:t>
      </w:r>
      <w:r w:rsidR="00B306EF">
        <w:rPr>
          <w:rFonts w:ascii="Times New Roman" w:hAnsi="Times New Roman" w:cs="Times New Roman"/>
          <w:sz w:val="24"/>
        </w:rPr>
        <w:t xml:space="preserve">moreover </w:t>
      </w:r>
      <w:r w:rsidR="007170FA">
        <w:rPr>
          <w:rFonts w:ascii="Times New Roman" w:hAnsi="Times New Roman" w:cs="Times New Roman"/>
          <w:sz w:val="24"/>
        </w:rPr>
        <w:t>suggest that weekdays are more like weekends</w:t>
      </w:r>
      <w:r w:rsidR="00B306EF">
        <w:rPr>
          <w:rFonts w:ascii="Times New Roman" w:hAnsi="Times New Roman" w:cs="Times New Roman"/>
          <w:sz w:val="24"/>
        </w:rPr>
        <w:t xml:space="preserve"> after the outbreak of the COVID-19</w:t>
      </w:r>
      <w:r w:rsidR="000D6E2B">
        <w:rPr>
          <w:rFonts w:ascii="Times New Roman" w:hAnsi="Times New Roman" w:cs="Times New Roman"/>
          <w:sz w:val="24"/>
        </w:rPr>
        <w:t xml:space="preserve"> in terms of hourly demand dynamics</w:t>
      </w:r>
      <w:r w:rsidR="007170FA">
        <w:rPr>
          <w:rFonts w:ascii="Times New Roman" w:hAnsi="Times New Roman" w:cs="Times New Roman"/>
          <w:sz w:val="24"/>
        </w:rPr>
        <w:t xml:space="preserve">. </w:t>
      </w:r>
      <w:r w:rsidR="00B306EF">
        <w:rPr>
          <w:rFonts w:ascii="Times New Roman" w:hAnsi="Times New Roman" w:cs="Times New Roman"/>
          <w:sz w:val="24"/>
        </w:rPr>
        <w:t xml:space="preserve">This </w:t>
      </w:r>
      <w:r w:rsidR="008E3433">
        <w:rPr>
          <w:rFonts w:ascii="Times New Roman" w:hAnsi="Times New Roman" w:cs="Times New Roman"/>
          <w:sz w:val="24"/>
        </w:rPr>
        <w:t>converging</w:t>
      </w:r>
      <w:r w:rsidR="00B306EF">
        <w:rPr>
          <w:rFonts w:ascii="Times New Roman" w:hAnsi="Times New Roman" w:cs="Times New Roman"/>
          <w:sz w:val="24"/>
        </w:rPr>
        <w:t xml:space="preserve"> process </w:t>
      </w:r>
      <w:r w:rsidR="000C3D4D">
        <w:rPr>
          <w:rFonts w:ascii="Times New Roman" w:hAnsi="Times New Roman" w:cs="Times New Roman"/>
          <w:sz w:val="24"/>
        </w:rPr>
        <w:t xml:space="preserve">could </w:t>
      </w:r>
      <w:r w:rsidR="00DE1794">
        <w:rPr>
          <w:rFonts w:ascii="Times New Roman" w:hAnsi="Times New Roman" w:cs="Times New Roman"/>
          <w:sz w:val="24"/>
        </w:rPr>
        <w:t xml:space="preserve">be </w:t>
      </w:r>
      <w:r w:rsidR="000C3D4D">
        <w:rPr>
          <w:rFonts w:ascii="Times New Roman" w:hAnsi="Times New Roman" w:cs="Times New Roman"/>
          <w:sz w:val="24"/>
        </w:rPr>
        <w:t>powered by two</w:t>
      </w:r>
      <w:r w:rsidR="006D0E79">
        <w:rPr>
          <w:rFonts w:ascii="Times New Roman" w:hAnsi="Times New Roman" w:cs="Times New Roman"/>
          <w:sz w:val="24"/>
        </w:rPr>
        <w:t xml:space="preserve"> factors. F</w:t>
      </w:r>
      <w:r w:rsidR="000C3D4D">
        <w:rPr>
          <w:rFonts w:ascii="Times New Roman" w:hAnsi="Times New Roman" w:cs="Times New Roman"/>
          <w:sz w:val="24"/>
        </w:rPr>
        <w:t xml:space="preserve">irst </w:t>
      </w:r>
      <w:r w:rsidR="00CE1FF9">
        <w:rPr>
          <w:rFonts w:ascii="Times New Roman" w:hAnsi="Times New Roman" w:cs="Times New Roman"/>
          <w:sz w:val="24"/>
        </w:rPr>
        <w:t xml:space="preserve">one </w:t>
      </w:r>
      <w:r w:rsidR="000C3D4D">
        <w:rPr>
          <w:rFonts w:ascii="Times New Roman" w:hAnsi="Times New Roman" w:cs="Times New Roman"/>
          <w:sz w:val="24"/>
        </w:rPr>
        <w:t xml:space="preserve">is </w:t>
      </w:r>
      <w:r w:rsidR="000C3D4D">
        <w:rPr>
          <w:rFonts w:ascii="Times New Roman" w:hAnsi="Times New Roman" w:cs="Times New Roman"/>
          <w:sz w:val="24"/>
        </w:rPr>
        <w:lastRenderedPageBreak/>
        <w:t xml:space="preserve">the disproportional </w:t>
      </w:r>
      <w:r w:rsidR="006D0E79">
        <w:rPr>
          <w:rFonts w:ascii="Times New Roman" w:hAnsi="Times New Roman" w:cs="Times New Roman"/>
          <w:sz w:val="24"/>
        </w:rPr>
        <w:t>sudden decrease of the morning and</w:t>
      </w:r>
      <w:r w:rsidR="003F25AC">
        <w:rPr>
          <w:rFonts w:ascii="Times New Roman" w:hAnsi="Times New Roman" w:cs="Times New Roman"/>
          <w:sz w:val="24"/>
        </w:rPr>
        <w:t xml:space="preserve"> afternoon commuting activities in the weekdays. This change will generally flatten the peaks and diminish the contrast between normal hours and rush hours</w:t>
      </w:r>
      <w:r w:rsidR="006B5E61">
        <w:rPr>
          <w:rFonts w:ascii="Times New Roman" w:hAnsi="Times New Roman" w:cs="Times New Roman"/>
          <w:sz w:val="24"/>
        </w:rPr>
        <w:t xml:space="preserve">. </w:t>
      </w:r>
      <w:r w:rsidR="00C37B52">
        <w:rPr>
          <w:rFonts w:ascii="Times New Roman" w:hAnsi="Times New Roman" w:cs="Times New Roman"/>
          <w:sz w:val="24"/>
        </w:rPr>
        <w:t>This process is essentially driven by the privileged population with non-physical occupations: their leave made weekdays more like weekends.</w:t>
      </w:r>
    </w:p>
    <w:p w14:paraId="2FE08173" w14:textId="4735E11E" w:rsidR="00B306EF" w:rsidRDefault="006B5E61" w:rsidP="008E3433">
      <w:pPr>
        <w:ind w:firstLine="720"/>
        <w:rPr>
          <w:rFonts w:ascii="Times New Roman" w:hAnsi="Times New Roman" w:cs="Times New Roman"/>
          <w:sz w:val="24"/>
        </w:rPr>
      </w:pPr>
      <w:r>
        <w:rPr>
          <w:rFonts w:ascii="Times New Roman" w:hAnsi="Times New Roman" w:cs="Times New Roman"/>
          <w:sz w:val="24"/>
        </w:rPr>
        <w:t xml:space="preserve">On the other hand, the </w:t>
      </w:r>
      <w:r w:rsidR="008A10F7">
        <w:rPr>
          <w:rFonts w:ascii="Times New Roman" w:hAnsi="Times New Roman" w:cs="Times New Roman"/>
          <w:sz w:val="24"/>
        </w:rPr>
        <w:t>reduction</w:t>
      </w:r>
      <w:r>
        <w:rPr>
          <w:rFonts w:ascii="Times New Roman" w:hAnsi="Times New Roman" w:cs="Times New Roman"/>
          <w:sz w:val="24"/>
        </w:rPr>
        <w:t xml:space="preserve"> of unessential activities, such as leisure and shopping trips, </w:t>
      </w:r>
      <w:r w:rsidR="008A10F7">
        <w:rPr>
          <w:rFonts w:ascii="Times New Roman" w:hAnsi="Times New Roman" w:cs="Times New Roman"/>
          <w:sz w:val="24"/>
        </w:rPr>
        <w:t>also make commuting-relevant trips more prominent</w:t>
      </w:r>
      <w:r w:rsidR="00DE1794" w:rsidRPr="00DE1794">
        <w:rPr>
          <w:rFonts w:ascii="Times New Roman" w:hAnsi="Times New Roman" w:cs="Times New Roman"/>
          <w:sz w:val="24"/>
        </w:rPr>
        <w:t xml:space="preserve"> </w:t>
      </w:r>
      <w:r w:rsidR="00DE1794">
        <w:rPr>
          <w:rFonts w:ascii="Times New Roman" w:hAnsi="Times New Roman" w:cs="Times New Roman"/>
          <w:sz w:val="24"/>
        </w:rPr>
        <w:t>during the weekends</w:t>
      </w:r>
      <w:r w:rsidR="008A10F7">
        <w:rPr>
          <w:rFonts w:ascii="Times New Roman" w:hAnsi="Times New Roman" w:cs="Times New Roman"/>
          <w:sz w:val="24"/>
        </w:rPr>
        <w:t>. This effect is especially obvious in the New York City for its population highly relies on public transit and the non-physical occupation’s rate is not high. For example, for the M</w:t>
      </w:r>
      <w:r w:rsidR="00F1787E">
        <w:rPr>
          <w:rFonts w:ascii="Times New Roman" w:hAnsi="Times New Roman" w:cs="Times New Roman"/>
          <w:sz w:val="24"/>
        </w:rPr>
        <w:t xml:space="preserve">etropolitan </w:t>
      </w:r>
      <w:r w:rsidR="008A10F7">
        <w:rPr>
          <w:rFonts w:ascii="Times New Roman" w:hAnsi="Times New Roman" w:cs="Times New Roman"/>
          <w:sz w:val="24"/>
        </w:rPr>
        <w:t>T</w:t>
      </w:r>
      <w:r w:rsidR="00F1787E">
        <w:rPr>
          <w:rFonts w:ascii="Times New Roman" w:hAnsi="Times New Roman" w:cs="Times New Roman"/>
          <w:sz w:val="24"/>
        </w:rPr>
        <w:t xml:space="preserve">ransportation </w:t>
      </w:r>
      <w:r w:rsidR="008A10F7">
        <w:rPr>
          <w:rFonts w:ascii="Times New Roman" w:hAnsi="Times New Roman" w:cs="Times New Roman"/>
          <w:sz w:val="24"/>
        </w:rPr>
        <w:t>A</w:t>
      </w:r>
      <w:r w:rsidR="00F1787E">
        <w:rPr>
          <w:rFonts w:ascii="Times New Roman" w:hAnsi="Times New Roman" w:cs="Times New Roman"/>
          <w:sz w:val="24"/>
        </w:rPr>
        <w:t>uthority (MTA)</w:t>
      </w:r>
      <w:r w:rsidR="008A10F7">
        <w:rPr>
          <w:rFonts w:ascii="Times New Roman" w:hAnsi="Times New Roman" w:cs="Times New Roman"/>
          <w:sz w:val="24"/>
        </w:rPr>
        <w:t xml:space="preserve"> systems, the curves of Sundays usually have one peak during 2 – 4 pm; however, the shape of the Sunday curves during the pandemic ha</w:t>
      </w:r>
      <w:r w:rsidR="000B3181">
        <w:rPr>
          <w:rFonts w:ascii="Times New Roman" w:hAnsi="Times New Roman" w:cs="Times New Roman"/>
          <w:sz w:val="24"/>
        </w:rPr>
        <w:t>d</w:t>
      </w:r>
      <w:r w:rsidR="008A10F7">
        <w:rPr>
          <w:rFonts w:ascii="Times New Roman" w:hAnsi="Times New Roman" w:cs="Times New Roman"/>
          <w:sz w:val="24"/>
        </w:rPr>
        <w:t xml:space="preserve"> two peaks, which </w:t>
      </w:r>
      <w:r w:rsidR="000B3181">
        <w:rPr>
          <w:rFonts w:ascii="Times New Roman" w:hAnsi="Times New Roman" w:cs="Times New Roman"/>
          <w:sz w:val="24"/>
        </w:rPr>
        <w:t>was</w:t>
      </w:r>
      <w:r w:rsidR="008A10F7">
        <w:rPr>
          <w:rFonts w:ascii="Times New Roman" w:hAnsi="Times New Roman" w:cs="Times New Roman"/>
          <w:sz w:val="24"/>
        </w:rPr>
        <w:t xml:space="preserve"> similar to the weekdays’ commuting pattern.</w:t>
      </w:r>
      <w:r w:rsidR="00314423">
        <w:rPr>
          <w:rFonts w:ascii="Times New Roman" w:hAnsi="Times New Roman" w:cs="Times New Roman"/>
          <w:sz w:val="24"/>
        </w:rPr>
        <w:t xml:space="preserve"> </w:t>
      </w:r>
      <w:r w:rsidR="00154939">
        <w:rPr>
          <w:rFonts w:ascii="Times New Roman" w:hAnsi="Times New Roman" w:cs="Times New Roman"/>
          <w:sz w:val="24"/>
        </w:rPr>
        <w:t xml:space="preserve">This process is meanwhile driven by the underprivileged population that still have to work during the weekends: their stay </w:t>
      </w:r>
      <w:r w:rsidR="00314423">
        <w:rPr>
          <w:rFonts w:ascii="Times New Roman" w:hAnsi="Times New Roman" w:cs="Times New Roman"/>
          <w:sz w:val="24"/>
        </w:rPr>
        <w:t>made weekends more like weekdays. The</w:t>
      </w:r>
      <w:r w:rsidR="00154939">
        <w:rPr>
          <w:rFonts w:ascii="Times New Roman" w:hAnsi="Times New Roman" w:cs="Times New Roman"/>
          <w:sz w:val="24"/>
        </w:rPr>
        <w:t>se</w:t>
      </w:r>
      <w:r w:rsidR="00314423">
        <w:rPr>
          <w:rFonts w:ascii="Times New Roman" w:hAnsi="Times New Roman" w:cs="Times New Roman"/>
          <w:sz w:val="24"/>
        </w:rPr>
        <w:t xml:space="preserve"> two factors homogenize</w:t>
      </w:r>
      <w:r w:rsidR="00DF2176">
        <w:rPr>
          <w:rFonts w:ascii="Times New Roman" w:hAnsi="Times New Roman" w:cs="Times New Roman"/>
          <w:sz w:val="24"/>
        </w:rPr>
        <w:t>d</w:t>
      </w:r>
      <w:r w:rsidR="00314423">
        <w:rPr>
          <w:rFonts w:ascii="Times New Roman" w:hAnsi="Times New Roman" w:cs="Times New Roman"/>
          <w:sz w:val="24"/>
        </w:rPr>
        <w:t xml:space="preserve"> </w:t>
      </w:r>
      <w:r w:rsidR="003C1B78">
        <w:rPr>
          <w:rFonts w:ascii="Times New Roman" w:hAnsi="Times New Roman" w:cs="Times New Roman"/>
          <w:sz w:val="24"/>
        </w:rPr>
        <w:t>each day of week and make the boundary between weekends and weekdays less obvious</w:t>
      </w:r>
      <w:r w:rsidR="00154939">
        <w:rPr>
          <w:rFonts w:ascii="Times New Roman" w:hAnsi="Times New Roman" w:cs="Times New Roman"/>
          <w:sz w:val="24"/>
        </w:rPr>
        <w:t>.</w:t>
      </w:r>
    </w:p>
    <w:p w14:paraId="13EB299F" w14:textId="5E8A92F5" w:rsidR="005F1961" w:rsidRDefault="005F1961" w:rsidP="00C94B4E">
      <w:pPr>
        <w:rPr>
          <w:rFonts w:ascii="Times New Roman" w:hAnsi="Times New Roman" w:cs="Times New Roman"/>
          <w:sz w:val="24"/>
        </w:rPr>
      </w:pPr>
      <w:r>
        <w:rPr>
          <w:rFonts w:ascii="Times New Roman" w:hAnsi="Times New Roman" w:cs="Times New Roman"/>
          <w:sz w:val="24"/>
        </w:rPr>
        <w:t xml:space="preserve"> </w:t>
      </w:r>
    </w:p>
    <w:p w14:paraId="78898690" w14:textId="09DD59DA" w:rsidR="00CF1CFC" w:rsidRDefault="009C44A2" w:rsidP="00CF1CFC">
      <w:pPr>
        <w:rPr>
          <w:rFonts w:ascii="Times New Roman" w:hAnsi="Times New Roman" w:cs="Times New Roman"/>
          <w:sz w:val="24"/>
        </w:rPr>
      </w:pPr>
      <w:r w:rsidRPr="009C44A2">
        <w:rPr>
          <w:rFonts w:ascii="Times New Roman" w:hAnsi="Times New Roman" w:cs="Times New Roman"/>
          <w:b/>
          <w:sz w:val="24"/>
        </w:rPr>
        <w:t>Peaks.</w:t>
      </w:r>
      <w:r>
        <w:rPr>
          <w:rFonts w:ascii="Times New Roman" w:hAnsi="Times New Roman" w:cs="Times New Roman"/>
          <w:sz w:val="24"/>
        </w:rPr>
        <w:t xml:space="preserve">  </w:t>
      </w:r>
      <w:r w:rsidR="00C254B7">
        <w:rPr>
          <w:rFonts w:ascii="Times New Roman" w:hAnsi="Times New Roman" w:cs="Times New Roman"/>
          <w:sz w:val="24"/>
        </w:rPr>
        <w:t xml:space="preserve">We conducted the analysis for both the normal scenario and the pandemic scenario and compare the shift of the peaks. </w:t>
      </w:r>
      <w:r w:rsidR="004F1D85">
        <w:rPr>
          <w:rFonts w:ascii="Times New Roman" w:hAnsi="Times New Roman" w:cs="Times New Roman"/>
          <w:sz w:val="24"/>
        </w:rPr>
        <w:t>The morning rush hour shift varies for different cities and nations</w:t>
      </w:r>
      <w:r w:rsidR="00BB4A4E">
        <w:rPr>
          <w:rFonts w:ascii="Times New Roman" w:hAnsi="Times New Roman" w:cs="Times New Roman"/>
          <w:sz w:val="24"/>
        </w:rPr>
        <w:t xml:space="preserve">. </w:t>
      </w:r>
      <w:r w:rsidR="004F1D85">
        <w:rPr>
          <w:rFonts w:ascii="Times New Roman" w:hAnsi="Times New Roman" w:cs="Times New Roman"/>
          <w:sz w:val="24"/>
        </w:rPr>
        <w:t>For United States, t</w:t>
      </w:r>
      <w:r w:rsidR="00022676">
        <w:rPr>
          <w:rFonts w:ascii="Times New Roman" w:hAnsi="Times New Roman" w:cs="Times New Roman"/>
          <w:sz w:val="24"/>
        </w:rPr>
        <w:t>he average morning shift is -0.05</w:t>
      </w:r>
      <w:r w:rsidR="004F1D85">
        <w:rPr>
          <w:rFonts w:ascii="Times New Roman" w:hAnsi="Times New Roman" w:cs="Times New Roman"/>
          <w:sz w:val="24"/>
        </w:rPr>
        <w:t xml:space="preserve"> hours (</w:t>
      </w:r>
      <w:r w:rsidR="00022676">
        <w:rPr>
          <w:rFonts w:ascii="Times New Roman" w:hAnsi="Times New Roman" w:cs="Times New Roman"/>
          <w:sz w:val="24"/>
        </w:rPr>
        <w:t>3</w:t>
      </w:r>
      <w:r w:rsidR="004F1D85">
        <w:rPr>
          <w:rFonts w:ascii="Times New Roman" w:hAnsi="Times New Roman" w:cs="Times New Roman"/>
          <w:sz w:val="24"/>
        </w:rPr>
        <w:t xml:space="preserve"> m</w:t>
      </w:r>
      <w:r w:rsidR="00022676">
        <w:rPr>
          <w:rFonts w:ascii="Times New Roman" w:hAnsi="Times New Roman" w:cs="Times New Roman"/>
          <w:sz w:val="24"/>
        </w:rPr>
        <w:t>inutes) while the shift is -1 hours for UK, -1.8</w:t>
      </w:r>
      <w:r w:rsidR="004F1D85">
        <w:rPr>
          <w:rFonts w:ascii="Times New Roman" w:hAnsi="Times New Roman" w:cs="Times New Roman"/>
          <w:sz w:val="24"/>
        </w:rPr>
        <w:t xml:space="preserve"> </w:t>
      </w:r>
      <w:r w:rsidR="00022676">
        <w:rPr>
          <w:rFonts w:ascii="Times New Roman" w:hAnsi="Times New Roman" w:cs="Times New Roman"/>
          <w:sz w:val="24"/>
        </w:rPr>
        <w:t>hours for France, and -1.2</w:t>
      </w:r>
      <w:r w:rsidR="004F1D85">
        <w:rPr>
          <w:rFonts w:ascii="Times New Roman" w:hAnsi="Times New Roman" w:cs="Times New Roman"/>
          <w:sz w:val="24"/>
        </w:rPr>
        <w:t xml:space="preserve"> hours for Canada.</w:t>
      </w:r>
      <w:r w:rsidR="00022676">
        <w:rPr>
          <w:rFonts w:ascii="Times New Roman" w:hAnsi="Times New Roman" w:cs="Times New Roman"/>
          <w:sz w:val="24"/>
        </w:rPr>
        <w:t xml:space="preserve"> Australia and New Zealand’s morning rush hours shifted 1.23 and 0.9 hours later, which makes US the only country that did not witness a significant change on morning rush hour.</w:t>
      </w:r>
      <w:r w:rsidR="004F1D85">
        <w:rPr>
          <w:rFonts w:ascii="Times New Roman" w:hAnsi="Times New Roman" w:cs="Times New Roman"/>
          <w:sz w:val="24"/>
        </w:rPr>
        <w:t xml:space="preserve"> </w:t>
      </w:r>
      <w:r w:rsidR="008004FF">
        <w:rPr>
          <w:rFonts w:ascii="Times New Roman" w:hAnsi="Times New Roman" w:cs="Times New Roman"/>
          <w:sz w:val="24"/>
        </w:rPr>
        <w:t>H</w:t>
      </w:r>
      <w:r w:rsidR="00363BBF">
        <w:rPr>
          <w:rFonts w:ascii="Times New Roman" w:hAnsi="Times New Roman" w:cs="Times New Roman"/>
          <w:sz w:val="24"/>
        </w:rPr>
        <w:t>owever,</w:t>
      </w:r>
      <w:r w:rsidR="008E7A91" w:rsidRPr="008E7A91">
        <w:rPr>
          <w:rFonts w:ascii="Times New Roman" w:hAnsi="Times New Roman" w:cs="Times New Roman"/>
          <w:sz w:val="24"/>
        </w:rPr>
        <w:t xml:space="preserve"> </w:t>
      </w:r>
      <w:r w:rsidR="00CF1CFC">
        <w:rPr>
          <w:rFonts w:ascii="Times New Roman" w:hAnsi="Times New Roman" w:cs="Times New Roman"/>
          <w:sz w:val="24"/>
        </w:rPr>
        <w:fldChar w:fldCharType="begin"/>
      </w:r>
      <w:r w:rsidR="00CF1CFC">
        <w:rPr>
          <w:rFonts w:ascii="Times New Roman" w:hAnsi="Times New Roman" w:cs="Times New Roman"/>
          <w:sz w:val="24"/>
        </w:rPr>
        <w:instrText xml:space="preserve"> REF _Ref40515961 \h </w:instrText>
      </w:r>
      <w:r w:rsidR="00CF1CFC">
        <w:rPr>
          <w:rFonts w:ascii="Times New Roman" w:hAnsi="Times New Roman" w:cs="Times New Roman"/>
          <w:sz w:val="24"/>
        </w:rPr>
      </w:r>
      <w:r w:rsidR="00CF1CFC">
        <w:rPr>
          <w:rFonts w:ascii="Times New Roman" w:hAnsi="Times New Roman" w:cs="Times New Roman"/>
          <w:sz w:val="24"/>
        </w:rPr>
        <w:fldChar w:fldCharType="separate"/>
      </w:r>
      <w:r w:rsidR="00CF1CFC" w:rsidRPr="00322AAD">
        <w:rPr>
          <w:rFonts w:ascii="Times New Roman" w:hAnsi="Times New Roman" w:cs="Times New Roman"/>
          <w:sz w:val="24"/>
        </w:rPr>
        <w:t xml:space="preserve">Figure </w:t>
      </w:r>
      <w:r w:rsidR="00CF1CFC">
        <w:rPr>
          <w:rFonts w:ascii="Times New Roman" w:hAnsi="Times New Roman" w:cs="Times New Roman"/>
          <w:noProof/>
          <w:sz w:val="24"/>
        </w:rPr>
        <w:t>10</w:t>
      </w:r>
      <w:r w:rsidR="00CF1CFC">
        <w:rPr>
          <w:rFonts w:ascii="Times New Roman" w:hAnsi="Times New Roman" w:cs="Times New Roman"/>
          <w:sz w:val="24"/>
        </w:rPr>
        <w:fldChar w:fldCharType="end"/>
      </w:r>
      <w:r w:rsidR="00CF1CFC">
        <w:rPr>
          <w:rFonts w:ascii="Times New Roman" w:hAnsi="Times New Roman" w:cs="Times New Roman"/>
          <w:sz w:val="24"/>
        </w:rPr>
        <w:t xml:space="preserve"> (up) shows a polarized geographic distribution of the morning rush hour shift for all weekdays from March 16</w:t>
      </w:r>
      <w:r w:rsidR="00CF1CFC" w:rsidRPr="00022676">
        <w:rPr>
          <w:rFonts w:ascii="Times New Roman" w:hAnsi="Times New Roman" w:cs="Times New Roman"/>
          <w:sz w:val="24"/>
          <w:vertAlign w:val="superscript"/>
        </w:rPr>
        <w:t>th</w:t>
      </w:r>
      <w:r w:rsidR="00CF1CFC">
        <w:rPr>
          <w:rFonts w:ascii="Times New Roman" w:hAnsi="Times New Roman" w:cs="Times New Roman"/>
          <w:sz w:val="24"/>
        </w:rPr>
        <w:t xml:space="preserve"> to May 10</w:t>
      </w:r>
      <w:r w:rsidR="00CF1CFC" w:rsidRPr="00022676">
        <w:rPr>
          <w:rFonts w:ascii="Times New Roman" w:hAnsi="Times New Roman" w:cs="Times New Roman"/>
          <w:sz w:val="24"/>
          <w:vertAlign w:val="superscript"/>
        </w:rPr>
        <w:t>th</w:t>
      </w:r>
      <w:r w:rsidR="00CF1CFC">
        <w:rPr>
          <w:rFonts w:ascii="Times New Roman" w:hAnsi="Times New Roman" w:cs="Times New Roman"/>
          <w:sz w:val="24"/>
        </w:rPr>
        <w:t>. The majority of US transit systems (</w:t>
      </w:r>
      <w:r w:rsidR="003C5D80">
        <w:rPr>
          <w:rFonts w:ascii="Times New Roman" w:hAnsi="Times New Roman" w:cs="Times New Roman"/>
          <w:sz w:val="24"/>
        </w:rPr>
        <w:t>59</w:t>
      </w:r>
      <w:r w:rsidR="008E7A91">
        <w:rPr>
          <w:rFonts w:ascii="Times New Roman" w:hAnsi="Times New Roman" w:cs="Times New Roman"/>
          <w:sz w:val="24"/>
        </w:rPr>
        <w:t xml:space="preserve"> systems out of 93</w:t>
      </w:r>
      <w:r w:rsidR="00CF1CFC">
        <w:rPr>
          <w:rFonts w:ascii="Times New Roman" w:hAnsi="Times New Roman" w:cs="Times New Roman"/>
          <w:sz w:val="24"/>
        </w:rPr>
        <w:t>)</w:t>
      </w:r>
      <w:r w:rsidR="008E7A91">
        <w:rPr>
          <w:rFonts w:ascii="Times New Roman" w:hAnsi="Times New Roman" w:cs="Times New Roman"/>
          <w:sz w:val="24"/>
        </w:rPr>
        <w:t xml:space="preserve"> </w:t>
      </w:r>
      <w:r w:rsidR="00480ED6">
        <w:rPr>
          <w:rFonts w:ascii="Times New Roman" w:hAnsi="Times New Roman" w:cs="Times New Roman"/>
          <w:sz w:val="24"/>
        </w:rPr>
        <w:t>had</w:t>
      </w:r>
      <w:r w:rsidR="008E7A91">
        <w:rPr>
          <w:rFonts w:ascii="Times New Roman" w:hAnsi="Times New Roman" w:cs="Times New Roman"/>
          <w:sz w:val="24"/>
        </w:rPr>
        <w:t xml:space="preserve"> a later morning peak. </w:t>
      </w:r>
      <w:r w:rsidR="00CF1CFC">
        <w:rPr>
          <w:rFonts w:ascii="Times New Roman" w:hAnsi="Times New Roman" w:cs="Times New Roman"/>
          <w:sz w:val="24"/>
        </w:rPr>
        <w:t xml:space="preserve">However, </w:t>
      </w:r>
      <w:r w:rsidR="000E6B10">
        <w:rPr>
          <w:rFonts w:ascii="Times New Roman" w:hAnsi="Times New Roman" w:cs="Times New Roman"/>
          <w:sz w:val="24"/>
        </w:rPr>
        <w:t xml:space="preserve">considerable amount of transit systems such as the systems in </w:t>
      </w:r>
      <w:r w:rsidR="00CF1CFC">
        <w:rPr>
          <w:rFonts w:ascii="Times New Roman" w:hAnsi="Times New Roman" w:cs="Times New Roman"/>
          <w:sz w:val="24"/>
        </w:rPr>
        <w:t>W</w:t>
      </w:r>
      <w:r w:rsidR="00566CA3">
        <w:rPr>
          <w:rFonts w:ascii="Times New Roman" w:hAnsi="Times New Roman" w:cs="Times New Roman"/>
          <w:sz w:val="24"/>
        </w:rPr>
        <w:t xml:space="preserve">ashington, </w:t>
      </w:r>
      <w:r w:rsidR="001A794F">
        <w:rPr>
          <w:rFonts w:ascii="Times New Roman" w:hAnsi="Times New Roman" w:cs="Times New Roman"/>
          <w:sz w:val="24"/>
        </w:rPr>
        <w:t>New Jersey</w:t>
      </w:r>
      <w:r w:rsidR="00566CA3">
        <w:rPr>
          <w:rFonts w:ascii="Times New Roman" w:hAnsi="Times New Roman" w:cs="Times New Roman"/>
          <w:sz w:val="24"/>
        </w:rPr>
        <w:t xml:space="preserve">, </w:t>
      </w:r>
      <w:r w:rsidR="00CF1CFC">
        <w:rPr>
          <w:rFonts w:ascii="Times New Roman" w:hAnsi="Times New Roman" w:cs="Times New Roman"/>
          <w:sz w:val="24"/>
        </w:rPr>
        <w:t xml:space="preserve">Los Angeles, </w:t>
      </w:r>
      <w:r w:rsidR="00566CA3">
        <w:rPr>
          <w:rFonts w:ascii="Times New Roman" w:hAnsi="Times New Roman" w:cs="Times New Roman"/>
          <w:sz w:val="24"/>
        </w:rPr>
        <w:t xml:space="preserve">and New York City witnessed an earlier morning hour. </w:t>
      </w:r>
    </w:p>
    <w:p w14:paraId="7E53E5F6" w14:textId="7A0DFB02" w:rsidR="000E6B10" w:rsidRDefault="00D90142" w:rsidP="00CF1CFC">
      <w:pPr>
        <w:ind w:firstLine="720"/>
        <w:rPr>
          <w:rFonts w:ascii="Times New Roman" w:hAnsi="Times New Roman" w:cs="Times New Roman"/>
          <w:sz w:val="24"/>
        </w:rPr>
      </w:pPr>
      <w:r>
        <w:rPr>
          <w:rFonts w:ascii="Times New Roman" w:hAnsi="Times New Roman" w:cs="Times New Roman" w:hint="eastAsia"/>
          <w:sz w:val="24"/>
        </w:rPr>
        <w:t>Me</w:t>
      </w:r>
      <w:r w:rsidR="009F7BFD">
        <w:rPr>
          <w:rFonts w:ascii="Times New Roman" w:hAnsi="Times New Roman" w:cs="Times New Roman"/>
          <w:sz w:val="24"/>
        </w:rPr>
        <w:t>anwhile, the afternoon rush hour generally shifted earlier</w:t>
      </w:r>
      <w:r w:rsidR="00B26778">
        <w:rPr>
          <w:rFonts w:ascii="Times New Roman" w:hAnsi="Times New Roman" w:cs="Times New Roman"/>
          <w:sz w:val="24"/>
        </w:rPr>
        <w:t xml:space="preserve"> during the pandemic</w:t>
      </w:r>
      <w:r w:rsidR="005F5623">
        <w:rPr>
          <w:rFonts w:ascii="Times New Roman" w:hAnsi="Times New Roman" w:cs="Times New Roman"/>
          <w:sz w:val="24"/>
        </w:rPr>
        <w:t>.</w:t>
      </w:r>
      <w:r w:rsidR="00DB46EC">
        <w:rPr>
          <w:rFonts w:ascii="Times New Roman" w:hAnsi="Times New Roman" w:cs="Times New Roman"/>
          <w:sz w:val="24"/>
        </w:rPr>
        <w:t xml:space="preserve"> </w:t>
      </w:r>
      <w:r w:rsidR="000E6B10">
        <w:rPr>
          <w:rFonts w:ascii="Times New Roman" w:hAnsi="Times New Roman" w:cs="Times New Roman"/>
          <w:sz w:val="24"/>
        </w:rPr>
        <w:t xml:space="preserve">In fact, </w:t>
      </w:r>
      <w:r w:rsidR="00B26778">
        <w:rPr>
          <w:rFonts w:ascii="Times New Roman" w:hAnsi="Times New Roman" w:cs="Times New Roman"/>
          <w:sz w:val="24"/>
        </w:rPr>
        <w:t xml:space="preserve">we also observe similar pattern for </w:t>
      </w:r>
      <w:r w:rsidR="000E6B10">
        <w:rPr>
          <w:rFonts w:ascii="Times New Roman" w:hAnsi="Times New Roman" w:cs="Times New Roman"/>
          <w:sz w:val="24"/>
        </w:rPr>
        <w:t>most countries</w:t>
      </w:r>
      <w:r w:rsidR="00B26778">
        <w:rPr>
          <w:rFonts w:ascii="Times New Roman" w:hAnsi="Times New Roman" w:cs="Times New Roman"/>
          <w:sz w:val="24"/>
        </w:rPr>
        <w:t xml:space="preserve">: </w:t>
      </w:r>
      <w:r w:rsidR="008639A0">
        <w:rPr>
          <w:rFonts w:ascii="Times New Roman" w:hAnsi="Times New Roman" w:cs="Times New Roman"/>
          <w:sz w:val="24"/>
        </w:rPr>
        <w:t xml:space="preserve">while </w:t>
      </w:r>
      <w:r w:rsidR="000E6B10">
        <w:rPr>
          <w:rFonts w:ascii="Times New Roman" w:hAnsi="Times New Roman" w:cs="Times New Roman"/>
          <w:sz w:val="24"/>
        </w:rPr>
        <w:t>Canada’s shift is -0.55</w:t>
      </w:r>
      <w:r w:rsidR="008639A0">
        <w:rPr>
          <w:rFonts w:ascii="Times New Roman" w:hAnsi="Times New Roman" w:cs="Times New Roman"/>
          <w:sz w:val="24"/>
        </w:rPr>
        <w:t xml:space="preserve"> ho</w:t>
      </w:r>
      <w:r w:rsidR="000E6B10">
        <w:rPr>
          <w:rFonts w:ascii="Times New Roman" w:hAnsi="Times New Roman" w:cs="Times New Roman"/>
          <w:sz w:val="24"/>
        </w:rPr>
        <w:t>urs, France’s shift is -1.78</w:t>
      </w:r>
      <w:r w:rsidR="008639A0">
        <w:rPr>
          <w:rFonts w:ascii="Times New Roman" w:hAnsi="Times New Roman" w:cs="Times New Roman"/>
          <w:sz w:val="24"/>
        </w:rPr>
        <w:t xml:space="preserve"> hours</w:t>
      </w:r>
      <w:r w:rsidR="00B26778">
        <w:rPr>
          <w:rFonts w:ascii="Times New Roman" w:hAnsi="Times New Roman" w:cs="Times New Roman"/>
          <w:sz w:val="24"/>
        </w:rPr>
        <w:t>, Australia’s shift is -0.55 hours, and New Zealand’s shift is -0.3 hours</w:t>
      </w:r>
      <w:r w:rsidR="008639A0">
        <w:rPr>
          <w:rFonts w:ascii="Times New Roman" w:hAnsi="Times New Roman" w:cs="Times New Roman"/>
          <w:sz w:val="24"/>
        </w:rPr>
        <w:t xml:space="preserve">. </w:t>
      </w:r>
      <w:r w:rsidR="00B26778">
        <w:rPr>
          <w:rFonts w:ascii="Times New Roman" w:hAnsi="Times New Roman" w:cs="Times New Roman"/>
          <w:sz w:val="24"/>
        </w:rPr>
        <w:t xml:space="preserve">UK is an exception with </w:t>
      </w:r>
      <w:r w:rsidR="00B26778">
        <w:rPr>
          <w:rFonts w:ascii="Times New Roman" w:hAnsi="Times New Roman" w:cs="Times New Roman"/>
          <w:sz w:val="24"/>
        </w:rPr>
        <w:t xml:space="preserve">shift </w:t>
      </w:r>
      <w:r w:rsidR="00B26778">
        <w:rPr>
          <w:rFonts w:ascii="Times New Roman" w:hAnsi="Times New Roman" w:cs="Times New Roman"/>
          <w:sz w:val="24"/>
        </w:rPr>
        <w:t xml:space="preserve">of </w:t>
      </w:r>
      <w:r w:rsidR="00B26778">
        <w:rPr>
          <w:rFonts w:ascii="Times New Roman" w:hAnsi="Times New Roman" w:cs="Times New Roman"/>
          <w:sz w:val="24"/>
        </w:rPr>
        <w:t>0.25 hours</w:t>
      </w:r>
      <w:r w:rsidR="00B26778">
        <w:rPr>
          <w:rFonts w:ascii="Times New Roman" w:hAnsi="Times New Roman" w:cs="Times New Roman"/>
          <w:sz w:val="24"/>
        </w:rPr>
        <w:t xml:space="preserve">. </w:t>
      </w:r>
      <w:r w:rsidR="000E6B10">
        <w:rPr>
          <w:rFonts w:ascii="Times New Roman" w:hAnsi="Times New Roman" w:cs="Times New Roman"/>
          <w:sz w:val="24"/>
        </w:rPr>
        <w:fldChar w:fldCharType="begin"/>
      </w:r>
      <w:r w:rsidR="000E6B10">
        <w:rPr>
          <w:rFonts w:ascii="Times New Roman" w:hAnsi="Times New Roman" w:cs="Times New Roman"/>
          <w:sz w:val="24"/>
        </w:rPr>
        <w:instrText xml:space="preserve"> REF _Ref40515961 \h </w:instrText>
      </w:r>
      <w:r w:rsidR="000E6B10">
        <w:rPr>
          <w:rFonts w:ascii="Times New Roman" w:hAnsi="Times New Roman" w:cs="Times New Roman"/>
          <w:sz w:val="24"/>
        </w:rPr>
      </w:r>
      <w:r w:rsidR="000E6B10">
        <w:rPr>
          <w:rFonts w:ascii="Times New Roman" w:hAnsi="Times New Roman" w:cs="Times New Roman"/>
          <w:sz w:val="24"/>
        </w:rPr>
        <w:fldChar w:fldCharType="separate"/>
      </w:r>
      <w:r w:rsidR="000E6B10" w:rsidRPr="00322AAD">
        <w:rPr>
          <w:rFonts w:ascii="Times New Roman" w:hAnsi="Times New Roman" w:cs="Times New Roman"/>
          <w:sz w:val="24"/>
        </w:rPr>
        <w:t xml:space="preserve">Figure </w:t>
      </w:r>
      <w:r w:rsidR="000E6B10">
        <w:rPr>
          <w:rFonts w:ascii="Times New Roman" w:hAnsi="Times New Roman" w:cs="Times New Roman"/>
          <w:noProof/>
          <w:sz w:val="24"/>
        </w:rPr>
        <w:t>10</w:t>
      </w:r>
      <w:r w:rsidR="000E6B10">
        <w:rPr>
          <w:rFonts w:ascii="Times New Roman" w:hAnsi="Times New Roman" w:cs="Times New Roman"/>
          <w:sz w:val="24"/>
        </w:rPr>
        <w:fldChar w:fldCharType="end"/>
      </w:r>
      <w:r w:rsidR="000E6B10">
        <w:rPr>
          <w:rFonts w:ascii="Times New Roman" w:hAnsi="Times New Roman" w:cs="Times New Roman"/>
          <w:sz w:val="24"/>
        </w:rPr>
        <w:t xml:space="preserve"> (up) shows a </w:t>
      </w:r>
      <w:r w:rsidR="00B26778">
        <w:rPr>
          <w:rFonts w:ascii="Times New Roman" w:hAnsi="Times New Roman" w:cs="Times New Roman"/>
          <w:sz w:val="24"/>
        </w:rPr>
        <w:t xml:space="preserve">homogeneous </w:t>
      </w:r>
      <w:r w:rsidR="000E6B10">
        <w:rPr>
          <w:rFonts w:ascii="Times New Roman" w:hAnsi="Times New Roman" w:cs="Times New Roman"/>
          <w:sz w:val="24"/>
        </w:rPr>
        <w:t>geographic distribution of the morning rush hour shift for all weekdays from March 16</w:t>
      </w:r>
      <w:r w:rsidR="000E6B10" w:rsidRPr="00022676">
        <w:rPr>
          <w:rFonts w:ascii="Times New Roman" w:hAnsi="Times New Roman" w:cs="Times New Roman"/>
          <w:sz w:val="24"/>
          <w:vertAlign w:val="superscript"/>
        </w:rPr>
        <w:t>th</w:t>
      </w:r>
      <w:r w:rsidR="000E6B10">
        <w:rPr>
          <w:rFonts w:ascii="Times New Roman" w:hAnsi="Times New Roman" w:cs="Times New Roman"/>
          <w:sz w:val="24"/>
        </w:rPr>
        <w:t xml:space="preserve"> to May 10</w:t>
      </w:r>
      <w:r w:rsidR="000E6B10" w:rsidRPr="00022676">
        <w:rPr>
          <w:rFonts w:ascii="Times New Roman" w:hAnsi="Times New Roman" w:cs="Times New Roman"/>
          <w:sz w:val="24"/>
          <w:vertAlign w:val="superscript"/>
        </w:rPr>
        <w:t>th</w:t>
      </w:r>
      <w:r w:rsidR="000E6B10">
        <w:rPr>
          <w:rFonts w:ascii="Times New Roman" w:hAnsi="Times New Roman" w:cs="Times New Roman"/>
          <w:sz w:val="24"/>
        </w:rPr>
        <w:t>. This could be due to the economic recession and the relative increase in the middle hours in a day. 76 out of 93 systems witnessed an earlier shift and t</w:t>
      </w:r>
      <w:r w:rsidR="000E6B10">
        <w:rPr>
          <w:rFonts w:ascii="Times New Roman" w:hAnsi="Times New Roman" w:cs="Times New Roman"/>
          <w:sz w:val="24"/>
        </w:rPr>
        <w:t>he average shift is -0.5</w:t>
      </w:r>
      <w:r w:rsidR="000E6B10">
        <w:rPr>
          <w:rFonts w:ascii="Times New Roman" w:hAnsi="Times New Roman" w:cs="Times New Roman"/>
          <w:sz w:val="24"/>
        </w:rPr>
        <w:t>5 hours,</w:t>
      </w:r>
    </w:p>
    <w:p w14:paraId="24D5C112" w14:textId="77777777" w:rsidR="00322AAD" w:rsidRDefault="00007EDC" w:rsidP="00D50959">
      <w:pPr>
        <w:keepNext/>
        <w:jc w:val="center"/>
      </w:pPr>
      <w:r>
        <w:rPr>
          <w:noProof/>
        </w:rPr>
        <w:lastRenderedPageBreak/>
        <w:drawing>
          <wp:inline distT="0" distB="0" distL="0" distR="0" wp14:anchorId="2D724CE9" wp14:editId="1AFC1979">
            <wp:extent cx="5786635" cy="6678778"/>
            <wp:effectExtent l="0" t="0" r="508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98142" cy="6692059"/>
                    </a:xfrm>
                    <a:prstGeom prst="rect">
                      <a:avLst/>
                    </a:prstGeom>
                  </pic:spPr>
                </pic:pic>
              </a:graphicData>
            </a:graphic>
          </wp:inline>
        </w:drawing>
      </w:r>
    </w:p>
    <w:p w14:paraId="11B57422" w14:textId="71D12650" w:rsidR="00C254B7" w:rsidRDefault="00322AAD" w:rsidP="00322AAD">
      <w:pPr>
        <w:jc w:val="center"/>
        <w:rPr>
          <w:rFonts w:ascii="Times New Roman" w:hAnsi="Times New Roman" w:cs="Times New Roman"/>
          <w:sz w:val="24"/>
        </w:rPr>
      </w:pPr>
      <w:bookmarkStart w:id="20" w:name="_Ref40515961"/>
      <w:r w:rsidRPr="00322AAD">
        <w:rPr>
          <w:rFonts w:ascii="Times New Roman" w:hAnsi="Times New Roman" w:cs="Times New Roman"/>
          <w:sz w:val="24"/>
        </w:rPr>
        <w:t xml:space="preserve">Figure </w:t>
      </w:r>
      <w:r w:rsidRPr="00322AAD">
        <w:rPr>
          <w:rFonts w:ascii="Times New Roman" w:hAnsi="Times New Roman" w:cs="Times New Roman"/>
          <w:sz w:val="24"/>
        </w:rPr>
        <w:fldChar w:fldCharType="begin"/>
      </w:r>
      <w:r w:rsidRPr="00322AAD">
        <w:rPr>
          <w:rFonts w:ascii="Times New Roman" w:hAnsi="Times New Roman" w:cs="Times New Roman"/>
          <w:sz w:val="24"/>
        </w:rPr>
        <w:instrText xml:space="preserve"> SEQ Figure \* ARABIC </w:instrText>
      </w:r>
      <w:r w:rsidRPr="00322AAD">
        <w:rPr>
          <w:rFonts w:ascii="Times New Roman" w:hAnsi="Times New Roman" w:cs="Times New Roman"/>
          <w:sz w:val="24"/>
        </w:rPr>
        <w:fldChar w:fldCharType="separate"/>
      </w:r>
      <w:r w:rsidR="0051399F">
        <w:rPr>
          <w:rFonts w:ascii="Times New Roman" w:hAnsi="Times New Roman" w:cs="Times New Roman"/>
          <w:noProof/>
          <w:sz w:val="24"/>
        </w:rPr>
        <w:t>10</w:t>
      </w:r>
      <w:r w:rsidRPr="00322AAD">
        <w:rPr>
          <w:rFonts w:ascii="Times New Roman" w:hAnsi="Times New Roman" w:cs="Times New Roman"/>
          <w:sz w:val="24"/>
        </w:rPr>
        <w:fldChar w:fldCharType="end"/>
      </w:r>
      <w:bookmarkEnd w:id="20"/>
      <w:r w:rsidRPr="00322AAD">
        <w:rPr>
          <w:rFonts w:ascii="Times New Roman" w:hAnsi="Times New Roman" w:cs="Times New Roman"/>
          <w:sz w:val="24"/>
        </w:rPr>
        <w:t>: afternoon rush hour</w:t>
      </w:r>
      <w:r w:rsidR="00F17D59">
        <w:rPr>
          <w:rFonts w:ascii="Times New Roman" w:hAnsi="Times New Roman" w:cs="Times New Roman"/>
          <w:sz w:val="24"/>
        </w:rPr>
        <w:t xml:space="preserve"> shift</w:t>
      </w:r>
      <w:r w:rsidR="00E06CCD">
        <w:rPr>
          <w:rFonts w:ascii="Times New Roman" w:hAnsi="Times New Roman" w:cs="Times New Roman"/>
          <w:sz w:val="24"/>
        </w:rPr>
        <w:t xml:space="preserve"> for different cities</w:t>
      </w:r>
      <w:r w:rsidR="00022676">
        <w:rPr>
          <w:rFonts w:ascii="Times New Roman" w:hAnsi="Times New Roman" w:cs="Times New Roman"/>
          <w:sz w:val="24"/>
        </w:rPr>
        <w:t xml:space="preserve"> for all weekdays</w:t>
      </w:r>
    </w:p>
    <w:p w14:paraId="3B4E57CB" w14:textId="478AE9F3" w:rsidR="00571F03" w:rsidRDefault="00571F03" w:rsidP="00007EDC">
      <w:pPr>
        <w:rPr>
          <w:rFonts w:ascii="Times New Roman" w:hAnsi="Times New Roman" w:cs="Times New Roman"/>
          <w:sz w:val="24"/>
        </w:rPr>
      </w:pPr>
    </w:p>
    <w:p w14:paraId="5299B39A" w14:textId="1B33D487" w:rsidR="00F0544B" w:rsidRDefault="00F0544B" w:rsidP="00F0544B">
      <w:pPr>
        <w:ind w:firstLine="720"/>
        <w:rPr>
          <w:rFonts w:ascii="Times New Roman" w:hAnsi="Times New Roman" w:cs="Times New Roman"/>
          <w:sz w:val="24"/>
        </w:rPr>
      </w:pPr>
      <w:r>
        <w:rPr>
          <w:rFonts w:ascii="Times New Roman" w:hAnsi="Times New Roman" w:cs="Times New Roman"/>
          <w:sz w:val="24"/>
        </w:rPr>
        <w:t xml:space="preserve">Moreover, considering the shift of the morning and afternoon peak, the working hours would also change accordingly. Supposing that the change of working hours is the difference between the morning and afternoon peak shift, the average working hours of the United States shrank by 0.5 hours. Similarly, Australia’s working hours decreased by -1.45 hours and New </w:t>
      </w:r>
      <w:r>
        <w:rPr>
          <w:rFonts w:ascii="Times New Roman" w:hAnsi="Times New Roman" w:cs="Times New Roman"/>
          <w:sz w:val="24"/>
        </w:rPr>
        <w:lastRenderedPageBreak/>
        <w:t xml:space="preserve">Zealand’s decreased by -1.53 hours; while UK’s working hours increased by 1.25 hours, Canada’s increased by 0.65 hours, and France’s increased by 0.03 hours. </w:t>
      </w:r>
      <w:r>
        <w:rPr>
          <w:rFonts w:ascii="Times New Roman" w:hAnsi="Times New Roman" w:cs="Times New Roman"/>
          <w:sz w:val="24"/>
        </w:rPr>
        <w:fldChar w:fldCharType="begin"/>
      </w:r>
      <w:r>
        <w:rPr>
          <w:rFonts w:ascii="Times New Roman" w:hAnsi="Times New Roman" w:cs="Times New Roman"/>
          <w:sz w:val="24"/>
        </w:rPr>
        <w:instrText xml:space="preserve"> REF _Ref40526439 \h </w:instrText>
      </w:r>
      <w:r>
        <w:rPr>
          <w:rFonts w:ascii="Times New Roman" w:hAnsi="Times New Roman" w:cs="Times New Roman"/>
          <w:sz w:val="24"/>
        </w:rPr>
      </w:r>
      <w:r>
        <w:rPr>
          <w:rFonts w:ascii="Times New Roman" w:hAnsi="Times New Roman" w:cs="Times New Roman"/>
          <w:sz w:val="24"/>
        </w:rPr>
        <w:fldChar w:fldCharType="separate"/>
      </w:r>
      <w:r w:rsidRPr="0051399F">
        <w:rPr>
          <w:rFonts w:ascii="Times New Roman" w:hAnsi="Times New Roman" w:cs="Times New Roman"/>
          <w:sz w:val="24"/>
        </w:rPr>
        <w:t xml:space="preserve">Figure </w:t>
      </w:r>
      <w:r>
        <w:rPr>
          <w:rFonts w:ascii="Times New Roman" w:hAnsi="Times New Roman" w:cs="Times New Roman"/>
          <w:noProof/>
          <w:sz w:val="24"/>
        </w:rPr>
        <w:t>11</w:t>
      </w:r>
      <w:r>
        <w:rPr>
          <w:rFonts w:ascii="Times New Roman" w:hAnsi="Times New Roman" w:cs="Times New Roman"/>
          <w:sz w:val="24"/>
        </w:rPr>
        <w:fldChar w:fldCharType="end"/>
      </w:r>
      <w:r>
        <w:rPr>
          <w:rFonts w:ascii="Times New Roman" w:hAnsi="Times New Roman" w:cs="Times New Roman"/>
          <w:sz w:val="24"/>
        </w:rPr>
        <w:t xml:space="preserve"> visualizes the very polarized geographic pattern for working hours shift. </w:t>
      </w:r>
      <w:r w:rsidR="00B42DD7">
        <w:rPr>
          <w:rFonts w:ascii="Times New Roman" w:hAnsi="Times New Roman" w:cs="Times New Roman"/>
          <w:sz w:val="24"/>
        </w:rPr>
        <w:t>The definite majority of the cities have a shorter working hours</w:t>
      </w:r>
      <w:r w:rsidR="00EA7678">
        <w:rPr>
          <w:rFonts w:ascii="Times New Roman" w:hAnsi="Times New Roman" w:cs="Times New Roman"/>
          <w:sz w:val="24"/>
        </w:rPr>
        <w:t>, which can be due to economic recession brought by the quarantine</w:t>
      </w:r>
      <w:r w:rsidR="00B42DD7">
        <w:rPr>
          <w:rFonts w:ascii="Times New Roman" w:hAnsi="Times New Roman" w:cs="Times New Roman"/>
          <w:sz w:val="24"/>
        </w:rPr>
        <w:t>. However, New York, Washington D.C., and Baltimore have a longer working hour. This could be relevant to the nature of the local occupation composition whose essential workers’ working hou</w:t>
      </w:r>
      <w:r w:rsidR="00415E19">
        <w:rPr>
          <w:rFonts w:ascii="Times New Roman" w:hAnsi="Times New Roman" w:cs="Times New Roman"/>
          <w:sz w:val="24"/>
        </w:rPr>
        <w:t>r</w:t>
      </w:r>
      <w:r w:rsidR="00372CA7">
        <w:rPr>
          <w:rFonts w:ascii="Times New Roman" w:hAnsi="Times New Roman" w:cs="Times New Roman"/>
          <w:sz w:val="24"/>
        </w:rPr>
        <w:t xml:space="preserve"> can be longer than the normal; </w:t>
      </w:r>
      <w:r w:rsidR="005F1EBE">
        <w:rPr>
          <w:rFonts w:ascii="Times New Roman" w:hAnsi="Times New Roman" w:cs="Times New Roman"/>
          <w:sz w:val="24"/>
        </w:rPr>
        <w:t xml:space="preserve">or </w:t>
      </w:r>
      <w:r w:rsidR="00EA398D">
        <w:rPr>
          <w:rFonts w:ascii="Times New Roman" w:hAnsi="Times New Roman" w:cs="Times New Roman"/>
          <w:sz w:val="24"/>
        </w:rPr>
        <w:t>could also</w:t>
      </w:r>
      <w:r w:rsidR="005F1EBE">
        <w:rPr>
          <w:rFonts w:ascii="Times New Roman" w:hAnsi="Times New Roman" w:cs="Times New Roman"/>
          <w:sz w:val="24"/>
        </w:rPr>
        <w:t xml:space="preserve"> be because of the prolonged working hours for the medical workers during the pandemic in the epicenters like New York </w:t>
      </w:r>
      <w:r w:rsidR="005F1EBE">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npr.org/sections/health-shots/2020/04/23/840986735/trauma-on-the-pandemics-front-line-leaves-health-workers-reeling","accessed":{"date-parts":[["2020","5","16"]]},"author":[{"dropping-particle":"","family":"Noguchi","given":"Yuki","non-dropping-particle":"","parse-names":false,"suffix":""}],"id":"ITEM-1","issued":{"date-parts":[["2020"]]},"title":"Trauma On The Pandemic's Front Line Leaves Health Workers Reeling","type":"webpage"},"uris":["http://www.mendeley.com/documents/?uuid=dee8e3f6-af1d-49aa-9b15-91c3837c9ee9"]}],"mendeley":{"formattedCitation":"(36)","plainTextFormattedCitation":"(36)","previouslyFormattedCitation":"(Noguchi 2020)"},"properties":{"noteIndex":0},"schema":"https://github.com/citation-style-language/schema/raw/master/csl-citation.json"}</w:instrText>
      </w:r>
      <w:r w:rsidR="005F1EBE">
        <w:rPr>
          <w:rFonts w:ascii="Times New Roman" w:hAnsi="Times New Roman" w:cs="Times New Roman"/>
          <w:sz w:val="24"/>
        </w:rPr>
        <w:fldChar w:fldCharType="separate"/>
      </w:r>
      <w:r w:rsidR="00FE1C3C" w:rsidRPr="00FE1C3C">
        <w:rPr>
          <w:rFonts w:ascii="Times New Roman" w:hAnsi="Times New Roman" w:cs="Times New Roman"/>
          <w:noProof/>
          <w:sz w:val="24"/>
        </w:rPr>
        <w:t>(36)</w:t>
      </w:r>
      <w:r w:rsidR="005F1EBE">
        <w:rPr>
          <w:rFonts w:ascii="Times New Roman" w:hAnsi="Times New Roman" w:cs="Times New Roman"/>
          <w:sz w:val="24"/>
        </w:rPr>
        <w:fldChar w:fldCharType="end"/>
      </w:r>
      <w:r w:rsidR="005F1EBE">
        <w:rPr>
          <w:rFonts w:ascii="Times New Roman" w:hAnsi="Times New Roman" w:cs="Times New Roman"/>
          <w:sz w:val="24"/>
        </w:rPr>
        <w:t>.</w:t>
      </w:r>
    </w:p>
    <w:p w14:paraId="4A059108" w14:textId="77777777" w:rsidR="00F0544B" w:rsidRDefault="00F0544B" w:rsidP="00F0544B">
      <w:pPr>
        <w:rPr>
          <w:rFonts w:ascii="Times New Roman" w:hAnsi="Times New Roman" w:cs="Times New Roman"/>
          <w:sz w:val="24"/>
        </w:rPr>
      </w:pPr>
    </w:p>
    <w:p w14:paraId="27D7982C" w14:textId="77777777" w:rsidR="0051399F" w:rsidRDefault="0051399F" w:rsidP="0051399F">
      <w:pPr>
        <w:keepNext/>
      </w:pPr>
      <w:r>
        <w:rPr>
          <w:noProof/>
        </w:rPr>
        <w:drawing>
          <wp:inline distT="0" distB="0" distL="0" distR="0" wp14:anchorId="7289E7DA" wp14:editId="674858AE">
            <wp:extent cx="5943600" cy="3444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44240"/>
                    </a:xfrm>
                    <a:prstGeom prst="rect">
                      <a:avLst/>
                    </a:prstGeom>
                  </pic:spPr>
                </pic:pic>
              </a:graphicData>
            </a:graphic>
          </wp:inline>
        </w:drawing>
      </w:r>
    </w:p>
    <w:p w14:paraId="71A2EBFB" w14:textId="366C2A64" w:rsidR="00E00256" w:rsidRDefault="0051399F" w:rsidP="0051399F">
      <w:pPr>
        <w:jc w:val="center"/>
        <w:rPr>
          <w:rFonts w:ascii="Times New Roman" w:hAnsi="Times New Roman" w:cs="Times New Roman"/>
          <w:sz w:val="24"/>
        </w:rPr>
      </w:pPr>
      <w:bookmarkStart w:id="21" w:name="_Ref40526439"/>
      <w:r w:rsidRPr="0051399F">
        <w:rPr>
          <w:rFonts w:ascii="Times New Roman" w:hAnsi="Times New Roman" w:cs="Times New Roman"/>
          <w:sz w:val="24"/>
        </w:rPr>
        <w:t xml:space="preserve">Figure </w:t>
      </w:r>
      <w:r w:rsidRPr="0051399F">
        <w:rPr>
          <w:rFonts w:ascii="Times New Roman" w:hAnsi="Times New Roman" w:cs="Times New Roman"/>
          <w:sz w:val="24"/>
        </w:rPr>
        <w:fldChar w:fldCharType="begin"/>
      </w:r>
      <w:r w:rsidRPr="0051399F">
        <w:rPr>
          <w:rFonts w:ascii="Times New Roman" w:hAnsi="Times New Roman" w:cs="Times New Roman"/>
          <w:sz w:val="24"/>
        </w:rPr>
        <w:instrText xml:space="preserve"> SEQ Figure \* ARABIC </w:instrText>
      </w:r>
      <w:r w:rsidRPr="0051399F">
        <w:rPr>
          <w:rFonts w:ascii="Times New Roman" w:hAnsi="Times New Roman" w:cs="Times New Roman"/>
          <w:sz w:val="24"/>
        </w:rPr>
        <w:fldChar w:fldCharType="separate"/>
      </w:r>
      <w:r w:rsidR="00F0544B">
        <w:rPr>
          <w:rFonts w:ascii="Times New Roman" w:hAnsi="Times New Roman" w:cs="Times New Roman"/>
          <w:noProof/>
          <w:sz w:val="24"/>
        </w:rPr>
        <w:t>11</w:t>
      </w:r>
      <w:r w:rsidRPr="0051399F">
        <w:rPr>
          <w:rFonts w:ascii="Times New Roman" w:hAnsi="Times New Roman" w:cs="Times New Roman"/>
          <w:sz w:val="24"/>
        </w:rPr>
        <w:fldChar w:fldCharType="end"/>
      </w:r>
      <w:bookmarkEnd w:id="21"/>
      <w:r w:rsidRPr="0051399F">
        <w:rPr>
          <w:rFonts w:ascii="Times New Roman" w:hAnsi="Times New Roman" w:cs="Times New Roman"/>
          <w:sz w:val="24"/>
        </w:rPr>
        <w:t>: the shift of working hour.</w:t>
      </w:r>
    </w:p>
    <w:p w14:paraId="63E1D321" w14:textId="6F4E8C3F" w:rsidR="00E00256" w:rsidRDefault="00E00256" w:rsidP="00E00256">
      <w:pPr>
        <w:rPr>
          <w:rFonts w:ascii="Times New Roman" w:hAnsi="Times New Roman" w:cs="Times New Roman"/>
          <w:sz w:val="24"/>
        </w:rPr>
      </w:pPr>
    </w:p>
    <w:p w14:paraId="33673483" w14:textId="19566786" w:rsidR="00F05AE9" w:rsidRDefault="00F05AE9" w:rsidP="00E00256">
      <w:pPr>
        <w:rPr>
          <w:rFonts w:ascii="Times New Roman" w:hAnsi="Times New Roman" w:cs="Times New Roman"/>
          <w:sz w:val="24"/>
        </w:rPr>
      </w:pPr>
    </w:p>
    <w:p w14:paraId="2DBE44C3" w14:textId="77777777" w:rsidR="00FA346C" w:rsidRDefault="00FA346C" w:rsidP="00FA346C">
      <w:pPr>
        <w:pStyle w:val="ListParagraph"/>
        <w:numPr>
          <w:ilvl w:val="0"/>
          <w:numId w:val="2"/>
        </w:numPr>
        <w:rPr>
          <w:rFonts w:ascii="Times New Roman" w:hAnsi="Times New Roman" w:cs="Times New Roman"/>
          <w:sz w:val="24"/>
        </w:rPr>
      </w:pPr>
      <w:r>
        <w:rPr>
          <w:rFonts w:ascii="Times New Roman" w:hAnsi="Times New Roman" w:cs="Times New Roman"/>
          <w:sz w:val="24"/>
        </w:rPr>
        <w:t>Conclusion</w:t>
      </w:r>
    </w:p>
    <w:p w14:paraId="0D9705AD" w14:textId="6BE15D75" w:rsidR="007A4B18" w:rsidRDefault="007A4B18" w:rsidP="007A4B18">
      <w:pPr>
        <w:rPr>
          <w:rFonts w:ascii="Times New Roman" w:hAnsi="Times New Roman" w:cs="Times New Roman"/>
          <w:sz w:val="24"/>
        </w:rPr>
      </w:pPr>
      <w:r>
        <w:rPr>
          <w:rFonts w:ascii="Times New Roman" w:hAnsi="Times New Roman" w:cs="Times New Roman"/>
          <w:sz w:val="24"/>
        </w:rPr>
        <w:t>In this paper, w</w:t>
      </w:r>
      <w:r w:rsidR="001E04C3" w:rsidRPr="00FA346C">
        <w:rPr>
          <w:rFonts w:ascii="Times New Roman" w:hAnsi="Times New Roman" w:cs="Times New Roman"/>
          <w:sz w:val="24"/>
        </w:rPr>
        <w:t xml:space="preserve">e use smartphone app </w:t>
      </w:r>
      <w:r>
        <w:rPr>
          <w:rFonts w:ascii="Times New Roman" w:hAnsi="Times New Roman" w:cs="Times New Roman"/>
          <w:sz w:val="24"/>
        </w:rPr>
        <w:t xml:space="preserve">activity </w:t>
      </w:r>
      <w:r w:rsidR="001E04C3" w:rsidRPr="00FA346C">
        <w:rPr>
          <w:rFonts w:ascii="Times New Roman" w:hAnsi="Times New Roman" w:cs="Times New Roman"/>
          <w:sz w:val="24"/>
        </w:rPr>
        <w:t>data</w:t>
      </w:r>
      <w:r>
        <w:rPr>
          <w:rFonts w:ascii="Times New Roman" w:hAnsi="Times New Roman" w:cs="Times New Roman"/>
          <w:sz w:val="24"/>
        </w:rPr>
        <w:t xml:space="preserve"> to measure transit demand for 113 transit systems across the United States</w:t>
      </w:r>
      <w:r w:rsidR="001E04C3" w:rsidRPr="00FA346C">
        <w:rPr>
          <w:rFonts w:ascii="Times New Roman" w:hAnsi="Times New Roman" w:cs="Times New Roman"/>
          <w:sz w:val="24"/>
        </w:rPr>
        <w:t>;</w:t>
      </w:r>
      <w:r w:rsidR="00152537" w:rsidRPr="00FA346C">
        <w:rPr>
          <w:rFonts w:ascii="Times New Roman" w:hAnsi="Times New Roman" w:cs="Times New Roman"/>
          <w:sz w:val="24"/>
        </w:rPr>
        <w:t xml:space="preserve"> </w:t>
      </w:r>
      <w:r w:rsidR="001E04C3" w:rsidRPr="00FA346C">
        <w:rPr>
          <w:rFonts w:ascii="Times New Roman" w:hAnsi="Times New Roman" w:cs="Times New Roman"/>
          <w:sz w:val="24"/>
        </w:rPr>
        <w:t xml:space="preserve">We use logistic model to fit the </w:t>
      </w:r>
      <w:r>
        <w:rPr>
          <w:rFonts w:ascii="Times New Roman" w:hAnsi="Times New Roman" w:cs="Times New Roman"/>
          <w:sz w:val="24"/>
        </w:rPr>
        <w:t xml:space="preserve">daily </w:t>
      </w:r>
      <w:r w:rsidR="001E04C3" w:rsidRPr="00FA346C">
        <w:rPr>
          <w:rFonts w:ascii="Times New Roman" w:hAnsi="Times New Roman" w:cs="Times New Roman"/>
          <w:sz w:val="24"/>
        </w:rPr>
        <w:t>changing trends</w:t>
      </w:r>
      <w:r>
        <w:rPr>
          <w:rFonts w:ascii="Times New Roman" w:hAnsi="Times New Roman" w:cs="Times New Roman"/>
          <w:sz w:val="24"/>
        </w:rPr>
        <w:t xml:space="preserve"> of each transit system’s usage and introduce three important parameters to measure the three dimensions of the transit decline</w:t>
      </w:r>
      <w:r w:rsidR="003E5258">
        <w:rPr>
          <w:rFonts w:ascii="Times New Roman" w:hAnsi="Times New Roman" w:cs="Times New Roman"/>
          <w:sz w:val="24"/>
        </w:rPr>
        <w:t xml:space="preserve"> due to COVID-19: extent</w:t>
      </w:r>
      <w:r>
        <w:rPr>
          <w:rFonts w:ascii="Times New Roman" w:hAnsi="Times New Roman" w:cs="Times New Roman"/>
          <w:sz w:val="24"/>
        </w:rPr>
        <w:t xml:space="preserve">, start/end date, and speed of the decline. </w:t>
      </w:r>
    </w:p>
    <w:p w14:paraId="7AF7D372" w14:textId="5783213D" w:rsidR="00D35FF6" w:rsidRDefault="001E04C3" w:rsidP="00D35FF6">
      <w:pPr>
        <w:ind w:firstLine="720"/>
        <w:rPr>
          <w:rFonts w:ascii="Times New Roman" w:hAnsi="Times New Roman" w:cs="Times New Roman"/>
          <w:sz w:val="24"/>
        </w:rPr>
      </w:pPr>
      <w:r>
        <w:rPr>
          <w:rFonts w:ascii="Times New Roman" w:hAnsi="Times New Roman" w:cs="Times New Roman"/>
          <w:sz w:val="24"/>
        </w:rPr>
        <w:t xml:space="preserve">The </w:t>
      </w:r>
      <w:r w:rsidR="009E2F20">
        <w:rPr>
          <w:rFonts w:ascii="Times New Roman" w:hAnsi="Times New Roman" w:cs="Times New Roman"/>
          <w:sz w:val="24"/>
        </w:rPr>
        <w:t xml:space="preserve">minimum value of the transit demand curve, </w:t>
      </w:r>
      <w:r w:rsidR="009E2F20" w:rsidRPr="007A4B18">
        <w:rPr>
          <w:rFonts w:ascii="Times New Roman" w:hAnsi="Times New Roman" w:cs="Times New Roman"/>
          <w:i/>
          <w:sz w:val="24"/>
        </w:rPr>
        <w:t>floor value</w:t>
      </w:r>
      <w:r w:rsidR="009E2F20">
        <w:rPr>
          <w:rFonts w:ascii="Times New Roman" w:hAnsi="Times New Roman" w:cs="Times New Roman"/>
          <w:sz w:val="24"/>
        </w:rPr>
        <w:t>, shows who continue to use transit system regardless of the pandemic</w:t>
      </w:r>
      <w:r w:rsidR="007A4B18">
        <w:rPr>
          <w:rFonts w:ascii="Times New Roman" w:hAnsi="Times New Roman" w:cs="Times New Roman"/>
          <w:sz w:val="24"/>
        </w:rPr>
        <w:t xml:space="preserve">. </w:t>
      </w:r>
      <w:r w:rsidR="007D6790">
        <w:rPr>
          <w:rFonts w:ascii="Times New Roman" w:hAnsi="Times New Roman" w:cs="Times New Roman"/>
          <w:sz w:val="24"/>
        </w:rPr>
        <w:t xml:space="preserve">Geographic patterns shows information industry </w:t>
      </w:r>
      <w:r w:rsidR="007D6790">
        <w:rPr>
          <w:rFonts w:ascii="Times New Roman" w:hAnsi="Times New Roman" w:cs="Times New Roman"/>
          <w:sz w:val="24"/>
        </w:rPr>
        <w:lastRenderedPageBreak/>
        <w:t xml:space="preserve">dominating areas and university cities have lower floor value. </w:t>
      </w:r>
      <w:r w:rsidR="00BF4906">
        <w:rPr>
          <w:rFonts w:ascii="Times New Roman" w:hAnsi="Times New Roman" w:cs="Times New Roman"/>
          <w:sz w:val="24"/>
        </w:rPr>
        <w:t>Further l</w:t>
      </w:r>
      <w:r w:rsidR="007A4B18">
        <w:rPr>
          <w:rFonts w:ascii="Times New Roman" w:hAnsi="Times New Roman" w:cs="Times New Roman"/>
          <w:sz w:val="24"/>
        </w:rPr>
        <w:t xml:space="preserve">inear regression with floor value and different social-economic and demographic factors shows that: cities with less non-physical occupations ratio generally have higher floor value; cities with </w:t>
      </w:r>
      <w:r w:rsidR="00BF4906">
        <w:rPr>
          <w:rFonts w:ascii="Times New Roman" w:hAnsi="Times New Roman" w:cs="Times New Roman"/>
          <w:sz w:val="24"/>
        </w:rPr>
        <w:t xml:space="preserve">larger ratio of </w:t>
      </w:r>
      <w:r w:rsidR="007A4B18">
        <w:rPr>
          <w:rFonts w:ascii="Times New Roman" w:hAnsi="Times New Roman" w:cs="Times New Roman"/>
          <w:sz w:val="24"/>
        </w:rPr>
        <w:t>minority</w:t>
      </w:r>
      <w:r w:rsidR="00BF4906">
        <w:rPr>
          <w:rFonts w:ascii="Times New Roman" w:hAnsi="Times New Roman" w:cs="Times New Roman"/>
          <w:sz w:val="24"/>
        </w:rPr>
        <w:t xml:space="preserve"> population</w:t>
      </w:r>
      <w:r w:rsidR="007A4B18">
        <w:rPr>
          <w:rFonts w:ascii="Times New Roman" w:hAnsi="Times New Roman" w:cs="Times New Roman"/>
          <w:sz w:val="24"/>
        </w:rPr>
        <w:t xml:space="preserve"> (African American, Female, Hispanic) tends to have higher floor value; cities with more middle-age and senior people over 45 years old tends to have higher floor value</w:t>
      </w:r>
      <w:r w:rsidR="00B51530">
        <w:rPr>
          <w:rFonts w:ascii="Times New Roman" w:hAnsi="Times New Roman" w:cs="Times New Roman"/>
          <w:sz w:val="24"/>
        </w:rPr>
        <w:t>.</w:t>
      </w:r>
      <w:r w:rsidR="003E5258">
        <w:rPr>
          <w:rFonts w:ascii="Times New Roman" w:hAnsi="Times New Roman" w:cs="Times New Roman"/>
          <w:sz w:val="24"/>
        </w:rPr>
        <w:t xml:space="preserve"> These conclusions are also supported by t</w:t>
      </w:r>
      <w:r w:rsidR="00B51530">
        <w:rPr>
          <w:rFonts w:ascii="Times New Roman" w:hAnsi="Times New Roman" w:cs="Times New Roman"/>
          <w:sz w:val="24"/>
        </w:rPr>
        <w:t xml:space="preserve">he user demographic survey </w:t>
      </w:r>
      <w:r w:rsidR="003E5258">
        <w:rPr>
          <w:rFonts w:ascii="Times New Roman" w:hAnsi="Times New Roman" w:cs="Times New Roman"/>
          <w:sz w:val="24"/>
        </w:rPr>
        <w:t>results conducted by Transit app</w:t>
      </w:r>
      <w:r w:rsidR="00B51530">
        <w:rPr>
          <w:rFonts w:ascii="Times New Roman" w:hAnsi="Times New Roman" w:cs="Times New Roman"/>
          <w:sz w:val="24"/>
        </w:rPr>
        <w:t xml:space="preserve">. </w:t>
      </w:r>
      <w:r w:rsidR="003E5258">
        <w:rPr>
          <w:rFonts w:ascii="Times New Roman" w:hAnsi="Times New Roman" w:cs="Times New Roman"/>
          <w:sz w:val="24"/>
        </w:rPr>
        <w:t>These conclusions</w:t>
      </w:r>
      <w:r w:rsidR="00B51530">
        <w:rPr>
          <w:rFonts w:ascii="Times New Roman" w:hAnsi="Times New Roman" w:cs="Times New Roman"/>
          <w:sz w:val="24"/>
        </w:rPr>
        <w:t xml:space="preserve"> all </w:t>
      </w:r>
      <w:r w:rsidR="003E5258">
        <w:rPr>
          <w:rFonts w:ascii="Times New Roman" w:hAnsi="Times New Roman" w:cs="Times New Roman"/>
          <w:sz w:val="24"/>
        </w:rPr>
        <w:t>affirm</w:t>
      </w:r>
      <w:r w:rsidR="00B51530">
        <w:rPr>
          <w:rFonts w:ascii="Times New Roman" w:hAnsi="Times New Roman" w:cs="Times New Roman"/>
          <w:sz w:val="24"/>
        </w:rPr>
        <w:t xml:space="preserve"> an alarming and </w:t>
      </w:r>
      <w:r w:rsidR="003E5258">
        <w:rPr>
          <w:rFonts w:ascii="Times New Roman" w:hAnsi="Times New Roman" w:cs="Times New Roman"/>
          <w:sz w:val="24"/>
        </w:rPr>
        <w:t>gloomy fact</w:t>
      </w:r>
      <w:r w:rsidR="00B51530">
        <w:rPr>
          <w:rFonts w:ascii="Times New Roman" w:hAnsi="Times New Roman" w:cs="Times New Roman"/>
          <w:sz w:val="24"/>
        </w:rPr>
        <w:t xml:space="preserve">: cities </w:t>
      </w:r>
      <w:r w:rsidR="00B51530" w:rsidRPr="007D6790">
        <w:rPr>
          <w:rFonts w:ascii="Times New Roman" w:hAnsi="Times New Roman" w:cs="Times New Roman"/>
          <w:b/>
          <w:sz w:val="24"/>
        </w:rPr>
        <w:t xml:space="preserve">with more essential workers and more vulnerable population tends to maintain higher </w:t>
      </w:r>
      <w:r w:rsidR="003E5258" w:rsidRPr="007D6790">
        <w:rPr>
          <w:rFonts w:ascii="Times New Roman" w:hAnsi="Times New Roman" w:cs="Times New Roman"/>
          <w:b/>
          <w:sz w:val="24"/>
        </w:rPr>
        <w:t xml:space="preserve">transit </w:t>
      </w:r>
      <w:r w:rsidR="00B51530" w:rsidRPr="007D6790">
        <w:rPr>
          <w:rFonts w:ascii="Times New Roman" w:hAnsi="Times New Roman" w:cs="Times New Roman"/>
          <w:b/>
          <w:sz w:val="24"/>
        </w:rPr>
        <w:t>usage rate during the pandemic</w:t>
      </w:r>
      <w:r w:rsidR="00B51530">
        <w:rPr>
          <w:rFonts w:ascii="Times New Roman" w:hAnsi="Times New Roman" w:cs="Times New Roman"/>
          <w:sz w:val="24"/>
        </w:rPr>
        <w:t>.</w:t>
      </w:r>
      <w:r w:rsidR="003E5258">
        <w:rPr>
          <w:rFonts w:ascii="Times New Roman" w:hAnsi="Times New Roman" w:cs="Times New Roman"/>
          <w:sz w:val="24"/>
        </w:rPr>
        <w:t xml:space="preserve"> This moreover suggests the necessity of the transit system even during the COVID-19 period when transit systems lose their most ridership: people still need transit systems and essential workers need them especially. It is a good </w:t>
      </w:r>
      <w:r w:rsidR="008C2B44">
        <w:rPr>
          <w:rFonts w:ascii="Times New Roman" w:hAnsi="Times New Roman" w:cs="Times New Roman"/>
          <w:sz w:val="24"/>
        </w:rPr>
        <w:t xml:space="preserve">lesson for transit planners and policy makers </w:t>
      </w:r>
      <w:r w:rsidR="003E5258">
        <w:rPr>
          <w:rFonts w:ascii="Times New Roman" w:hAnsi="Times New Roman" w:cs="Times New Roman"/>
          <w:sz w:val="24"/>
        </w:rPr>
        <w:t>to rethink the role of transit system</w:t>
      </w:r>
      <w:r w:rsidR="008C2B44">
        <w:rPr>
          <w:rFonts w:ascii="Times New Roman" w:hAnsi="Times New Roman" w:cs="Times New Roman"/>
          <w:sz w:val="24"/>
        </w:rPr>
        <w:t>s</w:t>
      </w:r>
      <w:r w:rsidR="003E5258">
        <w:rPr>
          <w:rFonts w:ascii="Times New Roman" w:hAnsi="Times New Roman" w:cs="Times New Roman"/>
          <w:sz w:val="24"/>
        </w:rPr>
        <w:t xml:space="preserve"> not as a business, but as a social warfare to protect and serve the most urgent and the most vulnerable.</w:t>
      </w:r>
      <w:r w:rsidR="00A16AC7" w:rsidRPr="00A16AC7">
        <w:rPr>
          <w:rFonts w:ascii="Times New Roman" w:hAnsi="Times New Roman" w:cs="Times New Roman"/>
          <w:sz w:val="24"/>
        </w:rPr>
        <w:t xml:space="preserve"> </w:t>
      </w:r>
    </w:p>
    <w:p w14:paraId="38B9B042" w14:textId="4E4BE0A4" w:rsidR="008C2B44" w:rsidRDefault="008C2B44" w:rsidP="00B51530">
      <w:pPr>
        <w:ind w:firstLine="720"/>
        <w:rPr>
          <w:rFonts w:ascii="Times New Roman" w:hAnsi="Times New Roman" w:cs="Times New Roman"/>
          <w:sz w:val="24"/>
        </w:rPr>
      </w:pPr>
      <w:r>
        <w:rPr>
          <w:rFonts w:ascii="Times New Roman" w:hAnsi="Times New Roman" w:cs="Times New Roman"/>
          <w:sz w:val="24"/>
        </w:rPr>
        <w:t xml:space="preserve">The start and end date of transit demand curve, </w:t>
      </w:r>
      <w:r w:rsidRPr="00B1628F">
        <w:rPr>
          <w:rFonts w:ascii="Times New Roman" w:hAnsi="Times New Roman" w:cs="Times New Roman"/>
          <w:i/>
          <w:sz w:val="24"/>
        </w:rPr>
        <w:t>divergent point</w:t>
      </w:r>
      <w:r>
        <w:rPr>
          <w:rFonts w:ascii="Times New Roman" w:hAnsi="Times New Roman" w:cs="Times New Roman"/>
          <w:sz w:val="24"/>
        </w:rPr>
        <w:t xml:space="preserve"> and </w:t>
      </w:r>
      <w:r w:rsidRPr="00B1628F">
        <w:rPr>
          <w:rFonts w:ascii="Times New Roman" w:hAnsi="Times New Roman" w:cs="Times New Roman"/>
          <w:i/>
          <w:sz w:val="24"/>
        </w:rPr>
        <w:t>convergent point</w:t>
      </w:r>
      <w:r>
        <w:rPr>
          <w:rFonts w:ascii="Times New Roman" w:hAnsi="Times New Roman" w:cs="Times New Roman"/>
          <w:sz w:val="24"/>
        </w:rPr>
        <w:t>, shows when the people started and finished acting to avoid transit trips due to COVID-19. We moreover compare divergent/convergent point with the first day of local community spread</w:t>
      </w:r>
      <w:r w:rsidR="00721447">
        <w:rPr>
          <w:rFonts w:ascii="Times New Roman" w:hAnsi="Times New Roman" w:cs="Times New Roman"/>
          <w:sz w:val="24"/>
        </w:rPr>
        <w:t xml:space="preserve"> and the results shows that p</w:t>
      </w:r>
      <w:r w:rsidR="00721447" w:rsidRPr="00721447">
        <w:rPr>
          <w:rFonts w:ascii="Times New Roman" w:hAnsi="Times New Roman" w:cs="Times New Roman"/>
          <w:sz w:val="24"/>
        </w:rPr>
        <w:t>eople’s response time is not synchronized with the development of the disease</w:t>
      </w:r>
      <w:r>
        <w:rPr>
          <w:rFonts w:ascii="Times New Roman" w:hAnsi="Times New Roman" w:cs="Times New Roman"/>
          <w:sz w:val="24"/>
        </w:rPr>
        <w:t xml:space="preserve">. </w:t>
      </w:r>
      <w:r w:rsidR="00C84C8E">
        <w:rPr>
          <w:rFonts w:ascii="Times New Roman" w:hAnsi="Times New Roman" w:cs="Times New Roman"/>
          <w:sz w:val="24"/>
        </w:rPr>
        <w:t>If not considering incubation period, 54% of all transit systems’ passengers can start to react to the pandemic. If considering</w:t>
      </w:r>
      <w:r w:rsidR="00654785">
        <w:rPr>
          <w:rFonts w:ascii="Times New Roman" w:hAnsi="Times New Roman" w:cs="Times New Roman"/>
          <w:sz w:val="24"/>
        </w:rPr>
        <w:t xml:space="preserve"> the reported</w:t>
      </w:r>
      <w:r w:rsidR="00C84C8E">
        <w:rPr>
          <w:rFonts w:ascii="Times New Roman" w:hAnsi="Times New Roman" w:cs="Times New Roman"/>
          <w:sz w:val="24"/>
        </w:rPr>
        <w:t xml:space="preserve"> </w:t>
      </w:r>
      <w:r w:rsidR="00DA29D5">
        <w:rPr>
          <w:rFonts w:ascii="Times New Roman" w:hAnsi="Times New Roman" w:cs="Times New Roman"/>
          <w:sz w:val="24"/>
        </w:rPr>
        <w:t xml:space="preserve">median </w:t>
      </w:r>
      <w:r w:rsidR="00C84C8E">
        <w:rPr>
          <w:rFonts w:ascii="Times New Roman" w:hAnsi="Times New Roman" w:cs="Times New Roman"/>
          <w:sz w:val="24"/>
        </w:rPr>
        <w:t>incubation period of 5 days,</w:t>
      </w:r>
      <w:r w:rsidR="0094210F">
        <w:rPr>
          <w:rFonts w:ascii="Times New Roman" w:hAnsi="Times New Roman" w:cs="Times New Roman"/>
          <w:sz w:val="24"/>
        </w:rPr>
        <w:t xml:space="preserve"> the number drops to 24%; </w:t>
      </w:r>
      <w:r w:rsidR="00654785">
        <w:rPr>
          <w:rFonts w:ascii="Times New Roman" w:hAnsi="Times New Roman" w:cs="Times New Roman"/>
          <w:sz w:val="24"/>
        </w:rPr>
        <w:t xml:space="preserve">and </w:t>
      </w:r>
      <w:r w:rsidR="0094210F">
        <w:rPr>
          <w:rFonts w:ascii="Times New Roman" w:hAnsi="Times New Roman" w:cs="Times New Roman"/>
          <w:sz w:val="24"/>
        </w:rPr>
        <w:t xml:space="preserve">if </w:t>
      </w:r>
      <w:r w:rsidR="00654785">
        <w:rPr>
          <w:rFonts w:ascii="Times New Roman" w:hAnsi="Times New Roman" w:cs="Times New Roman"/>
          <w:sz w:val="24"/>
        </w:rPr>
        <w:t xml:space="preserve">using the </w:t>
      </w:r>
      <w:r w:rsidR="00DA29D5">
        <w:rPr>
          <w:rFonts w:ascii="Times New Roman" w:hAnsi="Times New Roman" w:cs="Times New Roman"/>
          <w:sz w:val="24"/>
        </w:rPr>
        <w:t xml:space="preserve">reported maximum </w:t>
      </w:r>
      <w:r w:rsidR="0094210F">
        <w:rPr>
          <w:rFonts w:ascii="Times New Roman" w:hAnsi="Times New Roman" w:cs="Times New Roman"/>
          <w:sz w:val="24"/>
        </w:rPr>
        <w:t>incubation period</w:t>
      </w:r>
      <w:r w:rsidR="00D25349">
        <w:rPr>
          <w:rFonts w:ascii="Times New Roman" w:hAnsi="Times New Roman" w:cs="Times New Roman"/>
          <w:sz w:val="24"/>
        </w:rPr>
        <w:t xml:space="preserve"> </w:t>
      </w:r>
      <w:r w:rsidR="0094210F">
        <w:rPr>
          <w:rFonts w:ascii="Times New Roman" w:hAnsi="Times New Roman" w:cs="Times New Roman"/>
          <w:sz w:val="24"/>
        </w:rPr>
        <w:t xml:space="preserve"> </w:t>
      </w:r>
      <w:r w:rsidR="00D25349">
        <w:rPr>
          <w:rFonts w:ascii="Times New Roman" w:hAnsi="Times New Roman" w:cs="Times New Roman"/>
          <w:sz w:val="24"/>
        </w:rPr>
        <w:t xml:space="preserve"> </w:t>
      </w:r>
      <w:r w:rsidR="0094210F">
        <w:rPr>
          <w:rFonts w:ascii="Times New Roman" w:hAnsi="Times New Roman" w:cs="Times New Roman"/>
          <w:sz w:val="24"/>
        </w:rPr>
        <w:t xml:space="preserve">of 14 days, the number moreover drops to 5%. Meanwhile, if comparing the convergent point with the first day of local community spread, almost no transit systems can act faster to escape most exposure to the spreading pandemic. This suggests that the reacting speed of the transit systems is much slower than the ideal scenario </w:t>
      </w:r>
      <w:r w:rsidR="0016456F">
        <w:rPr>
          <w:rFonts w:ascii="Times New Roman" w:hAnsi="Times New Roman" w:cs="Times New Roman"/>
          <w:sz w:val="24"/>
        </w:rPr>
        <w:t>that</w:t>
      </w:r>
      <w:r w:rsidR="0094210F">
        <w:rPr>
          <w:rFonts w:ascii="Times New Roman" w:hAnsi="Times New Roman" w:cs="Times New Roman"/>
          <w:sz w:val="24"/>
        </w:rPr>
        <w:t xml:space="preserve"> most passengers can already avoid transit trip before the community spread started. </w:t>
      </w:r>
    </w:p>
    <w:p w14:paraId="4D0162CF" w14:textId="070FEAA4" w:rsidR="007D6790" w:rsidRDefault="0094210F" w:rsidP="007D6790">
      <w:pPr>
        <w:ind w:firstLine="720"/>
        <w:rPr>
          <w:rFonts w:ascii="Times New Roman" w:hAnsi="Times New Roman" w:cs="Times New Roman"/>
          <w:sz w:val="24"/>
        </w:rPr>
      </w:pPr>
      <w:r>
        <w:rPr>
          <w:rFonts w:ascii="Times New Roman" w:hAnsi="Times New Roman" w:cs="Times New Roman"/>
          <w:sz w:val="24"/>
        </w:rPr>
        <w:t xml:space="preserve">The speed of the decline, decay rate and decay duration, </w:t>
      </w:r>
      <w:r w:rsidR="00F567B7">
        <w:rPr>
          <w:rFonts w:ascii="Times New Roman" w:hAnsi="Times New Roman" w:cs="Times New Roman" w:hint="eastAsia"/>
          <w:sz w:val="24"/>
        </w:rPr>
        <w:t>shows</w:t>
      </w:r>
      <w:r w:rsidR="00F567B7">
        <w:rPr>
          <w:rFonts w:ascii="Times New Roman" w:hAnsi="Times New Roman" w:cs="Times New Roman"/>
          <w:sz w:val="24"/>
        </w:rPr>
        <w:t xml:space="preserve"> how fast and how long the decline process lasted. The correlation reveals that the later the decline happened, the faster the process would be. </w:t>
      </w:r>
      <w:r w:rsidR="0068260B">
        <w:rPr>
          <w:rFonts w:ascii="Times New Roman" w:hAnsi="Times New Roman" w:cs="Times New Roman"/>
          <w:sz w:val="24"/>
        </w:rPr>
        <w:t xml:space="preserve">This could be because </w:t>
      </w:r>
      <w:r w:rsidR="0016456F">
        <w:rPr>
          <w:rFonts w:ascii="Times New Roman" w:hAnsi="Times New Roman" w:cs="Times New Roman"/>
          <w:sz w:val="24"/>
        </w:rPr>
        <w:t>of growing awareness thus fear as time passed to make people to act faster</w:t>
      </w:r>
      <w:r w:rsidR="0068260B">
        <w:rPr>
          <w:rFonts w:ascii="Times New Roman" w:hAnsi="Times New Roman" w:cs="Times New Roman"/>
          <w:sz w:val="24"/>
        </w:rPr>
        <w:t>.</w:t>
      </w:r>
      <w:r w:rsidR="00D35FF6">
        <w:rPr>
          <w:rFonts w:ascii="Times New Roman" w:hAnsi="Times New Roman" w:cs="Times New Roman"/>
          <w:sz w:val="24"/>
        </w:rPr>
        <w:t xml:space="preserve"> </w:t>
      </w:r>
      <w:r w:rsidR="003E5258">
        <w:rPr>
          <w:rFonts w:ascii="Times New Roman" w:hAnsi="Times New Roman" w:cs="Times New Roman"/>
          <w:sz w:val="24"/>
        </w:rPr>
        <w:t xml:space="preserve">The further correlation </w:t>
      </w:r>
      <w:r w:rsidR="008C2B44">
        <w:rPr>
          <w:rFonts w:ascii="Times New Roman" w:hAnsi="Times New Roman" w:cs="Times New Roman"/>
          <w:sz w:val="24"/>
        </w:rPr>
        <w:t xml:space="preserve">analyses </w:t>
      </w:r>
      <w:r w:rsidR="003E5258">
        <w:rPr>
          <w:rFonts w:ascii="Times New Roman" w:hAnsi="Times New Roman" w:cs="Times New Roman"/>
          <w:sz w:val="24"/>
        </w:rPr>
        <w:t>between google search</w:t>
      </w:r>
      <w:r w:rsidR="008C2B44">
        <w:rPr>
          <w:rFonts w:ascii="Times New Roman" w:hAnsi="Times New Roman" w:cs="Times New Roman"/>
          <w:sz w:val="24"/>
        </w:rPr>
        <w:t xml:space="preserve"> </w:t>
      </w:r>
      <w:r w:rsidR="00D35FF6">
        <w:rPr>
          <w:rFonts w:ascii="Times New Roman" w:hAnsi="Times New Roman" w:cs="Times New Roman"/>
          <w:sz w:val="24"/>
        </w:rPr>
        <w:t xml:space="preserve">trend index </w:t>
      </w:r>
      <w:r w:rsidR="008C2B44">
        <w:rPr>
          <w:rFonts w:ascii="Times New Roman" w:hAnsi="Times New Roman" w:cs="Times New Roman"/>
          <w:sz w:val="24"/>
        </w:rPr>
        <w:t xml:space="preserve">and </w:t>
      </w:r>
      <w:r w:rsidR="00D35FF6">
        <w:rPr>
          <w:rFonts w:ascii="Times New Roman" w:hAnsi="Times New Roman" w:cs="Times New Roman"/>
          <w:sz w:val="24"/>
        </w:rPr>
        <w:t xml:space="preserve">decay rate </w:t>
      </w:r>
      <w:r w:rsidR="008C2B44">
        <w:rPr>
          <w:rFonts w:ascii="Times New Roman" w:hAnsi="Times New Roman" w:cs="Times New Roman"/>
          <w:sz w:val="24"/>
        </w:rPr>
        <w:t xml:space="preserve">moreover reveal </w:t>
      </w:r>
      <w:r w:rsidR="00D35FF6">
        <w:rPr>
          <w:rFonts w:ascii="Times New Roman" w:hAnsi="Times New Roman" w:cs="Times New Roman"/>
          <w:sz w:val="24"/>
        </w:rPr>
        <w:t xml:space="preserve">a </w:t>
      </w:r>
      <w:r w:rsidR="0016456F">
        <w:rPr>
          <w:rFonts w:ascii="Times New Roman" w:hAnsi="Times New Roman" w:cs="Times New Roman"/>
          <w:sz w:val="24"/>
        </w:rPr>
        <w:t xml:space="preserve">significant </w:t>
      </w:r>
      <w:r w:rsidR="00D35FF6">
        <w:rPr>
          <w:rFonts w:ascii="Times New Roman" w:hAnsi="Times New Roman" w:cs="Times New Roman"/>
          <w:sz w:val="24"/>
        </w:rPr>
        <w:t xml:space="preserve">positive correlation. </w:t>
      </w:r>
      <w:r w:rsidR="00A16AC7">
        <w:rPr>
          <w:rFonts w:ascii="Times New Roman" w:hAnsi="Times New Roman" w:cs="Times New Roman"/>
          <w:sz w:val="24"/>
        </w:rPr>
        <w:t xml:space="preserve">Meanwhile, there is </w:t>
      </w:r>
      <w:r w:rsidR="00A16AC7" w:rsidRPr="00A16AC7">
        <w:rPr>
          <w:rFonts w:ascii="Times New Roman" w:hAnsi="Times New Roman" w:cs="Times New Roman"/>
          <w:i/>
          <w:sz w:val="24"/>
        </w:rPr>
        <w:t>no</w:t>
      </w:r>
      <w:r w:rsidR="00A16AC7">
        <w:rPr>
          <w:rFonts w:ascii="Times New Roman" w:hAnsi="Times New Roman" w:cs="Times New Roman"/>
          <w:sz w:val="24"/>
        </w:rPr>
        <w:t xml:space="preserve"> significant correlation between floor value and google search trend index. This suggests p</w:t>
      </w:r>
      <w:r w:rsidR="00A16AC7" w:rsidRPr="007D6790">
        <w:rPr>
          <w:rFonts w:ascii="Times New Roman" w:hAnsi="Times New Roman" w:cs="Times New Roman"/>
          <w:sz w:val="24"/>
        </w:rPr>
        <w:t xml:space="preserve">eople’s </w:t>
      </w:r>
      <w:r w:rsidR="00A16AC7">
        <w:rPr>
          <w:rFonts w:ascii="Times New Roman" w:hAnsi="Times New Roman" w:cs="Times New Roman"/>
          <w:sz w:val="24"/>
        </w:rPr>
        <w:t>awareness and preference are</w:t>
      </w:r>
      <w:r w:rsidR="00A16AC7" w:rsidRPr="007D6790">
        <w:rPr>
          <w:rFonts w:ascii="Times New Roman" w:hAnsi="Times New Roman" w:cs="Times New Roman"/>
          <w:sz w:val="24"/>
        </w:rPr>
        <w:t xml:space="preserve"> not correlated with</w:t>
      </w:r>
      <w:r w:rsidR="00A16AC7">
        <w:rPr>
          <w:rFonts w:ascii="Times New Roman" w:hAnsi="Times New Roman" w:cs="Times New Roman"/>
          <w:sz w:val="24"/>
        </w:rPr>
        <w:t xml:space="preserve"> how many of them can avoid</w:t>
      </w:r>
      <w:r w:rsidR="00A16AC7" w:rsidRPr="007D6790">
        <w:rPr>
          <w:rFonts w:ascii="Times New Roman" w:hAnsi="Times New Roman" w:cs="Times New Roman"/>
          <w:sz w:val="24"/>
        </w:rPr>
        <w:t>; their occupations</w:t>
      </w:r>
      <w:r w:rsidR="00A16AC7">
        <w:rPr>
          <w:rFonts w:ascii="Times New Roman" w:hAnsi="Times New Roman" w:cs="Times New Roman"/>
          <w:sz w:val="24"/>
        </w:rPr>
        <w:t>, race, and age</w:t>
      </w:r>
      <w:r w:rsidR="00A16AC7" w:rsidRPr="007D6790">
        <w:rPr>
          <w:rFonts w:ascii="Times New Roman" w:hAnsi="Times New Roman" w:cs="Times New Roman"/>
          <w:sz w:val="24"/>
        </w:rPr>
        <w:t xml:space="preserve"> do</w:t>
      </w:r>
      <w:r w:rsidR="00A16AC7">
        <w:rPr>
          <w:rFonts w:ascii="Times New Roman" w:hAnsi="Times New Roman" w:cs="Times New Roman"/>
          <w:sz w:val="24"/>
        </w:rPr>
        <w:t>. This also demonstrates that t</w:t>
      </w:r>
      <w:r w:rsidR="008157CF" w:rsidRPr="00A16AC7">
        <w:rPr>
          <w:rFonts w:ascii="Times New Roman" w:hAnsi="Times New Roman" w:cs="Times New Roman"/>
          <w:sz w:val="24"/>
        </w:rPr>
        <w:t xml:space="preserve">he </w:t>
      </w:r>
      <w:r w:rsidR="00DA29D5" w:rsidRPr="00A16AC7">
        <w:rPr>
          <w:rFonts w:ascii="Times New Roman" w:hAnsi="Times New Roman" w:cs="Times New Roman"/>
          <w:sz w:val="24"/>
        </w:rPr>
        <w:t xml:space="preserve">relevance </w:t>
      </w:r>
      <w:r w:rsidR="008157CF" w:rsidRPr="00A16AC7">
        <w:rPr>
          <w:rFonts w:ascii="Times New Roman" w:hAnsi="Times New Roman" w:cs="Times New Roman"/>
          <w:sz w:val="24"/>
        </w:rPr>
        <w:t xml:space="preserve">of awareness only applies to the </w:t>
      </w:r>
      <w:r w:rsidR="00DA29D5" w:rsidRPr="00A16AC7">
        <w:rPr>
          <w:rFonts w:ascii="Times New Roman" w:hAnsi="Times New Roman" w:cs="Times New Roman"/>
          <w:sz w:val="24"/>
        </w:rPr>
        <w:t>non-physical employed passengers</w:t>
      </w:r>
      <w:r w:rsidR="00A16AC7">
        <w:rPr>
          <w:rFonts w:ascii="Times New Roman" w:hAnsi="Times New Roman" w:cs="Times New Roman"/>
          <w:sz w:val="24"/>
        </w:rPr>
        <w:t xml:space="preserve"> and their reaction speed</w:t>
      </w:r>
      <w:r w:rsidR="00DA29D5" w:rsidRPr="00A16AC7">
        <w:rPr>
          <w:rFonts w:ascii="Times New Roman" w:hAnsi="Times New Roman" w:cs="Times New Roman"/>
          <w:sz w:val="24"/>
        </w:rPr>
        <w:t xml:space="preserve">, instead of </w:t>
      </w:r>
      <w:r w:rsidR="00A16AC7">
        <w:rPr>
          <w:rFonts w:ascii="Times New Roman" w:hAnsi="Times New Roman" w:cs="Times New Roman"/>
          <w:sz w:val="24"/>
        </w:rPr>
        <w:t xml:space="preserve">the </w:t>
      </w:r>
      <w:r w:rsidR="00DA29D5" w:rsidRPr="00A16AC7">
        <w:rPr>
          <w:rFonts w:ascii="Times New Roman" w:hAnsi="Times New Roman" w:cs="Times New Roman"/>
          <w:sz w:val="24"/>
        </w:rPr>
        <w:t>essential passengers</w:t>
      </w:r>
      <w:r w:rsidR="00795832">
        <w:rPr>
          <w:rFonts w:ascii="Times New Roman" w:hAnsi="Times New Roman" w:cs="Times New Roman"/>
          <w:sz w:val="24"/>
        </w:rPr>
        <w:t xml:space="preserve"> and the ability</w:t>
      </w:r>
      <w:r w:rsidR="00DA29D5" w:rsidRPr="00A16AC7">
        <w:rPr>
          <w:rFonts w:ascii="Times New Roman" w:hAnsi="Times New Roman" w:cs="Times New Roman"/>
          <w:sz w:val="24"/>
        </w:rPr>
        <w:t>.</w:t>
      </w:r>
      <w:r w:rsidR="00DA29D5">
        <w:rPr>
          <w:rFonts w:ascii="Times New Roman" w:hAnsi="Times New Roman" w:cs="Times New Roman"/>
          <w:sz w:val="24"/>
        </w:rPr>
        <w:t xml:space="preserve"> </w:t>
      </w:r>
    </w:p>
    <w:p w14:paraId="67B1E5B4" w14:textId="31798A40" w:rsidR="00B66461" w:rsidRDefault="00E92863" w:rsidP="00B66461">
      <w:pPr>
        <w:ind w:firstLine="720"/>
        <w:rPr>
          <w:rFonts w:ascii="Times New Roman" w:hAnsi="Times New Roman" w:cs="Times New Roman"/>
          <w:sz w:val="24"/>
        </w:rPr>
      </w:pPr>
      <w:r w:rsidRPr="002F7278">
        <w:rPr>
          <w:rFonts w:ascii="Times New Roman" w:hAnsi="Times New Roman" w:cs="Times New Roman" w:hint="eastAsia"/>
          <w:sz w:val="24"/>
        </w:rPr>
        <w:t>The</w:t>
      </w:r>
      <w:r w:rsidRPr="002F7278">
        <w:rPr>
          <w:rFonts w:ascii="Times New Roman" w:hAnsi="Times New Roman" w:cs="Times New Roman"/>
          <w:sz w:val="24"/>
        </w:rPr>
        <w:t xml:space="preserve"> commuting analyses based on hourly transit demand data show that active essential passengers’ commuting routine during the pandemic is significantly different from the normal routine.</w:t>
      </w:r>
      <w:r w:rsidR="00EA7678">
        <w:rPr>
          <w:rFonts w:ascii="Times New Roman" w:hAnsi="Times New Roman" w:cs="Times New Roman"/>
          <w:sz w:val="24"/>
        </w:rPr>
        <w:t xml:space="preserve"> We used ordinary Procrustes analysis to measure these differences between hourly curves in two dimensions: the impact on the hourly curves’ shape, measured by Procrustes distance, and the average decrease amount, measured by stretch factor. </w:t>
      </w:r>
      <w:r w:rsidRPr="002F7278">
        <w:rPr>
          <w:rFonts w:ascii="Times New Roman" w:hAnsi="Times New Roman" w:cs="Times New Roman"/>
          <w:sz w:val="24"/>
        </w:rPr>
        <w:t>The</w:t>
      </w:r>
      <w:r w:rsidR="00EA7678">
        <w:rPr>
          <w:rFonts w:ascii="Times New Roman" w:hAnsi="Times New Roman" w:cs="Times New Roman"/>
          <w:sz w:val="24"/>
        </w:rPr>
        <w:t xml:space="preserve"> pattern of Procrustes distance</w:t>
      </w:r>
      <w:r w:rsidRPr="002F7278">
        <w:rPr>
          <w:rFonts w:ascii="Times New Roman" w:hAnsi="Times New Roman" w:cs="Times New Roman"/>
          <w:sz w:val="24"/>
        </w:rPr>
        <w:t xml:space="preserve"> is geographically polarized</w:t>
      </w:r>
      <w:r w:rsidR="00EA7678">
        <w:rPr>
          <w:rFonts w:ascii="Times New Roman" w:hAnsi="Times New Roman" w:cs="Times New Roman"/>
          <w:sz w:val="24"/>
        </w:rPr>
        <w:t xml:space="preserve"> and highly correlated with the floor value</w:t>
      </w:r>
      <w:r w:rsidRPr="002F7278">
        <w:rPr>
          <w:rFonts w:ascii="Times New Roman" w:hAnsi="Times New Roman" w:cs="Times New Roman"/>
          <w:sz w:val="24"/>
        </w:rPr>
        <w:t xml:space="preserve">: information </w:t>
      </w:r>
      <w:r w:rsidRPr="002F7278">
        <w:rPr>
          <w:rFonts w:ascii="Times New Roman" w:hAnsi="Times New Roman" w:cs="Times New Roman"/>
          <w:sz w:val="24"/>
        </w:rPr>
        <w:lastRenderedPageBreak/>
        <w:t xml:space="preserve">industries dominating areas and university cities shows significantly larger change during the pandemic. The impact on hourly curves’ shape was increasing as the pandemic developed. The pandemic also made </w:t>
      </w:r>
      <w:r w:rsidR="002F7278" w:rsidRPr="002F7278">
        <w:rPr>
          <w:rFonts w:ascii="Times New Roman" w:hAnsi="Times New Roman" w:cs="Times New Roman"/>
          <w:sz w:val="24"/>
        </w:rPr>
        <w:t xml:space="preserve">the </w:t>
      </w:r>
      <w:r w:rsidRPr="002F7278">
        <w:rPr>
          <w:rFonts w:ascii="Times New Roman" w:hAnsi="Times New Roman" w:cs="Times New Roman"/>
          <w:sz w:val="24"/>
        </w:rPr>
        <w:t xml:space="preserve">weekdays and weekends </w:t>
      </w:r>
      <w:r w:rsidR="002F7278" w:rsidRPr="002F7278">
        <w:rPr>
          <w:rFonts w:ascii="Times New Roman" w:hAnsi="Times New Roman" w:cs="Times New Roman"/>
          <w:sz w:val="24"/>
        </w:rPr>
        <w:t xml:space="preserve">less different. Weekdays are more like weekends because </w:t>
      </w:r>
      <w:r w:rsidR="002F7278">
        <w:rPr>
          <w:rFonts w:ascii="Times New Roman" w:hAnsi="Times New Roman" w:cs="Times New Roman"/>
          <w:sz w:val="24"/>
        </w:rPr>
        <w:t>d</w:t>
      </w:r>
      <w:r w:rsidR="002F7278" w:rsidRPr="002F7278">
        <w:rPr>
          <w:rFonts w:ascii="Times New Roman" w:hAnsi="Times New Roman" w:cs="Times New Roman"/>
          <w:sz w:val="24"/>
        </w:rPr>
        <w:t>isproportional decrease of the morning and afternoon commuting activities made the difference between rush hour</w:t>
      </w:r>
      <w:r w:rsidR="002F7278">
        <w:rPr>
          <w:rFonts w:ascii="Times New Roman" w:hAnsi="Times New Roman" w:cs="Times New Roman"/>
          <w:sz w:val="24"/>
        </w:rPr>
        <w:t xml:space="preserve">s and normal hours less obvious; meanwhile weekdays are more like weekends in some places like New York because the cessation of unessential businesses </w:t>
      </w:r>
      <w:r w:rsidR="00B66461">
        <w:rPr>
          <w:rFonts w:ascii="Times New Roman" w:hAnsi="Times New Roman" w:cs="Times New Roman"/>
          <w:sz w:val="24"/>
        </w:rPr>
        <w:t>made the weekends trips become commuting-dominating.</w:t>
      </w:r>
    </w:p>
    <w:p w14:paraId="73D28F5B" w14:textId="11F0FCFF" w:rsidR="00E65F53" w:rsidRDefault="009B0DC1" w:rsidP="00A215E5">
      <w:pPr>
        <w:ind w:firstLine="720"/>
        <w:rPr>
          <w:rFonts w:ascii="Times New Roman" w:hAnsi="Times New Roman" w:cs="Times New Roman"/>
          <w:sz w:val="24"/>
        </w:rPr>
      </w:pPr>
      <w:r>
        <w:rPr>
          <w:rFonts w:ascii="Times New Roman" w:hAnsi="Times New Roman" w:cs="Times New Roman"/>
          <w:sz w:val="24"/>
        </w:rPr>
        <w:t>Moreover, the pandemic shifted the morning and afternoon rush hours.</w:t>
      </w:r>
      <w:r w:rsidR="00B208F3">
        <w:rPr>
          <w:rFonts w:ascii="Times New Roman" w:hAnsi="Times New Roman" w:cs="Times New Roman"/>
          <w:sz w:val="24"/>
        </w:rPr>
        <w:t xml:space="preserve"> </w:t>
      </w:r>
      <w:r w:rsidR="0094366E">
        <w:rPr>
          <w:rFonts w:ascii="Times New Roman" w:hAnsi="Times New Roman" w:cs="Times New Roman"/>
          <w:sz w:val="24"/>
        </w:rPr>
        <w:t>M</w:t>
      </w:r>
      <w:r w:rsidR="00B208F3">
        <w:rPr>
          <w:rFonts w:ascii="Times New Roman" w:hAnsi="Times New Roman" w:cs="Times New Roman"/>
          <w:sz w:val="24"/>
        </w:rPr>
        <w:t>orning rush hour</w:t>
      </w:r>
      <w:r w:rsidR="0094366E">
        <w:rPr>
          <w:rFonts w:ascii="Times New Roman" w:hAnsi="Times New Roman" w:cs="Times New Roman"/>
          <w:sz w:val="24"/>
        </w:rPr>
        <w:t xml:space="preserve"> shifted in two directions but t</w:t>
      </w:r>
      <w:r w:rsidR="009229E8">
        <w:rPr>
          <w:rFonts w:ascii="Times New Roman" w:hAnsi="Times New Roman" w:cs="Times New Roman"/>
          <w:sz w:val="24"/>
        </w:rPr>
        <w:t>he afternoon rush hour</w:t>
      </w:r>
      <w:r w:rsidR="0094366E">
        <w:rPr>
          <w:rFonts w:ascii="Times New Roman" w:hAnsi="Times New Roman" w:cs="Times New Roman"/>
          <w:sz w:val="24"/>
        </w:rPr>
        <w:t xml:space="preserve"> shifted later for 1 hour in average. </w:t>
      </w:r>
      <w:r w:rsidR="009229E8">
        <w:rPr>
          <w:rFonts w:ascii="Times New Roman" w:hAnsi="Times New Roman" w:cs="Times New Roman"/>
          <w:sz w:val="24"/>
        </w:rPr>
        <w:t xml:space="preserve"> </w:t>
      </w:r>
      <w:r w:rsidR="00E31FC6">
        <w:rPr>
          <w:rFonts w:ascii="Times New Roman" w:hAnsi="Times New Roman" w:cs="Times New Roman"/>
          <w:sz w:val="24"/>
        </w:rPr>
        <w:t xml:space="preserve">The </w:t>
      </w:r>
      <w:r w:rsidR="0094366E">
        <w:rPr>
          <w:rFonts w:ascii="Times New Roman" w:hAnsi="Times New Roman" w:cs="Times New Roman"/>
          <w:sz w:val="24"/>
        </w:rPr>
        <w:t>interval between two rush hours</w:t>
      </w:r>
      <w:r w:rsidR="00E31FC6">
        <w:rPr>
          <w:rFonts w:ascii="Times New Roman" w:hAnsi="Times New Roman" w:cs="Times New Roman"/>
          <w:sz w:val="24"/>
        </w:rPr>
        <w:t xml:space="preserve"> </w:t>
      </w:r>
      <w:r w:rsidR="0094366E">
        <w:rPr>
          <w:rFonts w:ascii="Times New Roman" w:hAnsi="Times New Roman" w:cs="Times New Roman"/>
          <w:sz w:val="24"/>
        </w:rPr>
        <w:t xml:space="preserve">generally </w:t>
      </w:r>
      <w:r w:rsidR="00E31FC6">
        <w:rPr>
          <w:rFonts w:ascii="Times New Roman" w:hAnsi="Times New Roman" w:cs="Times New Roman"/>
          <w:sz w:val="24"/>
        </w:rPr>
        <w:t>beca</w:t>
      </w:r>
      <w:r w:rsidR="004C209E">
        <w:rPr>
          <w:rFonts w:ascii="Times New Roman" w:hAnsi="Times New Roman" w:cs="Times New Roman"/>
          <w:sz w:val="24"/>
        </w:rPr>
        <w:t>me shorter, which could indicate the significant recession of the economy activities during the pandemic.</w:t>
      </w:r>
      <w:r w:rsidR="0094366E">
        <w:rPr>
          <w:rFonts w:ascii="Times New Roman" w:hAnsi="Times New Roman" w:cs="Times New Roman"/>
          <w:sz w:val="24"/>
        </w:rPr>
        <w:t xml:space="preserve"> However, in cities like the epicenter of New York, the interval between two rush hours became longer, which can be because of prolonged working hours of medical workers and essential workers.</w:t>
      </w:r>
    </w:p>
    <w:p w14:paraId="6526852C" w14:textId="0D9EB109" w:rsidR="004859BE" w:rsidRDefault="004859BE" w:rsidP="00A215E5">
      <w:pPr>
        <w:ind w:firstLine="720"/>
        <w:rPr>
          <w:rFonts w:ascii="Times New Roman" w:hAnsi="Times New Roman" w:cs="Times New Roman"/>
          <w:sz w:val="24"/>
        </w:rPr>
      </w:pPr>
    </w:p>
    <w:p w14:paraId="15515B72" w14:textId="40963C61" w:rsidR="0094366E" w:rsidRDefault="0094366E" w:rsidP="0094366E">
      <w:pPr>
        <w:rPr>
          <w:rFonts w:ascii="Times New Roman" w:hAnsi="Times New Roman" w:cs="Times New Roman"/>
          <w:sz w:val="24"/>
        </w:rPr>
      </w:pPr>
    </w:p>
    <w:p w14:paraId="5E9730CD" w14:textId="65F9D3C1" w:rsidR="0094366E" w:rsidRDefault="0094366E" w:rsidP="0094366E">
      <w:pPr>
        <w:pStyle w:val="ListParagraph"/>
        <w:numPr>
          <w:ilvl w:val="0"/>
          <w:numId w:val="2"/>
        </w:numPr>
        <w:rPr>
          <w:rFonts w:ascii="Times New Roman" w:hAnsi="Times New Roman" w:cs="Times New Roman"/>
          <w:sz w:val="24"/>
        </w:rPr>
      </w:pPr>
      <w:r>
        <w:rPr>
          <w:rFonts w:ascii="Times New Roman" w:hAnsi="Times New Roman" w:cs="Times New Roman"/>
          <w:sz w:val="24"/>
        </w:rPr>
        <w:t>Limitation</w:t>
      </w:r>
      <w:r w:rsidR="001E6D06">
        <w:rPr>
          <w:rFonts w:ascii="Times New Roman" w:hAnsi="Times New Roman" w:cs="Times New Roman"/>
          <w:sz w:val="24"/>
        </w:rPr>
        <w:t>s and future directions</w:t>
      </w:r>
    </w:p>
    <w:p w14:paraId="2F7D678E" w14:textId="18A19335" w:rsidR="0094366E" w:rsidRPr="0094366E" w:rsidRDefault="0094366E" w:rsidP="0094366E">
      <w:pPr>
        <w:rPr>
          <w:rFonts w:ascii="Times New Roman" w:hAnsi="Times New Roman" w:cs="Times New Roman"/>
          <w:sz w:val="24"/>
        </w:rPr>
      </w:pPr>
      <w:r w:rsidRPr="0094366E">
        <w:rPr>
          <w:rFonts w:ascii="Times New Roman" w:hAnsi="Times New Roman" w:cs="Times New Roman"/>
          <w:b/>
          <w:sz w:val="24"/>
        </w:rPr>
        <w:t>Representativeness of the transit demand data</w:t>
      </w:r>
      <w:r w:rsidR="001E6D06">
        <w:rPr>
          <w:rFonts w:ascii="Times New Roman" w:hAnsi="Times New Roman" w:cs="Times New Roman"/>
          <w:b/>
          <w:sz w:val="24"/>
        </w:rPr>
        <w:t xml:space="preserve"> for actual ridership</w:t>
      </w:r>
      <w:r w:rsidRPr="0094366E">
        <w:rPr>
          <w:rFonts w:ascii="Times New Roman" w:hAnsi="Times New Roman" w:cs="Times New Roman"/>
          <w:b/>
          <w:sz w:val="24"/>
        </w:rPr>
        <w:t xml:space="preserve">.  </w:t>
      </w:r>
      <w:r>
        <w:rPr>
          <w:rFonts w:ascii="Times New Roman" w:hAnsi="Times New Roman" w:cs="Times New Roman"/>
          <w:sz w:val="24"/>
        </w:rPr>
        <w:t xml:space="preserve">Although we provided a bias test between some official ridership data and the transit demand data and the results show </w:t>
      </w:r>
      <w:r w:rsidR="004859BE">
        <w:rPr>
          <w:rFonts w:ascii="Times New Roman" w:hAnsi="Times New Roman" w:cs="Times New Roman"/>
          <w:sz w:val="24"/>
        </w:rPr>
        <w:t xml:space="preserve">highly relevance, correlation, and </w:t>
      </w:r>
      <w:r>
        <w:rPr>
          <w:rFonts w:ascii="Times New Roman" w:hAnsi="Times New Roman" w:cs="Times New Roman"/>
          <w:sz w:val="24"/>
        </w:rPr>
        <w:t>the unbiasedness of the dataset, we still cannot argue that transit demand measures are exactly the same as the official ridership data for each day and each system.</w:t>
      </w:r>
      <w:r w:rsidR="001E6D06">
        <w:rPr>
          <w:rFonts w:ascii="Times New Roman" w:hAnsi="Times New Roman" w:cs="Times New Roman"/>
          <w:sz w:val="24"/>
        </w:rPr>
        <w:t xml:space="preserve"> </w:t>
      </w:r>
      <w:r w:rsidR="00423649">
        <w:rPr>
          <w:rFonts w:ascii="Times New Roman" w:hAnsi="Times New Roman" w:cs="Times New Roman"/>
          <w:sz w:val="24"/>
        </w:rPr>
        <w:t>In the future, i</w:t>
      </w:r>
      <w:r w:rsidR="001E6D06">
        <w:rPr>
          <w:rFonts w:ascii="Times New Roman" w:hAnsi="Times New Roman" w:cs="Times New Roman"/>
          <w:sz w:val="24"/>
        </w:rPr>
        <w:t xml:space="preserve">t would be </w:t>
      </w:r>
      <w:r w:rsidR="00423649">
        <w:rPr>
          <w:rFonts w:ascii="Times New Roman" w:hAnsi="Times New Roman" w:cs="Times New Roman"/>
          <w:sz w:val="24"/>
        </w:rPr>
        <w:t xml:space="preserve">better </w:t>
      </w:r>
      <w:r w:rsidR="001E6D06">
        <w:rPr>
          <w:rFonts w:ascii="Times New Roman" w:hAnsi="Times New Roman" w:cs="Times New Roman"/>
          <w:sz w:val="24"/>
        </w:rPr>
        <w:t>to use the official ridership data</w:t>
      </w:r>
      <w:r w:rsidR="001E6D06" w:rsidRPr="001E6D06">
        <w:rPr>
          <w:rFonts w:ascii="Times New Roman" w:hAnsi="Times New Roman" w:cs="Times New Roman"/>
          <w:sz w:val="24"/>
        </w:rPr>
        <w:t xml:space="preserve"> </w:t>
      </w:r>
      <w:r w:rsidR="001E6D06">
        <w:rPr>
          <w:rFonts w:ascii="Times New Roman" w:hAnsi="Times New Roman" w:cs="Times New Roman"/>
          <w:sz w:val="24"/>
        </w:rPr>
        <w:t>t</w:t>
      </w:r>
      <w:r w:rsidR="001E6D06">
        <w:rPr>
          <w:rFonts w:ascii="Times New Roman" w:hAnsi="Times New Roman" w:cs="Times New Roman"/>
          <w:sz w:val="24"/>
        </w:rPr>
        <w:t>o measure the exact impact on the ridership</w:t>
      </w:r>
      <w:r w:rsidR="001E6D06">
        <w:rPr>
          <w:rFonts w:ascii="Times New Roman" w:hAnsi="Times New Roman" w:cs="Times New Roman"/>
          <w:sz w:val="24"/>
        </w:rPr>
        <w:t>.</w:t>
      </w:r>
    </w:p>
    <w:p w14:paraId="06F32EAA" w14:textId="401D4EBC" w:rsidR="00152537" w:rsidRDefault="00152537" w:rsidP="00152537">
      <w:pPr>
        <w:rPr>
          <w:rFonts w:ascii="Times New Roman" w:hAnsi="Times New Roman" w:cs="Times New Roman"/>
          <w:sz w:val="24"/>
        </w:rPr>
      </w:pPr>
    </w:p>
    <w:p w14:paraId="3F625FE2" w14:textId="6A5531EE" w:rsidR="001E6D06" w:rsidRDefault="00423649" w:rsidP="00152537">
      <w:pPr>
        <w:rPr>
          <w:rFonts w:ascii="Times New Roman" w:hAnsi="Times New Roman" w:cs="Times New Roman"/>
          <w:sz w:val="24"/>
        </w:rPr>
      </w:pPr>
      <w:r w:rsidRPr="00423649">
        <w:rPr>
          <w:rFonts w:ascii="Times New Roman" w:hAnsi="Times New Roman" w:cs="Times New Roman"/>
          <w:b/>
          <w:sz w:val="24"/>
        </w:rPr>
        <w:t>Missing hourly systems.</w:t>
      </w:r>
      <w:r>
        <w:rPr>
          <w:rFonts w:ascii="Times New Roman" w:hAnsi="Times New Roman" w:cs="Times New Roman"/>
          <w:sz w:val="24"/>
        </w:rPr>
        <w:t xml:space="preserve"> In the hourly data, there are several missing transit systems especially in the Deep South, such as Atlanta. </w:t>
      </w:r>
    </w:p>
    <w:p w14:paraId="12C04EA8" w14:textId="76964DBB" w:rsidR="00423649" w:rsidRDefault="00423649" w:rsidP="00152537">
      <w:pPr>
        <w:rPr>
          <w:rFonts w:ascii="Times New Roman" w:hAnsi="Times New Roman" w:cs="Times New Roman"/>
          <w:sz w:val="24"/>
        </w:rPr>
      </w:pPr>
    </w:p>
    <w:p w14:paraId="7F3102CE" w14:textId="65599688" w:rsidR="00423649" w:rsidRDefault="00423649" w:rsidP="00152537">
      <w:pPr>
        <w:rPr>
          <w:rFonts w:ascii="Times New Roman" w:hAnsi="Times New Roman" w:cs="Times New Roman"/>
          <w:sz w:val="24"/>
        </w:rPr>
      </w:pPr>
      <w:r w:rsidRPr="00423649">
        <w:rPr>
          <w:rFonts w:ascii="Times New Roman" w:hAnsi="Times New Roman" w:cs="Times New Roman"/>
          <w:b/>
          <w:sz w:val="24"/>
        </w:rPr>
        <w:t>The homogenizing of different cities.</w:t>
      </w:r>
      <w:r>
        <w:rPr>
          <w:rFonts w:ascii="Times New Roman" w:hAnsi="Times New Roman" w:cs="Times New Roman"/>
          <w:sz w:val="24"/>
        </w:rPr>
        <w:t xml:space="preserve">  The minimum resolution of the data is each system and its corresponding county-equivalent. </w:t>
      </w:r>
      <w:r w:rsidR="004859BE">
        <w:rPr>
          <w:rFonts w:ascii="Times New Roman" w:hAnsi="Times New Roman" w:cs="Times New Roman"/>
          <w:sz w:val="24"/>
        </w:rPr>
        <w:t xml:space="preserve">This can be too vague for system-level analysis. </w:t>
      </w:r>
      <w:r>
        <w:rPr>
          <w:rFonts w:ascii="Times New Roman" w:hAnsi="Times New Roman" w:cs="Times New Roman"/>
          <w:sz w:val="24"/>
        </w:rPr>
        <w:t xml:space="preserve">To see more about how the pandemic impacted the local transit system, future studies could use surveys, local transit ridership data, and surveillance data with higher resolutions to detect more detailed patterns. </w:t>
      </w:r>
    </w:p>
    <w:p w14:paraId="4B970192" w14:textId="2012DB3B" w:rsidR="00E35815" w:rsidRDefault="00E35815" w:rsidP="001D4745">
      <w:pPr>
        <w:rPr>
          <w:rFonts w:ascii="Times New Roman" w:hAnsi="Times New Roman" w:cs="Times New Roman"/>
          <w:sz w:val="24"/>
        </w:rPr>
      </w:pPr>
    </w:p>
    <w:p w14:paraId="0E7120F5" w14:textId="1BFA4CB6" w:rsidR="001D4745" w:rsidRDefault="001D4745" w:rsidP="001D4745">
      <w:pPr>
        <w:rPr>
          <w:rFonts w:ascii="Times New Roman" w:hAnsi="Times New Roman" w:cs="Times New Roman"/>
          <w:sz w:val="24"/>
        </w:rPr>
      </w:pPr>
    </w:p>
    <w:p w14:paraId="6C5D9C8F" w14:textId="77777777" w:rsidR="004859BE" w:rsidRDefault="004859BE" w:rsidP="001D4745">
      <w:pPr>
        <w:rPr>
          <w:rFonts w:ascii="Times New Roman" w:hAnsi="Times New Roman" w:cs="Times New Roman"/>
          <w:sz w:val="24"/>
        </w:rPr>
      </w:pPr>
    </w:p>
    <w:p w14:paraId="0C74CB8B" w14:textId="77B13835" w:rsidR="001D4745" w:rsidRDefault="001D4745" w:rsidP="001D4745">
      <w:pPr>
        <w:rPr>
          <w:rFonts w:ascii="Times New Roman" w:hAnsi="Times New Roman" w:cs="Times New Roman"/>
          <w:sz w:val="24"/>
        </w:rPr>
      </w:pPr>
    </w:p>
    <w:p w14:paraId="64C6499B" w14:textId="6DE43AEC" w:rsidR="001D4745" w:rsidRDefault="001D4745" w:rsidP="001D4745">
      <w:pPr>
        <w:rPr>
          <w:rFonts w:ascii="Times New Roman" w:hAnsi="Times New Roman" w:cs="Times New Roman"/>
          <w:sz w:val="24"/>
        </w:rPr>
      </w:pPr>
      <w:r>
        <w:rPr>
          <w:rFonts w:ascii="Times New Roman" w:hAnsi="Times New Roman" w:cs="Times New Roman"/>
          <w:sz w:val="24"/>
        </w:rPr>
        <w:t>Reference:</w:t>
      </w:r>
    </w:p>
    <w:p w14:paraId="625E84BB" w14:textId="4B11CF48" w:rsidR="00FE1C3C" w:rsidRPr="00FE1C3C" w:rsidRDefault="001D4745"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Pr>
          <w:rFonts w:ascii="Times New Roman" w:hAnsi="Times New Roman" w:cs="Times New Roman"/>
          <w:sz w:val="24"/>
        </w:rPr>
        <w:lastRenderedPageBreak/>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FE1C3C" w:rsidRPr="00FE1C3C">
        <w:rPr>
          <w:rFonts w:ascii="Times New Roman" w:hAnsi="Times New Roman" w:cs="Times New Roman"/>
          <w:noProof/>
          <w:sz w:val="24"/>
          <w:szCs w:val="24"/>
        </w:rPr>
        <w:t xml:space="preserve">1. </w:t>
      </w:r>
      <w:r w:rsidR="00FE1C3C" w:rsidRPr="00FE1C3C">
        <w:rPr>
          <w:rFonts w:ascii="Times New Roman" w:hAnsi="Times New Roman" w:cs="Times New Roman"/>
          <w:noProof/>
          <w:sz w:val="24"/>
          <w:szCs w:val="24"/>
        </w:rPr>
        <w:tab/>
        <w:t>Weber H. Air traffic data shows less crowded skies since the coronavirus spread [Internet]. 2020 [cited 2020 Apr 2]. Available from: https://www.fastcompany.com/90485186/its-time-to-cancel-rent</w:t>
      </w:r>
    </w:p>
    <w:p w14:paraId="5F16F68A"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2. </w:t>
      </w:r>
      <w:r w:rsidRPr="00FE1C3C">
        <w:rPr>
          <w:rFonts w:ascii="Times New Roman" w:hAnsi="Times New Roman" w:cs="Times New Roman"/>
          <w:noProof/>
          <w:sz w:val="24"/>
          <w:szCs w:val="24"/>
        </w:rPr>
        <w:tab/>
        <w:t>Yellin J. North Americans Turning Away From Public Transit As Direct Result Of COVID-19 [Internet]. 2020 [cited 2020 Feb 4]. Available from: https://www.northstarhub.com/posts/north-americans-turning-away-from-public-transit-as-direct-result-of-covid-19</w:t>
      </w:r>
    </w:p>
    <w:p w14:paraId="0EFCE899"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3. </w:t>
      </w:r>
      <w:r w:rsidRPr="00FE1C3C">
        <w:rPr>
          <w:rFonts w:ascii="Times New Roman" w:hAnsi="Times New Roman" w:cs="Times New Roman"/>
          <w:noProof/>
          <w:sz w:val="24"/>
          <w:szCs w:val="24"/>
        </w:rPr>
        <w:tab/>
        <w:t>WMATA. Metro and Covid-19: Steps we’ve taken [Internet]. 2020 [cited 2020 Apr 2]. Available from: https://www.wmata.com/service/status/details/COVID-19.cfm</w:t>
      </w:r>
    </w:p>
    <w:p w14:paraId="1773EE9B"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4. </w:t>
      </w:r>
      <w:r w:rsidRPr="00FE1C3C">
        <w:rPr>
          <w:rFonts w:ascii="Times New Roman" w:hAnsi="Times New Roman" w:cs="Times New Roman"/>
          <w:noProof/>
          <w:sz w:val="24"/>
          <w:szCs w:val="24"/>
        </w:rPr>
        <w:tab/>
        <w:t>Christensen K. COVID-19 drives down ridership as El Dorado Transit adapts [Internet]. 2020 [cited 2020 Feb 4]. Available from: https://www.mtdemocrat.com/news/covid-19-drives-down-ridership-as-el-dorado-transit-adapts/</w:t>
      </w:r>
    </w:p>
    <w:p w14:paraId="55956C8D"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5. </w:t>
      </w:r>
      <w:r w:rsidRPr="00FE1C3C">
        <w:rPr>
          <w:rFonts w:ascii="Times New Roman" w:hAnsi="Times New Roman" w:cs="Times New Roman"/>
          <w:noProof/>
          <w:sz w:val="24"/>
          <w:szCs w:val="24"/>
        </w:rPr>
        <w:tab/>
        <w:t xml:space="preserve">Wang K-Y. How change of public transportation usage reveals fear of the SARS virus in a city. PLoS One. 2014;9(3). </w:t>
      </w:r>
    </w:p>
    <w:p w14:paraId="6072388F"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6. </w:t>
      </w:r>
      <w:r w:rsidRPr="00FE1C3C">
        <w:rPr>
          <w:rFonts w:ascii="Times New Roman" w:hAnsi="Times New Roman" w:cs="Times New Roman"/>
          <w:noProof/>
          <w:sz w:val="24"/>
          <w:szCs w:val="24"/>
        </w:rPr>
        <w:tab/>
        <w:t xml:space="preserve">Kim C, Cheon SH, Choi K, Joh C-H, Lee H-J. Exposure to fear: Changes in travel behavior during MERS outbreak in Seoul. KSCE J Civ Eng. 2017;21(7):2888–95. </w:t>
      </w:r>
    </w:p>
    <w:p w14:paraId="18F0AFE7"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7. </w:t>
      </w:r>
      <w:r w:rsidRPr="00FE1C3C">
        <w:rPr>
          <w:rFonts w:ascii="Times New Roman" w:hAnsi="Times New Roman" w:cs="Times New Roman"/>
          <w:noProof/>
          <w:sz w:val="24"/>
          <w:szCs w:val="24"/>
        </w:rPr>
        <w:tab/>
        <w:t>Transit app. Transit • Bus &amp; Subway Times [Internet]. 2020 [cited 2020 Feb 4]. Available from: https://play.google.com/store/apps/details?id=com.thetransitapp.droid&amp;hl=en_US</w:t>
      </w:r>
    </w:p>
    <w:p w14:paraId="6498DE3F"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8. </w:t>
      </w:r>
      <w:r w:rsidRPr="00FE1C3C">
        <w:rPr>
          <w:rFonts w:ascii="Times New Roman" w:hAnsi="Times New Roman" w:cs="Times New Roman"/>
          <w:noProof/>
          <w:sz w:val="24"/>
          <w:szCs w:val="24"/>
        </w:rPr>
        <w:tab/>
        <w:t>Transit app. How coronavirus is disrupting public transit [Internet]. 2020. Available from: https://transitapp.com/coronavirus#monitor</w:t>
      </w:r>
    </w:p>
    <w:p w14:paraId="579312F8"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9. </w:t>
      </w:r>
      <w:r w:rsidRPr="00FE1C3C">
        <w:rPr>
          <w:rFonts w:ascii="Times New Roman" w:hAnsi="Times New Roman" w:cs="Times New Roman"/>
          <w:noProof/>
          <w:sz w:val="24"/>
          <w:szCs w:val="24"/>
        </w:rPr>
        <w:tab/>
        <w:t>Biocomplexity Institute U of V. COVID-19 Surveillance Dashboard [Internet]. 2020. Available from: https://nssac.bii.virginia.edu/covid-19/dashboard/</w:t>
      </w:r>
    </w:p>
    <w:p w14:paraId="404B8624"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10. </w:t>
      </w:r>
      <w:r w:rsidRPr="00FE1C3C">
        <w:rPr>
          <w:rFonts w:ascii="Times New Roman" w:hAnsi="Times New Roman" w:cs="Times New Roman"/>
          <w:noProof/>
          <w:sz w:val="24"/>
          <w:szCs w:val="24"/>
        </w:rPr>
        <w:tab/>
        <w:t>JHU CSSE. 2019 Novel Coronavirus COVID-19 (2019-nCoV) Data Repository by Johns Hopkins CSSE [Internet]. 2020. Available from: https://github.com/CSSEGISandData/COVID-19/</w:t>
      </w:r>
    </w:p>
    <w:p w14:paraId="2C65E8F3"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11. </w:t>
      </w:r>
      <w:r w:rsidRPr="00FE1C3C">
        <w:rPr>
          <w:rFonts w:ascii="Times New Roman" w:hAnsi="Times New Roman" w:cs="Times New Roman"/>
          <w:noProof/>
          <w:sz w:val="24"/>
          <w:szCs w:val="24"/>
        </w:rPr>
        <w:tab/>
        <w:t>USAFacts. Coronavirus Locations: COVID-19 Map by County and State [Internet]. 2020. Available from: https://usafacts.org/visualizations/coronavirus-covid-19-spread-map/</w:t>
      </w:r>
    </w:p>
    <w:p w14:paraId="5CA66BE5"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12. </w:t>
      </w:r>
      <w:r w:rsidRPr="00FE1C3C">
        <w:rPr>
          <w:rFonts w:ascii="Times New Roman" w:hAnsi="Times New Roman" w:cs="Times New Roman"/>
          <w:noProof/>
          <w:sz w:val="24"/>
          <w:szCs w:val="24"/>
        </w:rPr>
        <w:tab/>
        <w:t>U.S. Bureau of Labor Statistics. Table 1. Workers who could work at home, did work at home, and were paid for work at home, by selected characteristics, averages for the period 2017-2018 [Internet]. 2019 [cited 2020 May 16]. Available from: https://www.bls.gov/news.release/flex2.t01.htm</w:t>
      </w:r>
    </w:p>
    <w:p w14:paraId="7786242D"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13. </w:t>
      </w:r>
      <w:r w:rsidRPr="00FE1C3C">
        <w:rPr>
          <w:rFonts w:ascii="Times New Roman" w:hAnsi="Times New Roman" w:cs="Times New Roman"/>
          <w:noProof/>
          <w:sz w:val="24"/>
          <w:szCs w:val="24"/>
        </w:rPr>
        <w:tab/>
        <w:t>Tan S, Fowers A, And DK, Tierney L. Amid the pandemic, public transit is highlighting inequalities in cities [Internet]. Washington Post. 2020 [cited 2020 May 16]. Available from: https://www.washingtonpost.com/nation/2020/05/15/amid-pandemic-public-transit-is-highlighting-inequalities-cities/?arc404=true</w:t>
      </w:r>
    </w:p>
    <w:p w14:paraId="7026D971"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14. </w:t>
      </w:r>
      <w:r w:rsidRPr="00FE1C3C">
        <w:rPr>
          <w:rFonts w:ascii="Times New Roman" w:hAnsi="Times New Roman" w:cs="Times New Roman"/>
          <w:noProof/>
          <w:sz w:val="24"/>
          <w:szCs w:val="24"/>
        </w:rPr>
        <w:tab/>
        <w:t xml:space="preserve">Cooke TJ. Geographic access to job opportunities and labor-force participation among women and African Americans in the greater Boston metropolitan area. Urban Geogr. 1997;18(3):213–27. </w:t>
      </w:r>
    </w:p>
    <w:p w14:paraId="1D70B113"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lastRenderedPageBreak/>
        <w:t xml:space="preserve">15. </w:t>
      </w:r>
      <w:r w:rsidRPr="00FE1C3C">
        <w:rPr>
          <w:rFonts w:ascii="Times New Roman" w:hAnsi="Times New Roman" w:cs="Times New Roman"/>
          <w:noProof/>
          <w:sz w:val="24"/>
          <w:szCs w:val="24"/>
        </w:rPr>
        <w:tab/>
        <w:t xml:space="preserve">Golub A, Marcantonio RA, Sanchez TW. Race, space, and struggles for mobility: transportation impacts on African Americans in Oakland and the East Bay. Urban Geogr. 2013;34(5):699–728. </w:t>
      </w:r>
    </w:p>
    <w:p w14:paraId="0745E479"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16. </w:t>
      </w:r>
      <w:r w:rsidRPr="00FE1C3C">
        <w:rPr>
          <w:rFonts w:ascii="Times New Roman" w:hAnsi="Times New Roman" w:cs="Times New Roman"/>
          <w:noProof/>
          <w:sz w:val="24"/>
          <w:szCs w:val="24"/>
        </w:rPr>
        <w:tab/>
        <w:t xml:space="preserve">Iseki H, Taylor BD. The demographics of public transit subsidies: a case study of Los Angeles. 2010; </w:t>
      </w:r>
    </w:p>
    <w:p w14:paraId="1F5A9CC6"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17. </w:t>
      </w:r>
      <w:r w:rsidRPr="00FE1C3C">
        <w:rPr>
          <w:rFonts w:ascii="Times New Roman" w:hAnsi="Times New Roman" w:cs="Times New Roman"/>
          <w:noProof/>
          <w:sz w:val="24"/>
          <w:szCs w:val="24"/>
        </w:rPr>
        <w:tab/>
        <w:t>Centers for Disease Control and Prevention. Coronavirus 2019 (COVID-19) Surveillance [Internet]. 2020. Available from: https://www.cdc.gov/nchs/nvss/vsrr/covid19/index.htm</w:t>
      </w:r>
    </w:p>
    <w:p w14:paraId="723D0ED9"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18. </w:t>
      </w:r>
      <w:r w:rsidRPr="00FE1C3C">
        <w:rPr>
          <w:rFonts w:ascii="Times New Roman" w:hAnsi="Times New Roman" w:cs="Times New Roman"/>
          <w:noProof/>
          <w:sz w:val="24"/>
          <w:szCs w:val="24"/>
        </w:rPr>
        <w:tab/>
        <w:t xml:space="preserve">Lin Y-H, Liu C-H, Chiu Y-C. Google searches for the keywords of “wash hands” predict the speed of national spread of COVID-19 outbreak among 21 countries. Brain Behav Immun. 2020; </w:t>
      </w:r>
    </w:p>
    <w:p w14:paraId="2B6FA081"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19. </w:t>
      </w:r>
      <w:r w:rsidRPr="00FE1C3C">
        <w:rPr>
          <w:rFonts w:ascii="Times New Roman" w:hAnsi="Times New Roman" w:cs="Times New Roman"/>
          <w:noProof/>
          <w:sz w:val="24"/>
          <w:szCs w:val="24"/>
        </w:rPr>
        <w:tab/>
        <w:t xml:space="preserve">Li C, Chen LJ, Chen X, Zhang M, Pang CP, Chen H. Retrospective analysis of the possibility of predicting the COVID-19 outbreak from Internet searches and social media data, China, 2020. Eurosurveillance. 2020;25(10):2000199. </w:t>
      </w:r>
    </w:p>
    <w:p w14:paraId="746D507F"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20. </w:t>
      </w:r>
      <w:r w:rsidRPr="00FE1C3C">
        <w:rPr>
          <w:rFonts w:ascii="Times New Roman" w:hAnsi="Times New Roman" w:cs="Times New Roman"/>
          <w:noProof/>
          <w:sz w:val="24"/>
          <w:szCs w:val="24"/>
        </w:rPr>
        <w:tab/>
        <w:t xml:space="preserve">Yuan GX, Di L, Gu Y, Qian G, Qian X. The Prediction for the Outbreak of COVID-19 for 15 States in USA by Using Turning Phase Concepts as of April 10, 2020. Available SSRN 3575002. 2020; </w:t>
      </w:r>
    </w:p>
    <w:p w14:paraId="20B61DF6"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21. </w:t>
      </w:r>
      <w:r w:rsidRPr="00FE1C3C">
        <w:rPr>
          <w:rFonts w:ascii="Times New Roman" w:hAnsi="Times New Roman" w:cs="Times New Roman"/>
          <w:noProof/>
          <w:sz w:val="24"/>
          <w:szCs w:val="24"/>
        </w:rPr>
        <w:tab/>
        <w:t>Google. Google Trends - COVID19 [Internet]. 2020 [cited 2020 Dec 5]. Available from: https://trends.google.com/trends/explore?date=today 3-m&amp;geo=US&amp;q=COVID19</w:t>
      </w:r>
    </w:p>
    <w:p w14:paraId="05A829BB"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22. </w:t>
      </w:r>
      <w:r w:rsidRPr="00FE1C3C">
        <w:rPr>
          <w:rFonts w:ascii="Times New Roman" w:hAnsi="Times New Roman" w:cs="Times New Roman"/>
          <w:noProof/>
          <w:sz w:val="24"/>
          <w:szCs w:val="24"/>
        </w:rPr>
        <w:tab/>
        <w:t>Spatial.ai. COVID-19 Social Media Counts &amp; Sentiment [Internet]. 2020 [cited 2020 Apr 21]. Available from: https://www.arcgis.com/home/item.html?id=feb6280d42de4e91b47cf37344a91eae#overview</w:t>
      </w:r>
    </w:p>
    <w:p w14:paraId="1F55A9BA"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23. </w:t>
      </w:r>
      <w:r w:rsidRPr="00FE1C3C">
        <w:rPr>
          <w:rFonts w:ascii="Times New Roman" w:hAnsi="Times New Roman" w:cs="Times New Roman"/>
          <w:noProof/>
          <w:sz w:val="24"/>
          <w:szCs w:val="24"/>
        </w:rPr>
        <w:tab/>
        <w:t>Transit app. Who’s left riding public transit? Hint: it’s not white people. [Internet]. 2020. Available from: https://medium.com/transit-app/whos-left-riding-public-transit-hint-it-s-not-white-people-d43695b3974a</w:t>
      </w:r>
    </w:p>
    <w:p w14:paraId="345D004A"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24. </w:t>
      </w:r>
      <w:r w:rsidRPr="00FE1C3C">
        <w:rPr>
          <w:rFonts w:ascii="Times New Roman" w:hAnsi="Times New Roman" w:cs="Times New Roman"/>
          <w:noProof/>
          <w:sz w:val="24"/>
          <w:szCs w:val="24"/>
        </w:rPr>
        <w:tab/>
        <w:t>Transit app. Who’s Onboard? Surveying Transit Riders During the Coronavirus Pandemic [Internet]. 2020. Available from: https://www.youtube.com/watch?v=qkT9XQtd1o4</w:t>
      </w:r>
    </w:p>
    <w:p w14:paraId="6EE0E7CE"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25. </w:t>
      </w:r>
      <w:r w:rsidRPr="00FE1C3C">
        <w:rPr>
          <w:rFonts w:ascii="Times New Roman" w:hAnsi="Times New Roman" w:cs="Times New Roman"/>
          <w:noProof/>
          <w:sz w:val="24"/>
          <w:szCs w:val="24"/>
        </w:rPr>
        <w:tab/>
        <w:t xml:space="preserve">Lauer SA, Grantz KH, Bi Q, Jones FK, Zheng Q, Meredith HR, et al. The incubation period of coronavirus disease 2019 (COVID-19) from publicly reported confirmed cases: estimation and application. Ann Intern Med. 2020; </w:t>
      </w:r>
    </w:p>
    <w:p w14:paraId="4529AA45"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26. </w:t>
      </w:r>
      <w:r w:rsidRPr="00FE1C3C">
        <w:rPr>
          <w:rFonts w:ascii="Times New Roman" w:hAnsi="Times New Roman" w:cs="Times New Roman"/>
          <w:noProof/>
          <w:sz w:val="24"/>
          <w:szCs w:val="24"/>
        </w:rPr>
        <w:tab/>
        <w:t xml:space="preserve">Cheng H-Y, Jian S-W, Liu D-P, Ng T-C, Huang W-T, Lin H-H. High transmissibility of COVID-19 near symptom onset. medRxiv. 2020; </w:t>
      </w:r>
    </w:p>
    <w:p w14:paraId="6A75EA36"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27. </w:t>
      </w:r>
      <w:r w:rsidRPr="00FE1C3C">
        <w:rPr>
          <w:rFonts w:ascii="Times New Roman" w:hAnsi="Times New Roman" w:cs="Times New Roman"/>
          <w:noProof/>
          <w:sz w:val="24"/>
          <w:szCs w:val="24"/>
        </w:rPr>
        <w:tab/>
        <w:t xml:space="preserve">Pan X, Chen D, Xia Y, Wu X, Li T, Ou X, et al. Asymptomatic cases in a family cluster with SARS-CoV-2 infection. Lancet Infect Dis. 2020;20(4):410–1. </w:t>
      </w:r>
    </w:p>
    <w:p w14:paraId="48A70EF4"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28. </w:t>
      </w:r>
      <w:r w:rsidRPr="00FE1C3C">
        <w:rPr>
          <w:rFonts w:ascii="Times New Roman" w:hAnsi="Times New Roman" w:cs="Times New Roman"/>
          <w:noProof/>
          <w:sz w:val="24"/>
          <w:szCs w:val="24"/>
        </w:rPr>
        <w:tab/>
        <w:t xml:space="preserve">Dong Y, Mo X, Hu Y, Qi X, Jiang F, Jiang Z, et al. Epidemiological characteristics of 2143 pediatric patients with 2019 coronavirus disease in China. Pediatrics. 2020; </w:t>
      </w:r>
    </w:p>
    <w:p w14:paraId="4BF591B6"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29. </w:t>
      </w:r>
      <w:r w:rsidRPr="00FE1C3C">
        <w:rPr>
          <w:rFonts w:ascii="Times New Roman" w:hAnsi="Times New Roman" w:cs="Times New Roman"/>
          <w:noProof/>
          <w:sz w:val="24"/>
          <w:szCs w:val="24"/>
        </w:rPr>
        <w:tab/>
        <w:t xml:space="preserve">Achenbach J, Mettler K, Sun LH, Guarino B. Coronavirus may have spread undetected for weeks in Washington state, which reported first two deaths in U.S. [Internet]. Washington </w:t>
      </w:r>
      <w:r w:rsidRPr="00FE1C3C">
        <w:rPr>
          <w:rFonts w:ascii="Times New Roman" w:hAnsi="Times New Roman" w:cs="Times New Roman"/>
          <w:noProof/>
          <w:sz w:val="24"/>
          <w:szCs w:val="24"/>
        </w:rPr>
        <w:lastRenderedPageBreak/>
        <w:t>Post. 2020 [cited 2020 Mar 4]. Available from: https://www.washingtonpost.com/health/coronavirus-may-have-spread-undetected-for-weeks-in-washington-state/2020/03/01/0f292336-5bcc-11ea-9055-5fa12981bbbf_story.html</w:t>
      </w:r>
    </w:p>
    <w:p w14:paraId="26E3E29D"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30. </w:t>
      </w:r>
      <w:r w:rsidRPr="00FE1C3C">
        <w:rPr>
          <w:rFonts w:ascii="Times New Roman" w:hAnsi="Times New Roman" w:cs="Times New Roman"/>
          <w:noProof/>
          <w:sz w:val="24"/>
          <w:szCs w:val="24"/>
        </w:rPr>
        <w:tab/>
        <w:t>Popovich N. How U.S. Coronavirus Diagnoses Are Lagging Behind the Outbreak [Internet]. 2020 [cited 2020 Mar 4]. Available from: https://www.nytimes.com/interactive/2020/04/01/us/coronavirus-covid-19-symptoms-data.html</w:t>
      </w:r>
    </w:p>
    <w:p w14:paraId="0F795F4E"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31. </w:t>
      </w:r>
      <w:r w:rsidRPr="00FE1C3C">
        <w:rPr>
          <w:rFonts w:ascii="Times New Roman" w:hAnsi="Times New Roman" w:cs="Times New Roman"/>
          <w:noProof/>
          <w:sz w:val="24"/>
          <w:szCs w:val="24"/>
        </w:rPr>
        <w:tab/>
        <w:t xml:space="preserve">Mitteroecker P, Gunz P, Windhager S, Schaefer K. A brief review of shape, form, and allometry in geometric morphometrics, with applications to human facial morphology. Hystrix, Ital J Mammal. 2013;24(1):59–66. </w:t>
      </w:r>
    </w:p>
    <w:p w14:paraId="3E49E4A4"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32. </w:t>
      </w:r>
      <w:r w:rsidRPr="00FE1C3C">
        <w:rPr>
          <w:rFonts w:ascii="Times New Roman" w:hAnsi="Times New Roman" w:cs="Times New Roman"/>
          <w:noProof/>
          <w:sz w:val="24"/>
          <w:szCs w:val="24"/>
        </w:rPr>
        <w:tab/>
        <w:t>U.S. Bureau of Labor Statistics. Labor force characteristics by race and ethnicity, 2018 [Internet]. 2018. Available from: https://www.bls.gov/opub/reports/race-and-ethnicity/2018/home.htm</w:t>
      </w:r>
    </w:p>
    <w:p w14:paraId="33D52EFC"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33. </w:t>
      </w:r>
      <w:r w:rsidRPr="00FE1C3C">
        <w:rPr>
          <w:rFonts w:ascii="Times New Roman" w:hAnsi="Times New Roman" w:cs="Times New Roman"/>
          <w:noProof/>
          <w:sz w:val="24"/>
          <w:szCs w:val="24"/>
        </w:rPr>
        <w:tab/>
        <w:t>McLauphlin EC. CDC official warns Americans it’s not a question of if coronavirus will spread, but when [Internet]. 2020 [cited 2020 Feb 4]. Available from: https://www.cnn.com/2020/02/25/health/coronavirus-us-american-cases/index.html</w:t>
      </w:r>
    </w:p>
    <w:p w14:paraId="1478575C"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34. </w:t>
      </w:r>
      <w:r w:rsidRPr="00FE1C3C">
        <w:rPr>
          <w:rFonts w:ascii="Times New Roman" w:hAnsi="Times New Roman" w:cs="Times New Roman"/>
          <w:noProof/>
          <w:sz w:val="24"/>
          <w:szCs w:val="24"/>
        </w:rPr>
        <w:tab/>
        <w:t>Glanz J, Carey B, Holder J, Watkins D, Valentino-DeVries J, Rojas R, et al. Where America Didn’t Stay Home Even as the Virus Spread [Internet]. The New York Times. 2020 [cited 2020 Apr 4]. Available from: https://www.nytimes.com/interactive/2020/04/02/us/coronavirus-social-distancing.html?referringSource=articleShare</w:t>
      </w:r>
    </w:p>
    <w:p w14:paraId="67BC27C8"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35. </w:t>
      </w:r>
      <w:r w:rsidRPr="00FE1C3C">
        <w:rPr>
          <w:rFonts w:ascii="Times New Roman" w:hAnsi="Times New Roman" w:cs="Times New Roman"/>
          <w:noProof/>
          <w:sz w:val="24"/>
          <w:szCs w:val="24"/>
        </w:rPr>
        <w:tab/>
        <w:t>Evans E. City, county leaders declare local state of disaster due to coronavirus concerns [Internet]. 2020 [cited 2020 Apr 4]. Available from: https://www.fox7austin.com/news/city-county-leaders-declare-local-state-of-disaster-due-to-coronavirus-concerns</w:t>
      </w:r>
    </w:p>
    <w:p w14:paraId="384F08CF"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rPr>
      </w:pPr>
      <w:r w:rsidRPr="00FE1C3C">
        <w:rPr>
          <w:rFonts w:ascii="Times New Roman" w:hAnsi="Times New Roman" w:cs="Times New Roman"/>
          <w:noProof/>
          <w:sz w:val="24"/>
          <w:szCs w:val="24"/>
        </w:rPr>
        <w:t xml:space="preserve">36. </w:t>
      </w:r>
      <w:r w:rsidRPr="00FE1C3C">
        <w:rPr>
          <w:rFonts w:ascii="Times New Roman" w:hAnsi="Times New Roman" w:cs="Times New Roman"/>
          <w:noProof/>
          <w:sz w:val="24"/>
          <w:szCs w:val="24"/>
        </w:rPr>
        <w:tab/>
        <w:t>Noguchi Y. Trauma On The Pandemic’s Front Line Leaves Health Workers Reeling [Internet]. 2020 [cited 2020 May 16]. Available from: https://www.npr.org/sections/health-shots/2020/04/23/840986735/trauma-on-the-pandemics-front-line-leaves-health-workers-reeling</w:t>
      </w:r>
    </w:p>
    <w:p w14:paraId="67B5660B" w14:textId="6A098E72" w:rsidR="001D4745" w:rsidRPr="001D4745" w:rsidRDefault="001D4745" w:rsidP="001D4745">
      <w:pPr>
        <w:rPr>
          <w:rFonts w:ascii="Times New Roman" w:hAnsi="Times New Roman" w:cs="Times New Roman"/>
          <w:sz w:val="24"/>
        </w:rPr>
      </w:pPr>
      <w:r>
        <w:rPr>
          <w:rFonts w:ascii="Times New Roman" w:hAnsi="Times New Roman" w:cs="Times New Roman"/>
          <w:sz w:val="24"/>
        </w:rPr>
        <w:fldChar w:fldCharType="end"/>
      </w:r>
    </w:p>
    <w:sectPr w:rsidR="001D4745" w:rsidRPr="001D474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Liu, Luyu" w:date="2020-05-12T16:31:00Z" w:initials="LL">
    <w:p w14:paraId="603F7D4E" w14:textId="77777777" w:rsidR="00CF1CFC" w:rsidRDefault="00CF1CFC" w:rsidP="00A47815">
      <w:pPr>
        <w:pStyle w:val="CommentText"/>
      </w:pPr>
      <w:r>
        <w:rPr>
          <w:rStyle w:val="CommentReference"/>
        </w:rPr>
        <w:annotationRef/>
      </w:r>
      <w:r>
        <w:t>Need new name</w:t>
      </w:r>
    </w:p>
  </w:comment>
  <w:comment w:id="4" w:author="Liu, Luyu" w:date="2020-05-12T16:29:00Z" w:initials="LL">
    <w:p w14:paraId="186D9DDF" w14:textId="5E2F0F2A" w:rsidR="00CF1CFC" w:rsidRDefault="00CF1CFC">
      <w:pPr>
        <w:pStyle w:val="CommentText"/>
        <w:rPr>
          <w:rFonts w:ascii="Times New Roman" w:hAnsi="Times New Roman" w:cs="Times New Roman"/>
          <w:sz w:val="24"/>
        </w:rPr>
      </w:pPr>
      <w:r>
        <w:rPr>
          <w:rStyle w:val="CommentReference"/>
        </w:rPr>
        <w:annotationRef/>
      </w:r>
      <w:r>
        <w:rPr>
          <w:rFonts w:ascii="Times New Roman" w:hAnsi="Times New Roman" w:cs="Times New Roman"/>
          <w:sz w:val="24"/>
        </w:rPr>
        <w:t>Supposing a city’s routine mobility is a house and the pandemic is a fire accident, the rate of the pandemic arriving at different cities can be different, just like different houses are burning at a different speed. The divergent point measures when the first few people began to run for their lives, while the convergent point measures when the last few people who are capable of running managed to run for their lives. Therefore, comparing how timely the people began/finished the evacuation process and how fast the houses are burning down is very important; it measures the extent of possible exposure to the people via the transit system.</w:t>
      </w:r>
    </w:p>
    <w:p w14:paraId="339FC689" w14:textId="13904F9D" w:rsidR="00CF1CFC" w:rsidRDefault="00CF1CFC">
      <w:pPr>
        <w:pStyle w:val="CommentText"/>
        <w:rPr>
          <w:rFonts w:ascii="Times New Roman" w:hAnsi="Times New Roman" w:cs="Times New Roman"/>
          <w:sz w:val="24"/>
        </w:rPr>
      </w:pPr>
    </w:p>
    <w:p w14:paraId="224AE559" w14:textId="2E4D3A5C" w:rsidR="00CF1CFC" w:rsidRDefault="00CF1CFC">
      <w:pPr>
        <w:pStyle w:val="CommentText"/>
        <w:rPr>
          <w:rFonts w:ascii="Times New Roman" w:hAnsi="Times New Roman" w:cs="Times New Roman"/>
          <w:sz w:val="24"/>
        </w:rPr>
      </w:pPr>
    </w:p>
    <w:p w14:paraId="63C4A9A5" w14:textId="32EC4C19" w:rsidR="00CF1CFC" w:rsidRDefault="00CF1CFC">
      <w:pPr>
        <w:pStyle w:val="CommentText"/>
      </w:pPr>
      <w:r>
        <w:rPr>
          <w:rFonts w:ascii="Times New Roman" w:hAnsi="Times New Roman" w:cs="Times New Roman"/>
          <w:sz w:val="24"/>
        </w:rPr>
        <w:t>Really I want to add this to the paper in the discussion part.</w:t>
      </w:r>
    </w:p>
  </w:comment>
  <w:comment w:id="6" w:author="Liu, Luyu" w:date="2020-04-23T15:29:00Z" w:initials="LL">
    <w:p w14:paraId="5E9C474D" w14:textId="77777777" w:rsidR="00CF1CFC" w:rsidRDefault="00CF1CFC" w:rsidP="00516531">
      <w:pPr>
        <w:pStyle w:val="CommentText"/>
      </w:pPr>
      <w:r>
        <w:rPr>
          <w:rStyle w:val="CommentReference"/>
        </w:rPr>
        <w:annotationRef/>
      </w:r>
      <w:r>
        <w:t>I don’t know how to call this either.</w:t>
      </w:r>
    </w:p>
    <w:p w14:paraId="2C68315C" w14:textId="77777777" w:rsidR="00CF1CFC" w:rsidRDefault="00CF1CFC" w:rsidP="00516531">
      <w:pPr>
        <w:pStyle w:val="CommentText"/>
      </w:pPr>
    </w:p>
    <w:p w14:paraId="343A6ED7" w14:textId="77777777" w:rsidR="00CF1CFC" w:rsidRDefault="00CF1CFC" w:rsidP="00516531">
      <w:pPr>
        <w:pStyle w:val="CommentText"/>
      </w:pPr>
      <w:r>
        <w:t>Response delay? Distance?</w:t>
      </w:r>
    </w:p>
    <w:p w14:paraId="40BAEE78" w14:textId="77777777" w:rsidR="00CF1CFC" w:rsidRDefault="00CF1CFC" w:rsidP="00516531">
      <w:pPr>
        <w:pStyle w:val="CommentText"/>
      </w:pPr>
    </w:p>
    <w:p w14:paraId="5E5B4C8E" w14:textId="77777777" w:rsidR="00CF1CFC" w:rsidRDefault="00CF1CFC" w:rsidP="00516531">
      <w:pPr>
        <w:pStyle w:val="CommentText"/>
      </w:pPr>
      <w:r>
        <w:t>We also need to distinguish between divergent point version and convergent version.</w:t>
      </w:r>
    </w:p>
  </w:comment>
  <w:comment w:id="7" w:author="Liu, Luyu" w:date="2020-05-12T17:58:00Z" w:initials="LL">
    <w:p w14:paraId="579681A3" w14:textId="559F37EE" w:rsidR="00CF1CFC" w:rsidRDefault="00CF1CFC">
      <w:pPr>
        <w:pStyle w:val="CommentText"/>
      </w:pPr>
      <w:r>
        <w:rPr>
          <w:rStyle w:val="CommentReference"/>
        </w:rPr>
        <w:annotationRef/>
      </w:r>
      <w:r>
        <w:t xml:space="preserve">May need a section </w:t>
      </w:r>
      <w:r>
        <w:rPr>
          <w:rFonts w:hint="eastAsia"/>
        </w:rPr>
        <w:t>name</w:t>
      </w:r>
    </w:p>
  </w:comment>
  <w:comment w:id="8" w:author="Liu, Luyu" w:date="2020-04-23T15:27:00Z" w:initials="LL">
    <w:p w14:paraId="232847A6" w14:textId="77777777" w:rsidR="00CF1CFC" w:rsidRDefault="00CF1CFC" w:rsidP="00276C14">
      <w:pPr>
        <w:pStyle w:val="CommentText"/>
      </w:pPr>
      <w:r>
        <w:rPr>
          <w:rStyle w:val="CommentReference"/>
        </w:rPr>
        <w:annotationRef/>
      </w:r>
      <w:r>
        <w:t>Need a new name</w:t>
      </w:r>
    </w:p>
  </w:comment>
  <w:comment w:id="11" w:author="Liu, Luyu" w:date="2020-04-30T10:46:00Z" w:initials="LL">
    <w:p w14:paraId="61BA95A3" w14:textId="42BE7917" w:rsidR="00CF1CFC" w:rsidRDefault="00CF1CFC" w:rsidP="005D4A36">
      <w:pPr>
        <w:pStyle w:val="CommentText"/>
      </w:pPr>
      <w:r>
        <w:rPr>
          <w:rStyle w:val="CommentReference"/>
        </w:rPr>
        <w:annotationRef/>
      </w:r>
      <w:r>
        <w:t>May need to improve on the wordings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03F7D4E" w15:done="0"/>
  <w15:commentEx w15:paraId="63C4A9A5" w15:done="0"/>
  <w15:commentEx w15:paraId="5E5B4C8E" w15:done="0"/>
  <w15:commentEx w15:paraId="579681A3" w15:done="0"/>
  <w15:commentEx w15:paraId="232847A6" w15:done="0"/>
  <w15:commentEx w15:paraId="61BA95A3"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63CC2"/>
    <w:multiLevelType w:val="hybridMultilevel"/>
    <w:tmpl w:val="5A34D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FC73E46"/>
    <w:multiLevelType w:val="hybridMultilevel"/>
    <w:tmpl w:val="A7EE030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11C3A21"/>
    <w:multiLevelType w:val="hybridMultilevel"/>
    <w:tmpl w:val="DD5E0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5E6228"/>
    <w:multiLevelType w:val="hybridMultilevel"/>
    <w:tmpl w:val="8A2C3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5835F6"/>
    <w:multiLevelType w:val="hybridMultilevel"/>
    <w:tmpl w:val="24CE36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1BD3019"/>
    <w:multiLevelType w:val="hybridMultilevel"/>
    <w:tmpl w:val="32346B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D33FC6"/>
    <w:multiLevelType w:val="hybridMultilevel"/>
    <w:tmpl w:val="C7AC93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6AC4844"/>
    <w:multiLevelType w:val="hybridMultilevel"/>
    <w:tmpl w:val="1B8AF7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 w15:restartNumberingAfterBreak="0">
    <w:nsid w:val="6E895FF2"/>
    <w:multiLevelType w:val="hybridMultilevel"/>
    <w:tmpl w:val="095A28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3A84272"/>
    <w:multiLevelType w:val="multilevel"/>
    <w:tmpl w:val="BE56766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5"/>
  </w:num>
  <w:num w:numId="2">
    <w:abstractNumId w:val="9"/>
  </w:num>
  <w:num w:numId="3">
    <w:abstractNumId w:val="0"/>
  </w:num>
  <w:num w:numId="4">
    <w:abstractNumId w:val="2"/>
  </w:num>
  <w:num w:numId="5">
    <w:abstractNumId w:val="7"/>
  </w:num>
  <w:num w:numId="6">
    <w:abstractNumId w:val="3"/>
  </w:num>
  <w:num w:numId="7">
    <w:abstractNumId w:val="4"/>
  </w:num>
  <w:num w:numId="8">
    <w:abstractNumId w:val="1"/>
  </w:num>
  <w:num w:numId="9">
    <w:abstractNumId w:val="8"/>
  </w:num>
  <w:num w:numId="1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B87"/>
    <w:rsid w:val="00001DEA"/>
    <w:rsid w:val="00004DF5"/>
    <w:rsid w:val="000064AD"/>
    <w:rsid w:val="00006703"/>
    <w:rsid w:val="00006DF6"/>
    <w:rsid w:val="00007EDC"/>
    <w:rsid w:val="0001228D"/>
    <w:rsid w:val="000147A9"/>
    <w:rsid w:val="00021171"/>
    <w:rsid w:val="00022676"/>
    <w:rsid w:val="000233F2"/>
    <w:rsid w:val="00024670"/>
    <w:rsid w:val="000253E5"/>
    <w:rsid w:val="00031B27"/>
    <w:rsid w:val="0003280C"/>
    <w:rsid w:val="00032FC7"/>
    <w:rsid w:val="0003347A"/>
    <w:rsid w:val="00033535"/>
    <w:rsid w:val="00044D21"/>
    <w:rsid w:val="0004653A"/>
    <w:rsid w:val="00052EDB"/>
    <w:rsid w:val="000543B3"/>
    <w:rsid w:val="000549D4"/>
    <w:rsid w:val="00055269"/>
    <w:rsid w:val="00055AC5"/>
    <w:rsid w:val="000711F6"/>
    <w:rsid w:val="00073A24"/>
    <w:rsid w:val="00074168"/>
    <w:rsid w:val="00075952"/>
    <w:rsid w:val="00076D88"/>
    <w:rsid w:val="00081DD1"/>
    <w:rsid w:val="00090F74"/>
    <w:rsid w:val="00093317"/>
    <w:rsid w:val="000A1D13"/>
    <w:rsid w:val="000A2195"/>
    <w:rsid w:val="000A42BC"/>
    <w:rsid w:val="000A55DA"/>
    <w:rsid w:val="000A6009"/>
    <w:rsid w:val="000A6EA2"/>
    <w:rsid w:val="000B140E"/>
    <w:rsid w:val="000B1E8E"/>
    <w:rsid w:val="000B3181"/>
    <w:rsid w:val="000B5AC0"/>
    <w:rsid w:val="000C1CCE"/>
    <w:rsid w:val="000C3D4D"/>
    <w:rsid w:val="000C497C"/>
    <w:rsid w:val="000D004F"/>
    <w:rsid w:val="000D2FE2"/>
    <w:rsid w:val="000D307E"/>
    <w:rsid w:val="000D6E2B"/>
    <w:rsid w:val="000E3116"/>
    <w:rsid w:val="000E6B10"/>
    <w:rsid w:val="000F70EA"/>
    <w:rsid w:val="000F73CC"/>
    <w:rsid w:val="00101604"/>
    <w:rsid w:val="00101A2E"/>
    <w:rsid w:val="00102B7C"/>
    <w:rsid w:val="0010431A"/>
    <w:rsid w:val="00105D71"/>
    <w:rsid w:val="001073FC"/>
    <w:rsid w:val="00110BD1"/>
    <w:rsid w:val="00111C16"/>
    <w:rsid w:val="00116D16"/>
    <w:rsid w:val="001178FC"/>
    <w:rsid w:val="00120206"/>
    <w:rsid w:val="00120A5B"/>
    <w:rsid w:val="00122161"/>
    <w:rsid w:val="00133870"/>
    <w:rsid w:val="00136825"/>
    <w:rsid w:val="00141CCE"/>
    <w:rsid w:val="00142705"/>
    <w:rsid w:val="00143EC2"/>
    <w:rsid w:val="001440EF"/>
    <w:rsid w:val="001449DF"/>
    <w:rsid w:val="00145EA6"/>
    <w:rsid w:val="00152537"/>
    <w:rsid w:val="00153940"/>
    <w:rsid w:val="0015430B"/>
    <w:rsid w:val="00154939"/>
    <w:rsid w:val="00155961"/>
    <w:rsid w:val="00155C96"/>
    <w:rsid w:val="001617A3"/>
    <w:rsid w:val="0016456F"/>
    <w:rsid w:val="00167497"/>
    <w:rsid w:val="00176C57"/>
    <w:rsid w:val="0017711B"/>
    <w:rsid w:val="001811C9"/>
    <w:rsid w:val="0018422E"/>
    <w:rsid w:val="001957B2"/>
    <w:rsid w:val="00195911"/>
    <w:rsid w:val="001A0197"/>
    <w:rsid w:val="001A794F"/>
    <w:rsid w:val="001B0D2F"/>
    <w:rsid w:val="001B373E"/>
    <w:rsid w:val="001C2134"/>
    <w:rsid w:val="001C2CA5"/>
    <w:rsid w:val="001C3DE3"/>
    <w:rsid w:val="001C7B50"/>
    <w:rsid w:val="001D03FB"/>
    <w:rsid w:val="001D0576"/>
    <w:rsid w:val="001D1D8E"/>
    <w:rsid w:val="001D4745"/>
    <w:rsid w:val="001E04C3"/>
    <w:rsid w:val="001E53C2"/>
    <w:rsid w:val="001E6D06"/>
    <w:rsid w:val="001E6FA7"/>
    <w:rsid w:val="001F1EE2"/>
    <w:rsid w:val="001F2D93"/>
    <w:rsid w:val="001F6502"/>
    <w:rsid w:val="00204394"/>
    <w:rsid w:val="00207C8A"/>
    <w:rsid w:val="00215799"/>
    <w:rsid w:val="0021587E"/>
    <w:rsid w:val="00224629"/>
    <w:rsid w:val="002252A7"/>
    <w:rsid w:val="00230BB2"/>
    <w:rsid w:val="00232DC5"/>
    <w:rsid w:val="00235E1B"/>
    <w:rsid w:val="00240B92"/>
    <w:rsid w:val="00245F2F"/>
    <w:rsid w:val="0024648E"/>
    <w:rsid w:val="00252CC5"/>
    <w:rsid w:val="002565B2"/>
    <w:rsid w:val="00256855"/>
    <w:rsid w:val="00261201"/>
    <w:rsid w:val="0026396F"/>
    <w:rsid w:val="00264F66"/>
    <w:rsid w:val="00270094"/>
    <w:rsid w:val="0027209C"/>
    <w:rsid w:val="00273B21"/>
    <w:rsid w:val="00274488"/>
    <w:rsid w:val="00274872"/>
    <w:rsid w:val="00274AD5"/>
    <w:rsid w:val="00276C14"/>
    <w:rsid w:val="00277F78"/>
    <w:rsid w:val="00290935"/>
    <w:rsid w:val="00290BF5"/>
    <w:rsid w:val="00292292"/>
    <w:rsid w:val="002942CB"/>
    <w:rsid w:val="0029546E"/>
    <w:rsid w:val="00296DBD"/>
    <w:rsid w:val="00297ED7"/>
    <w:rsid w:val="002A368C"/>
    <w:rsid w:val="002A53E4"/>
    <w:rsid w:val="002A54C7"/>
    <w:rsid w:val="002B1765"/>
    <w:rsid w:val="002B1E7D"/>
    <w:rsid w:val="002B36F6"/>
    <w:rsid w:val="002B6718"/>
    <w:rsid w:val="002B6A9D"/>
    <w:rsid w:val="002B7AAD"/>
    <w:rsid w:val="002C4295"/>
    <w:rsid w:val="002C4C65"/>
    <w:rsid w:val="002C6C4D"/>
    <w:rsid w:val="002D14F6"/>
    <w:rsid w:val="002D1F8D"/>
    <w:rsid w:val="002D26B2"/>
    <w:rsid w:val="002D2BEC"/>
    <w:rsid w:val="002E11F1"/>
    <w:rsid w:val="002E3F17"/>
    <w:rsid w:val="002E535A"/>
    <w:rsid w:val="002E5D0A"/>
    <w:rsid w:val="002E60C3"/>
    <w:rsid w:val="002F0BE4"/>
    <w:rsid w:val="002F1054"/>
    <w:rsid w:val="002F20A4"/>
    <w:rsid w:val="002F4FEF"/>
    <w:rsid w:val="002F7278"/>
    <w:rsid w:val="003001AF"/>
    <w:rsid w:val="00300AFB"/>
    <w:rsid w:val="003013CC"/>
    <w:rsid w:val="00303927"/>
    <w:rsid w:val="00306543"/>
    <w:rsid w:val="003132B8"/>
    <w:rsid w:val="00314423"/>
    <w:rsid w:val="00316CDD"/>
    <w:rsid w:val="003178D8"/>
    <w:rsid w:val="00317DE0"/>
    <w:rsid w:val="0032209B"/>
    <w:rsid w:val="00322579"/>
    <w:rsid w:val="00322AAD"/>
    <w:rsid w:val="003309FC"/>
    <w:rsid w:val="0033136D"/>
    <w:rsid w:val="00332B49"/>
    <w:rsid w:val="00336BFA"/>
    <w:rsid w:val="0034062D"/>
    <w:rsid w:val="003406DD"/>
    <w:rsid w:val="00342CF7"/>
    <w:rsid w:val="00344688"/>
    <w:rsid w:val="0034581A"/>
    <w:rsid w:val="00345CDF"/>
    <w:rsid w:val="003463CF"/>
    <w:rsid w:val="003468BE"/>
    <w:rsid w:val="00350FAC"/>
    <w:rsid w:val="00352163"/>
    <w:rsid w:val="00354C56"/>
    <w:rsid w:val="003562D4"/>
    <w:rsid w:val="00363BBF"/>
    <w:rsid w:val="00364357"/>
    <w:rsid w:val="00364F98"/>
    <w:rsid w:val="0036513D"/>
    <w:rsid w:val="0036752A"/>
    <w:rsid w:val="00371F71"/>
    <w:rsid w:val="00372CA7"/>
    <w:rsid w:val="003734DA"/>
    <w:rsid w:val="00381703"/>
    <w:rsid w:val="00381FEF"/>
    <w:rsid w:val="00383CFD"/>
    <w:rsid w:val="00386C64"/>
    <w:rsid w:val="00387820"/>
    <w:rsid w:val="00391EE8"/>
    <w:rsid w:val="00396170"/>
    <w:rsid w:val="003966F0"/>
    <w:rsid w:val="003A0FE3"/>
    <w:rsid w:val="003A2F59"/>
    <w:rsid w:val="003A3063"/>
    <w:rsid w:val="003A6E98"/>
    <w:rsid w:val="003A7759"/>
    <w:rsid w:val="003B131D"/>
    <w:rsid w:val="003B3145"/>
    <w:rsid w:val="003B49E4"/>
    <w:rsid w:val="003B5679"/>
    <w:rsid w:val="003B6D91"/>
    <w:rsid w:val="003B7066"/>
    <w:rsid w:val="003B784D"/>
    <w:rsid w:val="003C1138"/>
    <w:rsid w:val="003C1B78"/>
    <w:rsid w:val="003C3B8B"/>
    <w:rsid w:val="003C5215"/>
    <w:rsid w:val="003C5D80"/>
    <w:rsid w:val="003C621A"/>
    <w:rsid w:val="003C6835"/>
    <w:rsid w:val="003C7BB2"/>
    <w:rsid w:val="003D2FA7"/>
    <w:rsid w:val="003D584C"/>
    <w:rsid w:val="003D74E1"/>
    <w:rsid w:val="003E0B87"/>
    <w:rsid w:val="003E5258"/>
    <w:rsid w:val="003E5A52"/>
    <w:rsid w:val="003E78E9"/>
    <w:rsid w:val="003F043F"/>
    <w:rsid w:val="003F25AC"/>
    <w:rsid w:val="003F4D71"/>
    <w:rsid w:val="003F7079"/>
    <w:rsid w:val="003F7FCA"/>
    <w:rsid w:val="00401956"/>
    <w:rsid w:val="00402916"/>
    <w:rsid w:val="0040501E"/>
    <w:rsid w:val="00410610"/>
    <w:rsid w:val="00411304"/>
    <w:rsid w:val="00411925"/>
    <w:rsid w:val="00411E4D"/>
    <w:rsid w:val="004133BE"/>
    <w:rsid w:val="00415E19"/>
    <w:rsid w:val="00420DBE"/>
    <w:rsid w:val="00423649"/>
    <w:rsid w:val="00424DE5"/>
    <w:rsid w:val="00430BAD"/>
    <w:rsid w:val="004310D6"/>
    <w:rsid w:val="00433D2B"/>
    <w:rsid w:val="004356B1"/>
    <w:rsid w:val="00437C67"/>
    <w:rsid w:val="004402AF"/>
    <w:rsid w:val="0044233F"/>
    <w:rsid w:val="00443134"/>
    <w:rsid w:val="004437D6"/>
    <w:rsid w:val="00447362"/>
    <w:rsid w:val="00447CA7"/>
    <w:rsid w:val="00452057"/>
    <w:rsid w:val="0045337B"/>
    <w:rsid w:val="00456246"/>
    <w:rsid w:val="00463912"/>
    <w:rsid w:val="0046520C"/>
    <w:rsid w:val="00466F20"/>
    <w:rsid w:val="0047170D"/>
    <w:rsid w:val="00477314"/>
    <w:rsid w:val="00477C36"/>
    <w:rsid w:val="00477FC8"/>
    <w:rsid w:val="00480ED6"/>
    <w:rsid w:val="004859BE"/>
    <w:rsid w:val="00486C3E"/>
    <w:rsid w:val="004875BB"/>
    <w:rsid w:val="004876F1"/>
    <w:rsid w:val="00491240"/>
    <w:rsid w:val="00492252"/>
    <w:rsid w:val="00493FA0"/>
    <w:rsid w:val="00496F07"/>
    <w:rsid w:val="004A1BD7"/>
    <w:rsid w:val="004B2D5F"/>
    <w:rsid w:val="004B37BE"/>
    <w:rsid w:val="004B389A"/>
    <w:rsid w:val="004C209E"/>
    <w:rsid w:val="004C7246"/>
    <w:rsid w:val="004C78BE"/>
    <w:rsid w:val="004C79DA"/>
    <w:rsid w:val="004E02EA"/>
    <w:rsid w:val="004E1FFE"/>
    <w:rsid w:val="004E2E02"/>
    <w:rsid w:val="004F0188"/>
    <w:rsid w:val="004F030E"/>
    <w:rsid w:val="004F1D85"/>
    <w:rsid w:val="004F5F08"/>
    <w:rsid w:val="005004F2"/>
    <w:rsid w:val="00502E21"/>
    <w:rsid w:val="00503C99"/>
    <w:rsid w:val="00510B06"/>
    <w:rsid w:val="0051399F"/>
    <w:rsid w:val="00516531"/>
    <w:rsid w:val="005165E4"/>
    <w:rsid w:val="00521658"/>
    <w:rsid w:val="005219C0"/>
    <w:rsid w:val="00521D71"/>
    <w:rsid w:val="00524CCC"/>
    <w:rsid w:val="005254FE"/>
    <w:rsid w:val="00525FEE"/>
    <w:rsid w:val="00526BA6"/>
    <w:rsid w:val="00526F76"/>
    <w:rsid w:val="005311A1"/>
    <w:rsid w:val="00531970"/>
    <w:rsid w:val="0053358D"/>
    <w:rsid w:val="00535EFB"/>
    <w:rsid w:val="00536801"/>
    <w:rsid w:val="0053692C"/>
    <w:rsid w:val="00536C79"/>
    <w:rsid w:val="00537C57"/>
    <w:rsid w:val="005427B9"/>
    <w:rsid w:val="00542B0C"/>
    <w:rsid w:val="00543FA2"/>
    <w:rsid w:val="00547A26"/>
    <w:rsid w:val="0055440C"/>
    <w:rsid w:val="0056364E"/>
    <w:rsid w:val="00566CA3"/>
    <w:rsid w:val="00571F03"/>
    <w:rsid w:val="00573C25"/>
    <w:rsid w:val="00577186"/>
    <w:rsid w:val="0058099C"/>
    <w:rsid w:val="005853A3"/>
    <w:rsid w:val="00592BE9"/>
    <w:rsid w:val="005932E6"/>
    <w:rsid w:val="0059657E"/>
    <w:rsid w:val="005A2BD8"/>
    <w:rsid w:val="005A5EB2"/>
    <w:rsid w:val="005A655E"/>
    <w:rsid w:val="005A7862"/>
    <w:rsid w:val="005B1022"/>
    <w:rsid w:val="005B6BF8"/>
    <w:rsid w:val="005C1D93"/>
    <w:rsid w:val="005C3EBF"/>
    <w:rsid w:val="005C558D"/>
    <w:rsid w:val="005C56D5"/>
    <w:rsid w:val="005D058B"/>
    <w:rsid w:val="005D0E75"/>
    <w:rsid w:val="005D4A36"/>
    <w:rsid w:val="005D5D93"/>
    <w:rsid w:val="005E0964"/>
    <w:rsid w:val="005E3B67"/>
    <w:rsid w:val="005E459D"/>
    <w:rsid w:val="005E5178"/>
    <w:rsid w:val="005E54F5"/>
    <w:rsid w:val="005F046E"/>
    <w:rsid w:val="005F1961"/>
    <w:rsid w:val="005F1EBE"/>
    <w:rsid w:val="005F2403"/>
    <w:rsid w:val="005F500D"/>
    <w:rsid w:val="005F5623"/>
    <w:rsid w:val="005F5A9F"/>
    <w:rsid w:val="005F7C5E"/>
    <w:rsid w:val="00600F76"/>
    <w:rsid w:val="006030BC"/>
    <w:rsid w:val="00604503"/>
    <w:rsid w:val="0060489A"/>
    <w:rsid w:val="00605311"/>
    <w:rsid w:val="00605B46"/>
    <w:rsid w:val="006135A1"/>
    <w:rsid w:val="00613D77"/>
    <w:rsid w:val="00616BB8"/>
    <w:rsid w:val="00616CDF"/>
    <w:rsid w:val="00622087"/>
    <w:rsid w:val="00627440"/>
    <w:rsid w:val="00633D45"/>
    <w:rsid w:val="006341A0"/>
    <w:rsid w:val="00635F6A"/>
    <w:rsid w:val="0064695A"/>
    <w:rsid w:val="00647681"/>
    <w:rsid w:val="00654785"/>
    <w:rsid w:val="00656DF2"/>
    <w:rsid w:val="00660797"/>
    <w:rsid w:val="006629E7"/>
    <w:rsid w:val="0066375B"/>
    <w:rsid w:val="00663A44"/>
    <w:rsid w:val="006709F5"/>
    <w:rsid w:val="0067242C"/>
    <w:rsid w:val="006739B6"/>
    <w:rsid w:val="00675BEF"/>
    <w:rsid w:val="0068260B"/>
    <w:rsid w:val="00685AFB"/>
    <w:rsid w:val="00687BD8"/>
    <w:rsid w:val="006914E8"/>
    <w:rsid w:val="006918C2"/>
    <w:rsid w:val="006921B3"/>
    <w:rsid w:val="00696FCA"/>
    <w:rsid w:val="006A07D0"/>
    <w:rsid w:val="006A27A5"/>
    <w:rsid w:val="006A408E"/>
    <w:rsid w:val="006A4E20"/>
    <w:rsid w:val="006B2D59"/>
    <w:rsid w:val="006B4815"/>
    <w:rsid w:val="006B5E61"/>
    <w:rsid w:val="006B6E00"/>
    <w:rsid w:val="006B7A3B"/>
    <w:rsid w:val="006C4234"/>
    <w:rsid w:val="006C53E4"/>
    <w:rsid w:val="006C5C70"/>
    <w:rsid w:val="006D09F4"/>
    <w:rsid w:val="006D0E79"/>
    <w:rsid w:val="006D4A11"/>
    <w:rsid w:val="006D51E8"/>
    <w:rsid w:val="006D5E6C"/>
    <w:rsid w:val="006D679D"/>
    <w:rsid w:val="006D75E3"/>
    <w:rsid w:val="006E2A7F"/>
    <w:rsid w:val="006E3020"/>
    <w:rsid w:val="006E3FF2"/>
    <w:rsid w:val="006E4B6E"/>
    <w:rsid w:val="006E6781"/>
    <w:rsid w:val="006F07EE"/>
    <w:rsid w:val="006F24F4"/>
    <w:rsid w:val="006F4C76"/>
    <w:rsid w:val="006F7F5E"/>
    <w:rsid w:val="007062A1"/>
    <w:rsid w:val="007170FA"/>
    <w:rsid w:val="00717632"/>
    <w:rsid w:val="00721447"/>
    <w:rsid w:val="0072560D"/>
    <w:rsid w:val="0072659E"/>
    <w:rsid w:val="00727712"/>
    <w:rsid w:val="007277F3"/>
    <w:rsid w:val="0073245E"/>
    <w:rsid w:val="00736D28"/>
    <w:rsid w:val="00737A3A"/>
    <w:rsid w:val="0074192C"/>
    <w:rsid w:val="00746ECE"/>
    <w:rsid w:val="00752EEA"/>
    <w:rsid w:val="00756E83"/>
    <w:rsid w:val="00762967"/>
    <w:rsid w:val="00762E79"/>
    <w:rsid w:val="00762E9D"/>
    <w:rsid w:val="007638D1"/>
    <w:rsid w:val="007644C8"/>
    <w:rsid w:val="00764500"/>
    <w:rsid w:val="0076745A"/>
    <w:rsid w:val="0077132D"/>
    <w:rsid w:val="00771F31"/>
    <w:rsid w:val="00777429"/>
    <w:rsid w:val="00786A02"/>
    <w:rsid w:val="00786A83"/>
    <w:rsid w:val="00790811"/>
    <w:rsid w:val="00795832"/>
    <w:rsid w:val="007A3D46"/>
    <w:rsid w:val="007A4B18"/>
    <w:rsid w:val="007B0464"/>
    <w:rsid w:val="007B2BFB"/>
    <w:rsid w:val="007B687B"/>
    <w:rsid w:val="007B68AC"/>
    <w:rsid w:val="007B7D0E"/>
    <w:rsid w:val="007C01B6"/>
    <w:rsid w:val="007C06D9"/>
    <w:rsid w:val="007C1B52"/>
    <w:rsid w:val="007C23C7"/>
    <w:rsid w:val="007C2E7C"/>
    <w:rsid w:val="007C35DB"/>
    <w:rsid w:val="007C5AAD"/>
    <w:rsid w:val="007D0CB5"/>
    <w:rsid w:val="007D2A75"/>
    <w:rsid w:val="007D5389"/>
    <w:rsid w:val="007D5AF5"/>
    <w:rsid w:val="007D5B77"/>
    <w:rsid w:val="007D6790"/>
    <w:rsid w:val="007E011C"/>
    <w:rsid w:val="007E0F29"/>
    <w:rsid w:val="007E1F98"/>
    <w:rsid w:val="007E2DB9"/>
    <w:rsid w:val="007E34A6"/>
    <w:rsid w:val="007E5299"/>
    <w:rsid w:val="007F33A7"/>
    <w:rsid w:val="007F55A4"/>
    <w:rsid w:val="007F693E"/>
    <w:rsid w:val="007F6FFC"/>
    <w:rsid w:val="00800480"/>
    <w:rsid w:val="008004FF"/>
    <w:rsid w:val="00803A02"/>
    <w:rsid w:val="00806BC2"/>
    <w:rsid w:val="008157CF"/>
    <w:rsid w:val="00822762"/>
    <w:rsid w:val="008230AE"/>
    <w:rsid w:val="0083178F"/>
    <w:rsid w:val="008357A0"/>
    <w:rsid w:val="008404FA"/>
    <w:rsid w:val="008406DA"/>
    <w:rsid w:val="00842165"/>
    <w:rsid w:val="00842C9E"/>
    <w:rsid w:val="00843786"/>
    <w:rsid w:val="00850822"/>
    <w:rsid w:val="00853B9D"/>
    <w:rsid w:val="0086087A"/>
    <w:rsid w:val="008639A0"/>
    <w:rsid w:val="0086511B"/>
    <w:rsid w:val="00866BDE"/>
    <w:rsid w:val="00867DF8"/>
    <w:rsid w:val="00870569"/>
    <w:rsid w:val="00870A1D"/>
    <w:rsid w:val="00872EB1"/>
    <w:rsid w:val="00873796"/>
    <w:rsid w:val="0087570F"/>
    <w:rsid w:val="008811C5"/>
    <w:rsid w:val="00885E27"/>
    <w:rsid w:val="008865B0"/>
    <w:rsid w:val="00894D3E"/>
    <w:rsid w:val="00895932"/>
    <w:rsid w:val="00895BA8"/>
    <w:rsid w:val="008961BC"/>
    <w:rsid w:val="00897BBB"/>
    <w:rsid w:val="00897D52"/>
    <w:rsid w:val="008A09BE"/>
    <w:rsid w:val="008A10F7"/>
    <w:rsid w:val="008A414F"/>
    <w:rsid w:val="008B0FC2"/>
    <w:rsid w:val="008B32E2"/>
    <w:rsid w:val="008B39CA"/>
    <w:rsid w:val="008B4664"/>
    <w:rsid w:val="008B6CC4"/>
    <w:rsid w:val="008C0024"/>
    <w:rsid w:val="008C01D3"/>
    <w:rsid w:val="008C272E"/>
    <w:rsid w:val="008C2B44"/>
    <w:rsid w:val="008C44AA"/>
    <w:rsid w:val="008C4A7A"/>
    <w:rsid w:val="008E049C"/>
    <w:rsid w:val="008E11AA"/>
    <w:rsid w:val="008E2FC3"/>
    <w:rsid w:val="008E3433"/>
    <w:rsid w:val="008E4169"/>
    <w:rsid w:val="008E54DE"/>
    <w:rsid w:val="008E5A8A"/>
    <w:rsid w:val="008E6126"/>
    <w:rsid w:val="008E7A91"/>
    <w:rsid w:val="008F106C"/>
    <w:rsid w:val="008F2CA5"/>
    <w:rsid w:val="00900024"/>
    <w:rsid w:val="00900720"/>
    <w:rsid w:val="00902B64"/>
    <w:rsid w:val="00902DD4"/>
    <w:rsid w:val="00907DF9"/>
    <w:rsid w:val="009108A2"/>
    <w:rsid w:val="009137E5"/>
    <w:rsid w:val="0091399D"/>
    <w:rsid w:val="00914BBF"/>
    <w:rsid w:val="0091565D"/>
    <w:rsid w:val="00920447"/>
    <w:rsid w:val="009229E8"/>
    <w:rsid w:val="00924837"/>
    <w:rsid w:val="009252C5"/>
    <w:rsid w:val="0092678C"/>
    <w:rsid w:val="00926C2F"/>
    <w:rsid w:val="009275C3"/>
    <w:rsid w:val="00927F0A"/>
    <w:rsid w:val="00931456"/>
    <w:rsid w:val="0093232A"/>
    <w:rsid w:val="009343D0"/>
    <w:rsid w:val="00935C6B"/>
    <w:rsid w:val="0093768B"/>
    <w:rsid w:val="009376D7"/>
    <w:rsid w:val="0094100D"/>
    <w:rsid w:val="0094210F"/>
    <w:rsid w:val="00943183"/>
    <w:rsid w:val="0094366E"/>
    <w:rsid w:val="0094562F"/>
    <w:rsid w:val="0094796E"/>
    <w:rsid w:val="00950ACA"/>
    <w:rsid w:val="00952460"/>
    <w:rsid w:val="009555FF"/>
    <w:rsid w:val="009566AD"/>
    <w:rsid w:val="00962AD0"/>
    <w:rsid w:val="00964525"/>
    <w:rsid w:val="00966503"/>
    <w:rsid w:val="009758E9"/>
    <w:rsid w:val="00976C03"/>
    <w:rsid w:val="00980614"/>
    <w:rsid w:val="009841F5"/>
    <w:rsid w:val="00986B72"/>
    <w:rsid w:val="009910BC"/>
    <w:rsid w:val="00994D3F"/>
    <w:rsid w:val="009A08EE"/>
    <w:rsid w:val="009A1435"/>
    <w:rsid w:val="009A3367"/>
    <w:rsid w:val="009B02F3"/>
    <w:rsid w:val="009B0DC1"/>
    <w:rsid w:val="009B1011"/>
    <w:rsid w:val="009B4324"/>
    <w:rsid w:val="009C092F"/>
    <w:rsid w:val="009C11CE"/>
    <w:rsid w:val="009C3850"/>
    <w:rsid w:val="009C44A2"/>
    <w:rsid w:val="009C4C79"/>
    <w:rsid w:val="009C75CB"/>
    <w:rsid w:val="009C7D12"/>
    <w:rsid w:val="009D1F1A"/>
    <w:rsid w:val="009D21DE"/>
    <w:rsid w:val="009D23CC"/>
    <w:rsid w:val="009D2976"/>
    <w:rsid w:val="009D4EE1"/>
    <w:rsid w:val="009D6AD7"/>
    <w:rsid w:val="009E2DD1"/>
    <w:rsid w:val="009E2F20"/>
    <w:rsid w:val="009E3FAF"/>
    <w:rsid w:val="009F0EFA"/>
    <w:rsid w:val="009F2049"/>
    <w:rsid w:val="009F5696"/>
    <w:rsid w:val="009F5DFE"/>
    <w:rsid w:val="009F7BFD"/>
    <w:rsid w:val="00A0077E"/>
    <w:rsid w:val="00A03B78"/>
    <w:rsid w:val="00A04270"/>
    <w:rsid w:val="00A04336"/>
    <w:rsid w:val="00A12BBC"/>
    <w:rsid w:val="00A13833"/>
    <w:rsid w:val="00A14E16"/>
    <w:rsid w:val="00A16169"/>
    <w:rsid w:val="00A16AC7"/>
    <w:rsid w:val="00A215E5"/>
    <w:rsid w:val="00A221BF"/>
    <w:rsid w:val="00A25D11"/>
    <w:rsid w:val="00A25DBA"/>
    <w:rsid w:val="00A276CE"/>
    <w:rsid w:val="00A31DD6"/>
    <w:rsid w:val="00A3659D"/>
    <w:rsid w:val="00A40327"/>
    <w:rsid w:val="00A418D1"/>
    <w:rsid w:val="00A43FD6"/>
    <w:rsid w:val="00A44C34"/>
    <w:rsid w:val="00A45699"/>
    <w:rsid w:val="00A46023"/>
    <w:rsid w:val="00A466E6"/>
    <w:rsid w:val="00A47815"/>
    <w:rsid w:val="00A47E56"/>
    <w:rsid w:val="00A51EAF"/>
    <w:rsid w:val="00A553D4"/>
    <w:rsid w:val="00A56618"/>
    <w:rsid w:val="00A56E79"/>
    <w:rsid w:val="00A5723F"/>
    <w:rsid w:val="00A60E5F"/>
    <w:rsid w:val="00A7177E"/>
    <w:rsid w:val="00A72646"/>
    <w:rsid w:val="00A729CA"/>
    <w:rsid w:val="00A76A05"/>
    <w:rsid w:val="00A76C81"/>
    <w:rsid w:val="00A87941"/>
    <w:rsid w:val="00A9200A"/>
    <w:rsid w:val="00A92185"/>
    <w:rsid w:val="00A93B3E"/>
    <w:rsid w:val="00A95894"/>
    <w:rsid w:val="00AA2B6D"/>
    <w:rsid w:val="00AB345C"/>
    <w:rsid w:val="00AB54B1"/>
    <w:rsid w:val="00AB6DA7"/>
    <w:rsid w:val="00AC24E8"/>
    <w:rsid w:val="00AC308C"/>
    <w:rsid w:val="00AC6DEC"/>
    <w:rsid w:val="00AC6F29"/>
    <w:rsid w:val="00AD01A2"/>
    <w:rsid w:val="00AD2C91"/>
    <w:rsid w:val="00AD4BA4"/>
    <w:rsid w:val="00AD7A3D"/>
    <w:rsid w:val="00AE1D95"/>
    <w:rsid w:val="00AE2434"/>
    <w:rsid w:val="00AE258C"/>
    <w:rsid w:val="00AE35DF"/>
    <w:rsid w:val="00AE5BBD"/>
    <w:rsid w:val="00AF0F63"/>
    <w:rsid w:val="00B0006E"/>
    <w:rsid w:val="00B01897"/>
    <w:rsid w:val="00B019A3"/>
    <w:rsid w:val="00B04AC4"/>
    <w:rsid w:val="00B05B28"/>
    <w:rsid w:val="00B116AA"/>
    <w:rsid w:val="00B12435"/>
    <w:rsid w:val="00B131B5"/>
    <w:rsid w:val="00B132CB"/>
    <w:rsid w:val="00B13B92"/>
    <w:rsid w:val="00B13F7C"/>
    <w:rsid w:val="00B1628F"/>
    <w:rsid w:val="00B1776E"/>
    <w:rsid w:val="00B208F3"/>
    <w:rsid w:val="00B2177B"/>
    <w:rsid w:val="00B21B0F"/>
    <w:rsid w:val="00B21FC8"/>
    <w:rsid w:val="00B22DE0"/>
    <w:rsid w:val="00B26778"/>
    <w:rsid w:val="00B306EF"/>
    <w:rsid w:val="00B3108E"/>
    <w:rsid w:val="00B4261E"/>
    <w:rsid w:val="00B42DD7"/>
    <w:rsid w:val="00B42DEA"/>
    <w:rsid w:val="00B43876"/>
    <w:rsid w:val="00B43A05"/>
    <w:rsid w:val="00B505D0"/>
    <w:rsid w:val="00B51530"/>
    <w:rsid w:val="00B51EF8"/>
    <w:rsid w:val="00B5341E"/>
    <w:rsid w:val="00B53D25"/>
    <w:rsid w:val="00B56A1C"/>
    <w:rsid w:val="00B61D9B"/>
    <w:rsid w:val="00B62EE4"/>
    <w:rsid w:val="00B63BC4"/>
    <w:rsid w:val="00B63FF1"/>
    <w:rsid w:val="00B64330"/>
    <w:rsid w:val="00B66461"/>
    <w:rsid w:val="00B66C2B"/>
    <w:rsid w:val="00B679DA"/>
    <w:rsid w:val="00B67F7F"/>
    <w:rsid w:val="00B70713"/>
    <w:rsid w:val="00B71A6F"/>
    <w:rsid w:val="00B76224"/>
    <w:rsid w:val="00B7789B"/>
    <w:rsid w:val="00B84798"/>
    <w:rsid w:val="00B86FBF"/>
    <w:rsid w:val="00B91925"/>
    <w:rsid w:val="00B92C92"/>
    <w:rsid w:val="00B94867"/>
    <w:rsid w:val="00B94C4A"/>
    <w:rsid w:val="00B96C4A"/>
    <w:rsid w:val="00BA09CB"/>
    <w:rsid w:val="00BA1D26"/>
    <w:rsid w:val="00BA298E"/>
    <w:rsid w:val="00BA528D"/>
    <w:rsid w:val="00BB2D68"/>
    <w:rsid w:val="00BB2F85"/>
    <w:rsid w:val="00BB4A4E"/>
    <w:rsid w:val="00BD306E"/>
    <w:rsid w:val="00BD39C0"/>
    <w:rsid w:val="00BD4AC4"/>
    <w:rsid w:val="00BE0A29"/>
    <w:rsid w:val="00BE10BC"/>
    <w:rsid w:val="00BE3046"/>
    <w:rsid w:val="00BE4005"/>
    <w:rsid w:val="00BE5A5B"/>
    <w:rsid w:val="00BE65E9"/>
    <w:rsid w:val="00BF0E9F"/>
    <w:rsid w:val="00BF1219"/>
    <w:rsid w:val="00BF4290"/>
    <w:rsid w:val="00BF4721"/>
    <w:rsid w:val="00BF4906"/>
    <w:rsid w:val="00BF6F4A"/>
    <w:rsid w:val="00BF7E72"/>
    <w:rsid w:val="00C00C85"/>
    <w:rsid w:val="00C0104E"/>
    <w:rsid w:val="00C02995"/>
    <w:rsid w:val="00C049FF"/>
    <w:rsid w:val="00C142B6"/>
    <w:rsid w:val="00C1551F"/>
    <w:rsid w:val="00C15CF3"/>
    <w:rsid w:val="00C23169"/>
    <w:rsid w:val="00C24773"/>
    <w:rsid w:val="00C2496E"/>
    <w:rsid w:val="00C254B7"/>
    <w:rsid w:val="00C30613"/>
    <w:rsid w:val="00C32E3A"/>
    <w:rsid w:val="00C37B52"/>
    <w:rsid w:val="00C4018C"/>
    <w:rsid w:val="00C40226"/>
    <w:rsid w:val="00C40D26"/>
    <w:rsid w:val="00C43EA5"/>
    <w:rsid w:val="00C51023"/>
    <w:rsid w:val="00C5246A"/>
    <w:rsid w:val="00C52BD7"/>
    <w:rsid w:val="00C551F3"/>
    <w:rsid w:val="00C56CAD"/>
    <w:rsid w:val="00C57E0A"/>
    <w:rsid w:val="00C62516"/>
    <w:rsid w:val="00C64AE5"/>
    <w:rsid w:val="00C6792A"/>
    <w:rsid w:val="00C700BA"/>
    <w:rsid w:val="00C74333"/>
    <w:rsid w:val="00C74CA2"/>
    <w:rsid w:val="00C822E1"/>
    <w:rsid w:val="00C84C8E"/>
    <w:rsid w:val="00C86182"/>
    <w:rsid w:val="00C922C1"/>
    <w:rsid w:val="00C94B4E"/>
    <w:rsid w:val="00C96256"/>
    <w:rsid w:val="00CA6172"/>
    <w:rsid w:val="00CA77FE"/>
    <w:rsid w:val="00CB09F3"/>
    <w:rsid w:val="00CB332C"/>
    <w:rsid w:val="00CC143F"/>
    <w:rsid w:val="00CC1CC4"/>
    <w:rsid w:val="00CC6604"/>
    <w:rsid w:val="00CC713B"/>
    <w:rsid w:val="00CD47C3"/>
    <w:rsid w:val="00CD6786"/>
    <w:rsid w:val="00CD787C"/>
    <w:rsid w:val="00CD78DF"/>
    <w:rsid w:val="00CE03BA"/>
    <w:rsid w:val="00CE1FF9"/>
    <w:rsid w:val="00CE2F61"/>
    <w:rsid w:val="00CE3C9A"/>
    <w:rsid w:val="00CE4A97"/>
    <w:rsid w:val="00CF1CFC"/>
    <w:rsid w:val="00D03D71"/>
    <w:rsid w:val="00D12CA4"/>
    <w:rsid w:val="00D1451C"/>
    <w:rsid w:val="00D176A5"/>
    <w:rsid w:val="00D21517"/>
    <w:rsid w:val="00D22632"/>
    <w:rsid w:val="00D22A3D"/>
    <w:rsid w:val="00D241E5"/>
    <w:rsid w:val="00D25349"/>
    <w:rsid w:val="00D272D7"/>
    <w:rsid w:val="00D31917"/>
    <w:rsid w:val="00D31D73"/>
    <w:rsid w:val="00D32D16"/>
    <w:rsid w:val="00D340EF"/>
    <w:rsid w:val="00D347B5"/>
    <w:rsid w:val="00D35FF6"/>
    <w:rsid w:val="00D376F4"/>
    <w:rsid w:val="00D40012"/>
    <w:rsid w:val="00D4303F"/>
    <w:rsid w:val="00D444A8"/>
    <w:rsid w:val="00D44669"/>
    <w:rsid w:val="00D47519"/>
    <w:rsid w:val="00D50959"/>
    <w:rsid w:val="00D51CD3"/>
    <w:rsid w:val="00D52AF4"/>
    <w:rsid w:val="00D54783"/>
    <w:rsid w:val="00D5493E"/>
    <w:rsid w:val="00D55024"/>
    <w:rsid w:val="00D554CD"/>
    <w:rsid w:val="00D56476"/>
    <w:rsid w:val="00D56F5D"/>
    <w:rsid w:val="00D623B5"/>
    <w:rsid w:val="00D664E5"/>
    <w:rsid w:val="00D718E4"/>
    <w:rsid w:val="00D81E9E"/>
    <w:rsid w:val="00D8661C"/>
    <w:rsid w:val="00D90142"/>
    <w:rsid w:val="00D93D57"/>
    <w:rsid w:val="00DA1EDB"/>
    <w:rsid w:val="00DA29D5"/>
    <w:rsid w:val="00DA70C6"/>
    <w:rsid w:val="00DB21CB"/>
    <w:rsid w:val="00DB3613"/>
    <w:rsid w:val="00DB46EC"/>
    <w:rsid w:val="00DB5876"/>
    <w:rsid w:val="00DB6CFF"/>
    <w:rsid w:val="00DC016E"/>
    <w:rsid w:val="00DC1CBC"/>
    <w:rsid w:val="00DC3E9D"/>
    <w:rsid w:val="00DD4970"/>
    <w:rsid w:val="00DD4C79"/>
    <w:rsid w:val="00DD5439"/>
    <w:rsid w:val="00DD65A4"/>
    <w:rsid w:val="00DD7CA5"/>
    <w:rsid w:val="00DE0A7C"/>
    <w:rsid w:val="00DE1794"/>
    <w:rsid w:val="00DE1811"/>
    <w:rsid w:val="00DE2ED1"/>
    <w:rsid w:val="00DF2176"/>
    <w:rsid w:val="00E00256"/>
    <w:rsid w:val="00E060C6"/>
    <w:rsid w:val="00E06CCD"/>
    <w:rsid w:val="00E14E5F"/>
    <w:rsid w:val="00E17335"/>
    <w:rsid w:val="00E21E85"/>
    <w:rsid w:val="00E22A1E"/>
    <w:rsid w:val="00E23D4A"/>
    <w:rsid w:val="00E24998"/>
    <w:rsid w:val="00E2573C"/>
    <w:rsid w:val="00E26FD4"/>
    <w:rsid w:val="00E2797F"/>
    <w:rsid w:val="00E31FC6"/>
    <w:rsid w:val="00E33862"/>
    <w:rsid w:val="00E35815"/>
    <w:rsid w:val="00E35C01"/>
    <w:rsid w:val="00E3679E"/>
    <w:rsid w:val="00E4354A"/>
    <w:rsid w:val="00E4478A"/>
    <w:rsid w:val="00E46C1F"/>
    <w:rsid w:val="00E50BAD"/>
    <w:rsid w:val="00E5129C"/>
    <w:rsid w:val="00E54553"/>
    <w:rsid w:val="00E54865"/>
    <w:rsid w:val="00E56D28"/>
    <w:rsid w:val="00E6196C"/>
    <w:rsid w:val="00E63A2E"/>
    <w:rsid w:val="00E63BE5"/>
    <w:rsid w:val="00E65F53"/>
    <w:rsid w:val="00E70B7F"/>
    <w:rsid w:val="00E72066"/>
    <w:rsid w:val="00E736A3"/>
    <w:rsid w:val="00E7403F"/>
    <w:rsid w:val="00E7652A"/>
    <w:rsid w:val="00E76980"/>
    <w:rsid w:val="00E80567"/>
    <w:rsid w:val="00E805B2"/>
    <w:rsid w:val="00E8071F"/>
    <w:rsid w:val="00E82731"/>
    <w:rsid w:val="00E829A9"/>
    <w:rsid w:val="00E8357B"/>
    <w:rsid w:val="00E84C9B"/>
    <w:rsid w:val="00E85ECE"/>
    <w:rsid w:val="00E90CEA"/>
    <w:rsid w:val="00E92863"/>
    <w:rsid w:val="00E92B84"/>
    <w:rsid w:val="00E948CD"/>
    <w:rsid w:val="00EA0A5B"/>
    <w:rsid w:val="00EA0C2D"/>
    <w:rsid w:val="00EA3613"/>
    <w:rsid w:val="00EA398D"/>
    <w:rsid w:val="00EA7678"/>
    <w:rsid w:val="00EB31C0"/>
    <w:rsid w:val="00EB4EC1"/>
    <w:rsid w:val="00EB610F"/>
    <w:rsid w:val="00EC0E43"/>
    <w:rsid w:val="00EC158F"/>
    <w:rsid w:val="00EC166C"/>
    <w:rsid w:val="00EC5A5D"/>
    <w:rsid w:val="00EC7615"/>
    <w:rsid w:val="00ED4ED5"/>
    <w:rsid w:val="00EE1970"/>
    <w:rsid w:val="00EE3242"/>
    <w:rsid w:val="00EE64F8"/>
    <w:rsid w:val="00EE7E68"/>
    <w:rsid w:val="00EF11F3"/>
    <w:rsid w:val="00EF362C"/>
    <w:rsid w:val="00EF6075"/>
    <w:rsid w:val="00EF69A3"/>
    <w:rsid w:val="00F017F0"/>
    <w:rsid w:val="00F037DD"/>
    <w:rsid w:val="00F0544B"/>
    <w:rsid w:val="00F05AE9"/>
    <w:rsid w:val="00F11946"/>
    <w:rsid w:val="00F13D71"/>
    <w:rsid w:val="00F16771"/>
    <w:rsid w:val="00F1787E"/>
    <w:rsid w:val="00F17D59"/>
    <w:rsid w:val="00F17DB7"/>
    <w:rsid w:val="00F20FAE"/>
    <w:rsid w:val="00F21C2D"/>
    <w:rsid w:val="00F25B69"/>
    <w:rsid w:val="00F27986"/>
    <w:rsid w:val="00F27EBF"/>
    <w:rsid w:val="00F33DDC"/>
    <w:rsid w:val="00F344FA"/>
    <w:rsid w:val="00F34747"/>
    <w:rsid w:val="00F34C83"/>
    <w:rsid w:val="00F42B46"/>
    <w:rsid w:val="00F4552A"/>
    <w:rsid w:val="00F4728A"/>
    <w:rsid w:val="00F511E9"/>
    <w:rsid w:val="00F518DE"/>
    <w:rsid w:val="00F530B9"/>
    <w:rsid w:val="00F53487"/>
    <w:rsid w:val="00F567B7"/>
    <w:rsid w:val="00F604F7"/>
    <w:rsid w:val="00F6140F"/>
    <w:rsid w:val="00F65BEF"/>
    <w:rsid w:val="00F67D56"/>
    <w:rsid w:val="00F76691"/>
    <w:rsid w:val="00F84C6C"/>
    <w:rsid w:val="00F86601"/>
    <w:rsid w:val="00F9018D"/>
    <w:rsid w:val="00F93AA2"/>
    <w:rsid w:val="00FA346C"/>
    <w:rsid w:val="00FA3F44"/>
    <w:rsid w:val="00FA7037"/>
    <w:rsid w:val="00FB1C8F"/>
    <w:rsid w:val="00FB2D56"/>
    <w:rsid w:val="00FB520B"/>
    <w:rsid w:val="00FC1D16"/>
    <w:rsid w:val="00FC2DE1"/>
    <w:rsid w:val="00FC4DCA"/>
    <w:rsid w:val="00FC5041"/>
    <w:rsid w:val="00FC6E3C"/>
    <w:rsid w:val="00FD1D41"/>
    <w:rsid w:val="00FD26AB"/>
    <w:rsid w:val="00FD5D6C"/>
    <w:rsid w:val="00FD7AA2"/>
    <w:rsid w:val="00FE0625"/>
    <w:rsid w:val="00FE1C3C"/>
    <w:rsid w:val="00FE2EBF"/>
    <w:rsid w:val="00FE42FD"/>
    <w:rsid w:val="00FE63A5"/>
    <w:rsid w:val="00FF134E"/>
    <w:rsid w:val="00FF6D7A"/>
    <w:rsid w:val="00FF7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56275"/>
  <w15:chartTrackingRefBased/>
  <w15:docId w15:val="{27C544F9-A2B8-4D81-A0BB-DADCD4679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048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099C"/>
    <w:pPr>
      <w:ind w:left="720"/>
      <w:contextualSpacing/>
    </w:pPr>
  </w:style>
  <w:style w:type="character" w:styleId="CommentReference">
    <w:name w:val="annotation reference"/>
    <w:basedOn w:val="DefaultParagraphFont"/>
    <w:uiPriority w:val="99"/>
    <w:semiHidden/>
    <w:unhideWhenUsed/>
    <w:rsid w:val="007C06D9"/>
    <w:rPr>
      <w:sz w:val="16"/>
      <w:szCs w:val="16"/>
    </w:rPr>
  </w:style>
  <w:style w:type="paragraph" w:styleId="CommentText">
    <w:name w:val="annotation text"/>
    <w:basedOn w:val="Normal"/>
    <w:link w:val="CommentTextChar"/>
    <w:uiPriority w:val="99"/>
    <w:semiHidden/>
    <w:unhideWhenUsed/>
    <w:rsid w:val="007C06D9"/>
    <w:pPr>
      <w:spacing w:line="240" w:lineRule="auto"/>
    </w:pPr>
    <w:rPr>
      <w:sz w:val="20"/>
      <w:szCs w:val="20"/>
    </w:rPr>
  </w:style>
  <w:style w:type="character" w:customStyle="1" w:styleId="CommentTextChar">
    <w:name w:val="Comment Text Char"/>
    <w:basedOn w:val="DefaultParagraphFont"/>
    <w:link w:val="CommentText"/>
    <w:uiPriority w:val="99"/>
    <w:semiHidden/>
    <w:rsid w:val="007C06D9"/>
    <w:rPr>
      <w:sz w:val="20"/>
      <w:szCs w:val="20"/>
    </w:rPr>
  </w:style>
  <w:style w:type="paragraph" w:styleId="CommentSubject">
    <w:name w:val="annotation subject"/>
    <w:basedOn w:val="CommentText"/>
    <w:next w:val="CommentText"/>
    <w:link w:val="CommentSubjectChar"/>
    <w:uiPriority w:val="99"/>
    <w:semiHidden/>
    <w:unhideWhenUsed/>
    <w:rsid w:val="007C06D9"/>
    <w:rPr>
      <w:b/>
      <w:bCs/>
    </w:rPr>
  </w:style>
  <w:style w:type="character" w:customStyle="1" w:styleId="CommentSubjectChar">
    <w:name w:val="Comment Subject Char"/>
    <w:basedOn w:val="CommentTextChar"/>
    <w:link w:val="CommentSubject"/>
    <w:uiPriority w:val="99"/>
    <w:semiHidden/>
    <w:rsid w:val="007C06D9"/>
    <w:rPr>
      <w:b/>
      <w:bCs/>
      <w:sz w:val="20"/>
      <w:szCs w:val="20"/>
    </w:rPr>
  </w:style>
  <w:style w:type="paragraph" w:styleId="BalloonText">
    <w:name w:val="Balloon Text"/>
    <w:basedOn w:val="Normal"/>
    <w:link w:val="BalloonTextChar"/>
    <w:uiPriority w:val="99"/>
    <w:semiHidden/>
    <w:unhideWhenUsed/>
    <w:rsid w:val="007C06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06D9"/>
    <w:rPr>
      <w:rFonts w:ascii="Segoe UI" w:hAnsi="Segoe UI" w:cs="Segoe UI"/>
      <w:sz w:val="18"/>
      <w:szCs w:val="18"/>
    </w:rPr>
  </w:style>
  <w:style w:type="paragraph" w:styleId="Caption">
    <w:name w:val="caption"/>
    <w:basedOn w:val="Normal"/>
    <w:next w:val="Normal"/>
    <w:uiPriority w:val="35"/>
    <w:unhideWhenUsed/>
    <w:qFormat/>
    <w:rsid w:val="009910BC"/>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33136D"/>
    <w:rPr>
      <w:color w:val="808080"/>
    </w:rPr>
  </w:style>
  <w:style w:type="table" w:styleId="TableGrid">
    <w:name w:val="Table Grid"/>
    <w:basedOn w:val="TableNormal"/>
    <w:uiPriority w:val="39"/>
    <w:rsid w:val="00D22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001DE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001DEA"/>
    <w:rPr>
      <w:color w:val="5A5A5A" w:themeColor="text1" w:themeTint="A5"/>
      <w:spacing w:val="15"/>
    </w:rPr>
  </w:style>
  <w:style w:type="paragraph" w:styleId="HTMLPreformatted">
    <w:name w:val="HTML Preformatted"/>
    <w:basedOn w:val="Normal"/>
    <w:link w:val="HTMLPreformattedChar"/>
    <w:uiPriority w:val="99"/>
    <w:semiHidden/>
    <w:unhideWhenUsed/>
    <w:rsid w:val="001525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5253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317941">
      <w:bodyDiv w:val="1"/>
      <w:marLeft w:val="0"/>
      <w:marRight w:val="0"/>
      <w:marTop w:val="0"/>
      <w:marBottom w:val="0"/>
      <w:divBdr>
        <w:top w:val="none" w:sz="0" w:space="0" w:color="auto"/>
        <w:left w:val="none" w:sz="0" w:space="0" w:color="auto"/>
        <w:bottom w:val="none" w:sz="0" w:space="0" w:color="auto"/>
        <w:right w:val="none" w:sz="0" w:space="0" w:color="auto"/>
      </w:divBdr>
    </w:div>
    <w:div w:id="593244171">
      <w:bodyDiv w:val="1"/>
      <w:marLeft w:val="0"/>
      <w:marRight w:val="0"/>
      <w:marTop w:val="0"/>
      <w:marBottom w:val="0"/>
      <w:divBdr>
        <w:top w:val="none" w:sz="0" w:space="0" w:color="auto"/>
        <w:left w:val="none" w:sz="0" w:space="0" w:color="auto"/>
        <w:bottom w:val="none" w:sz="0" w:space="0" w:color="auto"/>
        <w:right w:val="none" w:sz="0" w:space="0" w:color="auto"/>
      </w:divBdr>
    </w:div>
    <w:div w:id="846679663">
      <w:bodyDiv w:val="1"/>
      <w:marLeft w:val="0"/>
      <w:marRight w:val="0"/>
      <w:marTop w:val="0"/>
      <w:marBottom w:val="0"/>
      <w:divBdr>
        <w:top w:val="none" w:sz="0" w:space="0" w:color="auto"/>
        <w:left w:val="none" w:sz="0" w:space="0" w:color="auto"/>
        <w:bottom w:val="none" w:sz="0" w:space="0" w:color="auto"/>
        <w:right w:val="none" w:sz="0" w:space="0" w:color="auto"/>
      </w:divBdr>
    </w:div>
    <w:div w:id="929699739">
      <w:bodyDiv w:val="1"/>
      <w:marLeft w:val="0"/>
      <w:marRight w:val="0"/>
      <w:marTop w:val="0"/>
      <w:marBottom w:val="0"/>
      <w:divBdr>
        <w:top w:val="none" w:sz="0" w:space="0" w:color="auto"/>
        <w:left w:val="none" w:sz="0" w:space="0" w:color="auto"/>
        <w:bottom w:val="none" w:sz="0" w:space="0" w:color="auto"/>
        <w:right w:val="none" w:sz="0" w:space="0" w:color="auto"/>
      </w:divBdr>
    </w:div>
    <w:div w:id="984311809">
      <w:bodyDiv w:val="1"/>
      <w:marLeft w:val="0"/>
      <w:marRight w:val="0"/>
      <w:marTop w:val="0"/>
      <w:marBottom w:val="0"/>
      <w:divBdr>
        <w:top w:val="none" w:sz="0" w:space="0" w:color="auto"/>
        <w:left w:val="none" w:sz="0" w:space="0" w:color="auto"/>
        <w:bottom w:val="none" w:sz="0" w:space="0" w:color="auto"/>
        <w:right w:val="none" w:sz="0" w:space="0" w:color="auto"/>
      </w:divBdr>
    </w:div>
    <w:div w:id="1472208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8.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comments" Target="comments.xml"/><Relationship Id="rId12" Type="http://schemas.openxmlformats.org/officeDocument/2006/relationships/chart" Target="charts/chart2.xml"/><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hart" Target="charts/chart1.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chart" Target="charts/chart3.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CoronavirusTransit\doc\excels\actual_ridership.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CoronavirusTransit\doc\excels\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CoronavirusTransit\doc\excels\system_info_1.csv"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674279293117108"/>
          <c:y val="3.9693284845206137E-2"/>
          <c:w val="0.84726814499830239"/>
          <c:h val="0.75758374844068344"/>
        </c:manualLayout>
      </c:layout>
      <c:lineChart>
        <c:grouping val="standard"/>
        <c:varyColors val="0"/>
        <c:ser>
          <c:idx val="0"/>
          <c:order val="0"/>
          <c:tx>
            <c:strRef>
              <c:f>actual_ridership_t_test!$B$1</c:f>
              <c:strCache>
                <c:ptCount val="1"/>
                <c:pt idx="0">
                  <c:v>Demand decrease from Transit app</c:v>
                </c:pt>
              </c:strCache>
            </c:strRef>
          </c:tx>
          <c:spPr>
            <a:ln w="28575" cap="rnd">
              <a:solidFill>
                <a:schemeClr val="accent1"/>
              </a:solidFill>
              <a:round/>
            </a:ln>
            <a:effectLst/>
          </c:spPr>
          <c:marker>
            <c:symbol val="none"/>
          </c:marker>
          <c:cat>
            <c:strRef>
              <c:f>actual_ridership_t_test!$A$2:$A$41</c:f>
              <c:strCache>
                <c:ptCount val="40"/>
                <c:pt idx="0">
                  <c:v> SEPTA - Rail </c:v>
                </c:pt>
                <c:pt idx="1">
                  <c:v> BART </c:v>
                </c:pt>
                <c:pt idx="2">
                  <c:v> Capitol Corridor </c:v>
                </c:pt>
                <c:pt idx="3">
                  <c:v> NJ Transit - Bus </c:v>
                </c:pt>
                <c:pt idx="4">
                  <c:v> NJ Transit - Rail </c:v>
                </c:pt>
                <c:pt idx="5">
                  <c:v> SMART </c:v>
                </c:pt>
                <c:pt idx="6">
                  <c:v> MTA - NYC Subway </c:v>
                </c:pt>
                <c:pt idx="7">
                  <c:v> Caltrain </c:v>
                </c:pt>
                <c:pt idx="8">
                  <c:v> Sound Transit </c:v>
                </c:pt>
                <c:pt idx="9">
                  <c:v> MBTA </c:v>
                </c:pt>
                <c:pt idx="10">
                  <c:v> SEPTA - Bus </c:v>
                </c:pt>
                <c:pt idx="11">
                  <c:v> Metro Transit </c:v>
                </c:pt>
                <c:pt idx="12">
                  <c:v> WMATA </c:v>
                </c:pt>
                <c:pt idx="13">
                  <c:v> NCTD </c:v>
                </c:pt>
                <c:pt idx="14">
                  <c:v> MTA - Manhattan Buses </c:v>
                </c:pt>
                <c:pt idx="15">
                  <c:v> MTA - Staten Island Buses </c:v>
                </c:pt>
                <c:pt idx="16">
                  <c:v> NFTA </c:v>
                </c:pt>
                <c:pt idx="17">
                  <c:v> MTA - Brooklyn Buses </c:v>
                </c:pt>
                <c:pt idx="18">
                  <c:v> MTA - Queens Buses </c:v>
                </c:pt>
                <c:pt idx="19">
                  <c:v> MTA - NYC Bus Company </c:v>
                </c:pt>
                <c:pt idx="20">
                  <c:v> MTA - Bronx Buses </c:v>
                </c:pt>
                <c:pt idx="21">
                  <c:v> NICE Bus </c:v>
                </c:pt>
                <c:pt idx="22">
                  <c:v> RTC Southern Nevada </c:v>
                </c:pt>
                <c:pt idx="23">
                  <c:v> SamTrans </c:v>
                </c:pt>
                <c:pt idx="24">
                  <c:v> TheBus </c:v>
                </c:pt>
                <c:pt idx="25">
                  <c:v> King County Metro </c:v>
                </c:pt>
                <c:pt idx="26">
                  <c:v> Miami-Dade Transit </c:v>
                </c:pt>
                <c:pt idx="27">
                  <c:v> RTD </c:v>
                </c:pt>
                <c:pt idx="28">
                  <c:v> MARTA </c:v>
                </c:pt>
                <c:pt idx="29">
                  <c:v> SORTA - Metro </c:v>
                </c:pt>
                <c:pt idx="30">
                  <c:v> LA Metro - Bus </c:v>
                </c:pt>
                <c:pt idx="31">
                  <c:v> Pace Bus </c:v>
                </c:pt>
                <c:pt idx="32">
                  <c:v> Foothill Transit </c:v>
                </c:pt>
                <c:pt idx="33">
                  <c:v> TANK </c:v>
                </c:pt>
                <c:pt idx="34">
                  <c:v> Metro-North Railroad </c:v>
                </c:pt>
                <c:pt idx="35">
                  <c:v> Metro Transit St Louis </c:v>
                </c:pt>
                <c:pt idx="36">
                  <c:v> CDTA </c:v>
                </c:pt>
                <c:pt idx="37">
                  <c:v> Long Island Rail Road </c:v>
                </c:pt>
                <c:pt idx="38">
                  <c:v> VIA </c:v>
                </c:pt>
                <c:pt idx="39">
                  <c:v> METRO </c:v>
                </c:pt>
              </c:strCache>
            </c:strRef>
          </c:cat>
          <c:val>
            <c:numRef>
              <c:f>actual_ridership_t_test!$B$2:$B$41</c:f>
              <c:numCache>
                <c:formatCode>0.00%</c:formatCode>
                <c:ptCount val="40"/>
                <c:pt idx="0">
                  <c:v>-0.65</c:v>
                </c:pt>
                <c:pt idx="1">
                  <c:v>-0.85</c:v>
                </c:pt>
                <c:pt idx="2">
                  <c:v>-0.82</c:v>
                </c:pt>
                <c:pt idx="3">
                  <c:v>-0.67</c:v>
                </c:pt>
                <c:pt idx="4">
                  <c:v>-0.64</c:v>
                </c:pt>
                <c:pt idx="5">
                  <c:v>-0.56000000000000005</c:v>
                </c:pt>
                <c:pt idx="6">
                  <c:v>-0.67</c:v>
                </c:pt>
                <c:pt idx="7">
                  <c:v>-0.74</c:v>
                </c:pt>
                <c:pt idx="8">
                  <c:v>-0.66</c:v>
                </c:pt>
                <c:pt idx="9">
                  <c:v>-0.61</c:v>
                </c:pt>
                <c:pt idx="10">
                  <c:v>-0.63</c:v>
                </c:pt>
                <c:pt idx="11">
                  <c:v>-0.76</c:v>
                </c:pt>
                <c:pt idx="12">
                  <c:v>-0.64</c:v>
                </c:pt>
                <c:pt idx="13">
                  <c:v>-0.77</c:v>
                </c:pt>
                <c:pt idx="14">
                  <c:v>-0.71</c:v>
                </c:pt>
                <c:pt idx="15">
                  <c:v>-0.69</c:v>
                </c:pt>
                <c:pt idx="16">
                  <c:v>-0.67</c:v>
                </c:pt>
                <c:pt idx="17">
                  <c:v>-0.65</c:v>
                </c:pt>
                <c:pt idx="18">
                  <c:v>-0.64</c:v>
                </c:pt>
                <c:pt idx="19">
                  <c:v>-0.63</c:v>
                </c:pt>
                <c:pt idx="20">
                  <c:v>-0.61</c:v>
                </c:pt>
                <c:pt idx="21">
                  <c:v>-0.57999999999999996</c:v>
                </c:pt>
                <c:pt idx="22">
                  <c:v>-0.57999999999999996</c:v>
                </c:pt>
                <c:pt idx="23">
                  <c:v>-0.81</c:v>
                </c:pt>
                <c:pt idx="24">
                  <c:v>-0.8</c:v>
                </c:pt>
                <c:pt idx="25">
                  <c:v>-0.72</c:v>
                </c:pt>
                <c:pt idx="26">
                  <c:v>-0.61</c:v>
                </c:pt>
                <c:pt idx="27">
                  <c:v>-0.59</c:v>
                </c:pt>
                <c:pt idx="28">
                  <c:v>-0.44</c:v>
                </c:pt>
                <c:pt idx="29">
                  <c:v>-0.66</c:v>
                </c:pt>
                <c:pt idx="30">
                  <c:v>-0.61</c:v>
                </c:pt>
                <c:pt idx="31">
                  <c:v>-0.7</c:v>
                </c:pt>
                <c:pt idx="32">
                  <c:v>-0.7</c:v>
                </c:pt>
                <c:pt idx="33">
                  <c:v>-0.59</c:v>
                </c:pt>
                <c:pt idx="34">
                  <c:v>-0.18</c:v>
                </c:pt>
                <c:pt idx="35">
                  <c:v>-0.49</c:v>
                </c:pt>
                <c:pt idx="36">
                  <c:v>-0.7</c:v>
                </c:pt>
                <c:pt idx="37">
                  <c:v>-0.22</c:v>
                </c:pt>
                <c:pt idx="38">
                  <c:v>-0.4</c:v>
                </c:pt>
                <c:pt idx="39">
                  <c:v>-0.52</c:v>
                </c:pt>
              </c:numCache>
            </c:numRef>
          </c:val>
          <c:smooth val="1"/>
          <c:extLst>
            <c:ext xmlns:c16="http://schemas.microsoft.com/office/drawing/2014/chart" uri="{C3380CC4-5D6E-409C-BE32-E72D297353CC}">
              <c16:uniqueId val="{00000000-2EC9-42B9-A8B3-4E46A9B8A7FC}"/>
            </c:ext>
          </c:extLst>
        </c:ser>
        <c:ser>
          <c:idx val="1"/>
          <c:order val="1"/>
          <c:tx>
            <c:strRef>
              <c:f>actual_ridership_t_test!$C$1</c:f>
              <c:strCache>
                <c:ptCount val="1"/>
                <c:pt idx="0">
                  <c:v>Official ridership decrease from transit systems</c:v>
                </c:pt>
              </c:strCache>
            </c:strRef>
          </c:tx>
          <c:spPr>
            <a:ln w="28575" cap="rnd">
              <a:solidFill>
                <a:schemeClr val="accent2"/>
              </a:solidFill>
              <a:round/>
            </a:ln>
            <a:effectLst/>
          </c:spPr>
          <c:marker>
            <c:symbol val="none"/>
          </c:marker>
          <c:cat>
            <c:strRef>
              <c:f>actual_ridership_t_test!$A$2:$A$41</c:f>
              <c:strCache>
                <c:ptCount val="40"/>
                <c:pt idx="0">
                  <c:v> SEPTA - Rail </c:v>
                </c:pt>
                <c:pt idx="1">
                  <c:v> BART </c:v>
                </c:pt>
                <c:pt idx="2">
                  <c:v> Capitol Corridor </c:v>
                </c:pt>
                <c:pt idx="3">
                  <c:v> NJ Transit - Bus </c:v>
                </c:pt>
                <c:pt idx="4">
                  <c:v> NJ Transit - Rail </c:v>
                </c:pt>
                <c:pt idx="5">
                  <c:v> SMART </c:v>
                </c:pt>
                <c:pt idx="6">
                  <c:v> MTA - NYC Subway </c:v>
                </c:pt>
                <c:pt idx="7">
                  <c:v> Caltrain </c:v>
                </c:pt>
                <c:pt idx="8">
                  <c:v> Sound Transit </c:v>
                </c:pt>
                <c:pt idx="9">
                  <c:v> MBTA </c:v>
                </c:pt>
                <c:pt idx="10">
                  <c:v> SEPTA - Bus </c:v>
                </c:pt>
                <c:pt idx="11">
                  <c:v> Metro Transit </c:v>
                </c:pt>
                <c:pt idx="12">
                  <c:v> WMATA </c:v>
                </c:pt>
                <c:pt idx="13">
                  <c:v> NCTD </c:v>
                </c:pt>
                <c:pt idx="14">
                  <c:v> MTA - Manhattan Buses </c:v>
                </c:pt>
                <c:pt idx="15">
                  <c:v> MTA - Staten Island Buses </c:v>
                </c:pt>
                <c:pt idx="16">
                  <c:v> NFTA </c:v>
                </c:pt>
                <c:pt idx="17">
                  <c:v> MTA - Brooklyn Buses </c:v>
                </c:pt>
                <c:pt idx="18">
                  <c:v> MTA - Queens Buses </c:v>
                </c:pt>
                <c:pt idx="19">
                  <c:v> MTA - NYC Bus Company </c:v>
                </c:pt>
                <c:pt idx="20">
                  <c:v> MTA - Bronx Buses </c:v>
                </c:pt>
                <c:pt idx="21">
                  <c:v> NICE Bus </c:v>
                </c:pt>
                <c:pt idx="22">
                  <c:v> RTC Southern Nevada </c:v>
                </c:pt>
                <c:pt idx="23">
                  <c:v> SamTrans </c:v>
                </c:pt>
                <c:pt idx="24">
                  <c:v> TheBus </c:v>
                </c:pt>
                <c:pt idx="25">
                  <c:v> King County Metro </c:v>
                </c:pt>
                <c:pt idx="26">
                  <c:v> Miami-Dade Transit </c:v>
                </c:pt>
                <c:pt idx="27">
                  <c:v> RTD </c:v>
                </c:pt>
                <c:pt idx="28">
                  <c:v> MARTA </c:v>
                </c:pt>
                <c:pt idx="29">
                  <c:v> SORTA - Metro </c:v>
                </c:pt>
                <c:pt idx="30">
                  <c:v> LA Metro - Bus </c:v>
                </c:pt>
                <c:pt idx="31">
                  <c:v> Pace Bus </c:v>
                </c:pt>
                <c:pt idx="32">
                  <c:v> Foothill Transit </c:v>
                </c:pt>
                <c:pt idx="33">
                  <c:v> TANK </c:v>
                </c:pt>
                <c:pt idx="34">
                  <c:v> Metro-North Railroad </c:v>
                </c:pt>
                <c:pt idx="35">
                  <c:v> Metro Transit St Louis </c:v>
                </c:pt>
                <c:pt idx="36">
                  <c:v> CDTA </c:v>
                </c:pt>
                <c:pt idx="37">
                  <c:v> Long Island Rail Road </c:v>
                </c:pt>
                <c:pt idx="38">
                  <c:v> VIA </c:v>
                </c:pt>
                <c:pt idx="39">
                  <c:v> METRO </c:v>
                </c:pt>
              </c:strCache>
            </c:strRef>
          </c:cat>
          <c:val>
            <c:numRef>
              <c:f>actual_ridership_t_test!$C$2:$C$41</c:f>
              <c:numCache>
                <c:formatCode>0.00%</c:formatCode>
                <c:ptCount val="40"/>
                <c:pt idx="0">
                  <c:v>-0.96</c:v>
                </c:pt>
                <c:pt idx="1">
                  <c:v>-0.92</c:v>
                </c:pt>
                <c:pt idx="2">
                  <c:v>-0.92</c:v>
                </c:pt>
                <c:pt idx="3">
                  <c:v>-0.9</c:v>
                </c:pt>
                <c:pt idx="4">
                  <c:v>-0.9</c:v>
                </c:pt>
                <c:pt idx="5">
                  <c:v>-0.9</c:v>
                </c:pt>
                <c:pt idx="6">
                  <c:v>-0.87</c:v>
                </c:pt>
                <c:pt idx="7">
                  <c:v>-0.86</c:v>
                </c:pt>
                <c:pt idx="8">
                  <c:v>-0.83</c:v>
                </c:pt>
                <c:pt idx="9">
                  <c:v>-0.8</c:v>
                </c:pt>
                <c:pt idx="10">
                  <c:v>-0.78</c:v>
                </c:pt>
                <c:pt idx="11">
                  <c:v>-0.75</c:v>
                </c:pt>
                <c:pt idx="12">
                  <c:v>-0.75</c:v>
                </c:pt>
                <c:pt idx="13">
                  <c:v>-0.73</c:v>
                </c:pt>
                <c:pt idx="14">
                  <c:v>-0.7</c:v>
                </c:pt>
                <c:pt idx="15">
                  <c:v>-0.7</c:v>
                </c:pt>
                <c:pt idx="16">
                  <c:v>-0.7</c:v>
                </c:pt>
                <c:pt idx="17">
                  <c:v>-0.7</c:v>
                </c:pt>
                <c:pt idx="18">
                  <c:v>-0.7</c:v>
                </c:pt>
                <c:pt idx="19">
                  <c:v>-0.7</c:v>
                </c:pt>
                <c:pt idx="20">
                  <c:v>-0.7</c:v>
                </c:pt>
                <c:pt idx="21">
                  <c:v>-0.7</c:v>
                </c:pt>
                <c:pt idx="22">
                  <c:v>-0.7</c:v>
                </c:pt>
                <c:pt idx="23">
                  <c:v>-0.67</c:v>
                </c:pt>
                <c:pt idx="24">
                  <c:v>-0.65</c:v>
                </c:pt>
                <c:pt idx="25">
                  <c:v>-0.6</c:v>
                </c:pt>
                <c:pt idx="26">
                  <c:v>-0.6</c:v>
                </c:pt>
                <c:pt idx="27">
                  <c:v>-0.6</c:v>
                </c:pt>
                <c:pt idx="28">
                  <c:v>-0.6</c:v>
                </c:pt>
                <c:pt idx="29">
                  <c:v>-0.55000000000000004</c:v>
                </c:pt>
                <c:pt idx="30">
                  <c:v>-0.55000000000000004</c:v>
                </c:pt>
                <c:pt idx="31">
                  <c:v>-0.53</c:v>
                </c:pt>
                <c:pt idx="32">
                  <c:v>-0.5</c:v>
                </c:pt>
                <c:pt idx="33">
                  <c:v>-0.5</c:v>
                </c:pt>
                <c:pt idx="34">
                  <c:v>-0.48</c:v>
                </c:pt>
                <c:pt idx="35">
                  <c:v>-0.4</c:v>
                </c:pt>
                <c:pt idx="36">
                  <c:v>-0.35</c:v>
                </c:pt>
                <c:pt idx="37">
                  <c:v>-0.31</c:v>
                </c:pt>
                <c:pt idx="38">
                  <c:v>-0.3</c:v>
                </c:pt>
                <c:pt idx="39">
                  <c:v>-0.28999999999999998</c:v>
                </c:pt>
              </c:numCache>
            </c:numRef>
          </c:val>
          <c:smooth val="1"/>
          <c:extLst>
            <c:ext xmlns:c16="http://schemas.microsoft.com/office/drawing/2014/chart" uri="{C3380CC4-5D6E-409C-BE32-E72D297353CC}">
              <c16:uniqueId val="{00000001-2EC9-42B9-A8B3-4E46A9B8A7FC}"/>
            </c:ext>
          </c:extLst>
        </c:ser>
        <c:dLbls>
          <c:showLegendKey val="0"/>
          <c:showVal val="0"/>
          <c:showCatName val="0"/>
          <c:showSerName val="0"/>
          <c:showPercent val="0"/>
          <c:showBubbleSize val="0"/>
        </c:dLbls>
        <c:smooth val="0"/>
        <c:axId val="1275167999"/>
        <c:axId val="1275170911"/>
      </c:lineChart>
      <c:catAx>
        <c:axId val="1275167999"/>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Transi</a:t>
                </a:r>
                <a:r>
                  <a:rPr lang="en-US" baseline="0"/>
                  <a:t>t systems arranged by official ridership decrease</a:t>
                </a:r>
                <a:endParaRPr lang="en-US"/>
              </a:p>
            </c:rich>
          </c:tx>
          <c:layout>
            <c:manualLayout>
              <c:xMode val="edge"/>
              <c:yMode val="edge"/>
              <c:x val="0.25086675960502486"/>
              <c:y val="0.8225385531247424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crossAx val="1275170911"/>
        <c:crosses val="autoZero"/>
        <c:auto val="1"/>
        <c:lblAlgn val="ctr"/>
        <c:lblOffset val="100"/>
        <c:noMultiLvlLbl val="0"/>
      </c:catAx>
      <c:valAx>
        <c:axId val="1275170911"/>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Decrease</a:t>
                </a:r>
                <a:r>
                  <a:rPr lang="en-US" baseline="0"/>
                  <a:t> percent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51679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311545191466451"/>
          <c:y val="3.9790280452231604E-2"/>
          <c:w val="0.84779981829194428"/>
          <c:h val="0.68056918332524541"/>
        </c:manualLayout>
      </c:layout>
      <c:lineChart>
        <c:grouping val="standard"/>
        <c:varyColors val="0"/>
        <c:ser>
          <c:idx val="0"/>
          <c:order val="0"/>
          <c:tx>
            <c:strRef>
              <c:f>Sheet1!$C$1</c:f>
              <c:strCache>
                <c:ptCount val="1"/>
                <c:pt idx="0">
                  <c:v>percent of transit systems with positive response from divergent point</c:v>
                </c:pt>
              </c:strCache>
            </c:strRef>
          </c:tx>
          <c:spPr>
            <a:ln w="28575" cap="rnd">
              <a:solidFill>
                <a:schemeClr val="accent1"/>
              </a:solidFill>
              <a:round/>
            </a:ln>
            <a:effectLst/>
          </c:spPr>
          <c:marker>
            <c:symbol val="none"/>
          </c:marker>
          <c:cat>
            <c:numRef>
              <c:f>Sheet1!$A$2:$A$16</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Sheet1!$C$2:$C$16</c:f>
              <c:numCache>
                <c:formatCode>0.00%</c:formatCode>
                <c:ptCount val="15"/>
                <c:pt idx="0">
                  <c:v>0.54867256637168105</c:v>
                </c:pt>
                <c:pt idx="1">
                  <c:v>0.50442477876106195</c:v>
                </c:pt>
                <c:pt idx="2">
                  <c:v>0.42477876106194601</c:v>
                </c:pt>
                <c:pt idx="3">
                  <c:v>0.35398230088495503</c:v>
                </c:pt>
                <c:pt idx="4">
                  <c:v>0.28318584070796399</c:v>
                </c:pt>
                <c:pt idx="5">
                  <c:v>0.238938053097345</c:v>
                </c:pt>
                <c:pt idx="6">
                  <c:v>0.212389380530973</c:v>
                </c:pt>
                <c:pt idx="7">
                  <c:v>0.17699115044247701</c:v>
                </c:pt>
                <c:pt idx="8">
                  <c:v>0.15044247787610601</c:v>
                </c:pt>
                <c:pt idx="9">
                  <c:v>0.123893805309734</c:v>
                </c:pt>
                <c:pt idx="10">
                  <c:v>7.9646017699115002E-2</c:v>
                </c:pt>
                <c:pt idx="11">
                  <c:v>7.9646017699115002E-2</c:v>
                </c:pt>
                <c:pt idx="12">
                  <c:v>7.9646017699115002E-2</c:v>
                </c:pt>
                <c:pt idx="13">
                  <c:v>6.19469026548672E-2</c:v>
                </c:pt>
                <c:pt idx="14">
                  <c:v>5.30973451327433E-2</c:v>
                </c:pt>
              </c:numCache>
            </c:numRef>
          </c:val>
          <c:smooth val="0"/>
          <c:extLst>
            <c:ext xmlns:c16="http://schemas.microsoft.com/office/drawing/2014/chart" uri="{C3380CC4-5D6E-409C-BE32-E72D297353CC}">
              <c16:uniqueId val="{00000000-5697-405E-9D0E-71F6B45ABD98}"/>
            </c:ext>
          </c:extLst>
        </c:ser>
        <c:ser>
          <c:idx val="1"/>
          <c:order val="1"/>
          <c:tx>
            <c:strRef>
              <c:f>Sheet1!$F$1</c:f>
              <c:strCache>
                <c:ptCount val="1"/>
                <c:pt idx="0">
                  <c:v>percent of transit systems with positive response from convergent point</c:v>
                </c:pt>
              </c:strCache>
            </c:strRef>
          </c:tx>
          <c:spPr>
            <a:ln w="28575" cap="rnd">
              <a:solidFill>
                <a:schemeClr val="accent2"/>
              </a:solidFill>
              <a:round/>
            </a:ln>
            <a:effectLst/>
          </c:spPr>
          <c:marker>
            <c:symbol val="none"/>
          </c:marker>
          <c:val>
            <c:numRef>
              <c:f>Sheet1!$F$2:$F$16</c:f>
              <c:numCache>
                <c:formatCode>0.00%</c:formatCode>
                <c:ptCount val="15"/>
                <c:pt idx="0">
                  <c:v>1.7699115044247701E-2</c:v>
                </c:pt>
                <c:pt idx="1">
                  <c:v>1.7699115044247701E-2</c:v>
                </c:pt>
                <c:pt idx="2">
                  <c:v>8.8495575221238902E-3</c:v>
                </c:pt>
                <c:pt idx="3">
                  <c:v>0</c:v>
                </c:pt>
                <c:pt idx="4">
                  <c:v>0</c:v>
                </c:pt>
                <c:pt idx="5">
                  <c:v>0</c:v>
                </c:pt>
                <c:pt idx="6">
                  <c:v>0</c:v>
                </c:pt>
                <c:pt idx="7">
                  <c:v>0</c:v>
                </c:pt>
                <c:pt idx="8">
                  <c:v>0</c:v>
                </c:pt>
                <c:pt idx="9">
                  <c:v>0</c:v>
                </c:pt>
                <c:pt idx="10">
                  <c:v>0</c:v>
                </c:pt>
                <c:pt idx="11">
                  <c:v>0</c:v>
                </c:pt>
                <c:pt idx="12">
                  <c:v>0</c:v>
                </c:pt>
                <c:pt idx="13">
                  <c:v>0</c:v>
                </c:pt>
                <c:pt idx="14">
                  <c:v>0</c:v>
                </c:pt>
              </c:numCache>
            </c:numRef>
          </c:val>
          <c:smooth val="0"/>
          <c:extLst>
            <c:ext xmlns:c16="http://schemas.microsoft.com/office/drawing/2014/chart" uri="{C3380CC4-5D6E-409C-BE32-E72D297353CC}">
              <c16:uniqueId val="{00000001-5697-405E-9D0E-71F6B45ABD98}"/>
            </c:ext>
          </c:extLst>
        </c:ser>
        <c:dLbls>
          <c:showLegendKey val="0"/>
          <c:showVal val="0"/>
          <c:showCatName val="0"/>
          <c:showSerName val="0"/>
          <c:showPercent val="0"/>
          <c:showBubbleSize val="0"/>
        </c:dLbls>
        <c:smooth val="0"/>
        <c:axId val="1228624735"/>
        <c:axId val="1228640127"/>
      </c:lineChart>
      <c:catAx>
        <c:axId val="1228624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a:t>Incubation Lag</a:t>
                </a:r>
              </a:p>
            </c:rich>
          </c:tx>
          <c:layout>
            <c:manualLayout>
              <c:xMode val="edge"/>
              <c:yMode val="edge"/>
              <c:x val="0.42501632007537526"/>
              <c:y val="0.809016765548441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28640127"/>
        <c:crosses val="autoZero"/>
        <c:auto val="1"/>
        <c:lblAlgn val="ctr"/>
        <c:lblOffset val="100"/>
        <c:noMultiLvlLbl val="0"/>
      </c:catAx>
      <c:valAx>
        <c:axId val="1228640127"/>
        <c:scaling>
          <c:orientation val="minMax"/>
          <c:max val="0.60000000000000009"/>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000" b="0" i="0" baseline="0">
                    <a:effectLst/>
                  </a:rPr>
                  <a:t>Ratio of systems with positive reposne interval </a:t>
                </a:r>
                <a:endParaRPr lang="en-US" sz="700">
                  <a:effectLst/>
                </a:endParaRPr>
              </a:p>
            </c:rich>
          </c:tx>
          <c:layout>
            <c:manualLayout>
              <c:xMode val="edge"/>
              <c:yMode val="edge"/>
              <c:x val="2.0819777367727131E-2"/>
              <c:y val="9.7901660597510057E-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28624735"/>
        <c:crosses val="autoZero"/>
        <c:crossBetween val="between"/>
      </c:valAx>
      <c:spPr>
        <a:noFill/>
        <a:ln>
          <a:noFill/>
        </a:ln>
        <a:effectLst/>
      </c:spPr>
    </c:plotArea>
    <c:legend>
      <c:legendPos val="b"/>
      <c:layout>
        <c:manualLayout>
          <c:xMode val="edge"/>
          <c:yMode val="edge"/>
          <c:x val="9.0253188438247575E-2"/>
          <c:y val="0.8749558000165234"/>
          <c:w val="0.81030531292090424"/>
          <c:h val="0.1236608135847425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a:t>
            </a:r>
            <a:r>
              <a:rPr lang="en-US" baseline="0"/>
              <a:t> p</a:t>
            </a:r>
            <a:r>
              <a:rPr lang="en-US"/>
              <a:t>rocrustes</a:t>
            </a:r>
            <a:r>
              <a:rPr lang="en-US" baseline="0"/>
              <a:t> d</a:t>
            </a:r>
            <a:r>
              <a:rPr lang="en-US"/>
              <a:t>istance versus</a:t>
            </a:r>
            <a:r>
              <a:rPr lang="en-US" baseline="0"/>
              <a:t> floor value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system_info_1!$Z$1</c:f>
              <c:strCache>
                <c:ptCount val="1"/>
                <c:pt idx="0">
                  <c:v>average_procrustes_distance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system_info_1!$B$2:$B$114</c:f>
              <c:numCache>
                <c:formatCode>General</c:formatCode>
                <c:ptCount val="113"/>
                <c:pt idx="0">
                  <c:v>-0.855558979</c:v>
                </c:pt>
                <c:pt idx="1">
                  <c:v>-0.75555595099999995</c:v>
                </c:pt>
                <c:pt idx="2">
                  <c:v>-0.79001646299999995</c:v>
                </c:pt>
                <c:pt idx="3">
                  <c:v>-0.68437366200000005</c:v>
                </c:pt>
                <c:pt idx="4">
                  <c:v>-0.79287304400000003</c:v>
                </c:pt>
                <c:pt idx="5">
                  <c:v>-0.82092831899999996</c:v>
                </c:pt>
                <c:pt idx="6">
                  <c:v>-0.57502094500000001</c:v>
                </c:pt>
                <c:pt idx="7">
                  <c:v>-0.76271529000000005</c:v>
                </c:pt>
                <c:pt idx="8">
                  <c:v>-0.89658307900000001</c:v>
                </c:pt>
                <c:pt idx="9">
                  <c:v>-0.72305067599999995</c:v>
                </c:pt>
                <c:pt idx="10">
                  <c:v>-0.82739191099999998</c:v>
                </c:pt>
                <c:pt idx="11">
                  <c:v>-0.87391762200000001</c:v>
                </c:pt>
                <c:pt idx="12">
                  <c:v>-0.87948653300000001</c:v>
                </c:pt>
                <c:pt idx="13">
                  <c:v>-0.61305106899999995</c:v>
                </c:pt>
                <c:pt idx="14">
                  <c:v>-0.75047180300000005</c:v>
                </c:pt>
                <c:pt idx="15">
                  <c:v>-0.79053712399999998</c:v>
                </c:pt>
                <c:pt idx="16">
                  <c:v>-0.73903819199999998</c:v>
                </c:pt>
                <c:pt idx="17">
                  <c:v>-0.64214359300000001</c:v>
                </c:pt>
                <c:pt idx="18">
                  <c:v>-0.72031929800000005</c:v>
                </c:pt>
                <c:pt idx="19">
                  <c:v>-0.64137704399999995</c:v>
                </c:pt>
                <c:pt idx="20">
                  <c:v>-0.71826205799999998</c:v>
                </c:pt>
                <c:pt idx="21">
                  <c:v>-0.81520404499999999</c:v>
                </c:pt>
                <c:pt idx="22">
                  <c:v>-0.56224213599999995</c:v>
                </c:pt>
                <c:pt idx="23">
                  <c:v>-0.79258348099999998</c:v>
                </c:pt>
                <c:pt idx="24">
                  <c:v>-0.68787104700000001</c:v>
                </c:pt>
                <c:pt idx="25">
                  <c:v>-0.67284304299999997</c:v>
                </c:pt>
                <c:pt idx="26">
                  <c:v>-0.74429707700000003</c:v>
                </c:pt>
                <c:pt idx="27">
                  <c:v>-0.651210293</c:v>
                </c:pt>
                <c:pt idx="28">
                  <c:v>-0.77514603500000001</c:v>
                </c:pt>
                <c:pt idx="29">
                  <c:v>-0.57744717199999995</c:v>
                </c:pt>
                <c:pt idx="30">
                  <c:v>-0.82498281200000001</c:v>
                </c:pt>
                <c:pt idx="31">
                  <c:v>-0.64990443799999997</c:v>
                </c:pt>
                <c:pt idx="32">
                  <c:v>-0.68704591299999995</c:v>
                </c:pt>
                <c:pt idx="33">
                  <c:v>-0.66438185900000002</c:v>
                </c:pt>
                <c:pt idx="34">
                  <c:v>-0.37747763200000001</c:v>
                </c:pt>
                <c:pt idx="35">
                  <c:v>-0.82540644900000004</c:v>
                </c:pt>
                <c:pt idx="36">
                  <c:v>-0.74790088899999996</c:v>
                </c:pt>
                <c:pt idx="37">
                  <c:v>-0.72600943299999998</c:v>
                </c:pt>
                <c:pt idx="38">
                  <c:v>-0.75290772800000005</c:v>
                </c:pt>
                <c:pt idx="39">
                  <c:v>-0.72481047799999998</c:v>
                </c:pt>
                <c:pt idx="40">
                  <c:v>-0.74459434300000005</c:v>
                </c:pt>
                <c:pt idx="41">
                  <c:v>-0.70805263699999998</c:v>
                </c:pt>
                <c:pt idx="42">
                  <c:v>-0.60911758699999996</c:v>
                </c:pt>
                <c:pt idx="43">
                  <c:v>-0.90332316800000001</c:v>
                </c:pt>
                <c:pt idx="44">
                  <c:v>-0.523029564</c:v>
                </c:pt>
                <c:pt idx="45">
                  <c:v>-0.80677753600000002</c:v>
                </c:pt>
                <c:pt idx="46">
                  <c:v>-0.57292808500000003</c:v>
                </c:pt>
                <c:pt idx="47">
                  <c:v>-0.56667090600000003</c:v>
                </c:pt>
                <c:pt idx="48">
                  <c:v>-0.75947107899999999</c:v>
                </c:pt>
                <c:pt idx="49">
                  <c:v>-0.67489285200000004</c:v>
                </c:pt>
                <c:pt idx="50">
                  <c:v>-0.70016460899999999</c:v>
                </c:pt>
                <c:pt idx="51">
                  <c:v>-0.59115402699999997</c:v>
                </c:pt>
                <c:pt idx="52">
                  <c:v>-0.68182926799999999</c:v>
                </c:pt>
                <c:pt idx="53">
                  <c:v>-0.636931307</c:v>
                </c:pt>
                <c:pt idx="54">
                  <c:v>-0.91739336299999996</c:v>
                </c:pt>
                <c:pt idx="55">
                  <c:v>-0.82127018399999996</c:v>
                </c:pt>
                <c:pt idx="56">
                  <c:v>-0.68057870899999995</c:v>
                </c:pt>
                <c:pt idx="57">
                  <c:v>-0.712065426</c:v>
                </c:pt>
                <c:pt idx="58">
                  <c:v>-0.765231463</c:v>
                </c:pt>
                <c:pt idx="59">
                  <c:v>-0.70152405900000003</c:v>
                </c:pt>
                <c:pt idx="60">
                  <c:v>-0.72707287399999998</c:v>
                </c:pt>
                <c:pt idx="61">
                  <c:v>-0.73434896199999999</c:v>
                </c:pt>
                <c:pt idx="62">
                  <c:v>-0.763149615</c:v>
                </c:pt>
                <c:pt idx="63">
                  <c:v>-0.73882239800000005</c:v>
                </c:pt>
                <c:pt idx="64">
                  <c:v>-0.75839668299999996</c:v>
                </c:pt>
                <c:pt idx="65">
                  <c:v>-0.88822182800000005</c:v>
                </c:pt>
                <c:pt idx="66">
                  <c:v>-0.861311614</c:v>
                </c:pt>
                <c:pt idx="67">
                  <c:v>-0.59658008500000004</c:v>
                </c:pt>
                <c:pt idx="68">
                  <c:v>-0.68586128800000001</c:v>
                </c:pt>
                <c:pt idx="69">
                  <c:v>-0.73254649400000005</c:v>
                </c:pt>
                <c:pt idx="70">
                  <c:v>-0.77130346599999999</c:v>
                </c:pt>
                <c:pt idx="71">
                  <c:v>-0.602767834</c:v>
                </c:pt>
                <c:pt idx="72">
                  <c:v>-0.64018512100000002</c:v>
                </c:pt>
                <c:pt idx="73">
                  <c:v>-0.72853001500000003</c:v>
                </c:pt>
                <c:pt idx="74">
                  <c:v>-0.53808256799999998</c:v>
                </c:pt>
                <c:pt idx="75">
                  <c:v>-0.78049439600000003</c:v>
                </c:pt>
                <c:pt idx="76">
                  <c:v>-0.48025763300000002</c:v>
                </c:pt>
                <c:pt idx="77">
                  <c:v>-0.75457445899999998</c:v>
                </c:pt>
                <c:pt idx="78">
                  <c:v>-0.78840559399999999</c:v>
                </c:pt>
                <c:pt idx="79">
                  <c:v>-0.88528648399999998</c:v>
                </c:pt>
                <c:pt idx="80">
                  <c:v>-0.53094424299999998</c:v>
                </c:pt>
                <c:pt idx="81">
                  <c:v>-0.80162078599999997</c:v>
                </c:pt>
                <c:pt idx="82">
                  <c:v>-0.70723247099999997</c:v>
                </c:pt>
                <c:pt idx="83">
                  <c:v>-0.64820564400000003</c:v>
                </c:pt>
                <c:pt idx="84">
                  <c:v>-0.78991556500000004</c:v>
                </c:pt>
                <c:pt idx="85">
                  <c:v>-0.81740505100000005</c:v>
                </c:pt>
                <c:pt idx="86">
                  <c:v>-0.70291925700000002</c:v>
                </c:pt>
                <c:pt idx="87">
                  <c:v>-0.85705388199999999</c:v>
                </c:pt>
                <c:pt idx="88">
                  <c:v>-0.62375340899999998</c:v>
                </c:pt>
                <c:pt idx="89">
                  <c:v>-0.56898273499999996</c:v>
                </c:pt>
                <c:pt idx="90">
                  <c:v>-0.68811250999999996</c:v>
                </c:pt>
                <c:pt idx="91">
                  <c:v>-0.71354488400000005</c:v>
                </c:pt>
                <c:pt idx="92">
                  <c:v>-0.58590258799999995</c:v>
                </c:pt>
                <c:pt idx="93">
                  <c:v>-0.74591205299999996</c:v>
                </c:pt>
                <c:pt idx="94">
                  <c:v>-0.72220675599999995</c:v>
                </c:pt>
                <c:pt idx="95">
                  <c:v>-0.62307607600000003</c:v>
                </c:pt>
                <c:pt idx="96">
                  <c:v>-0.707152907</c:v>
                </c:pt>
                <c:pt idx="97">
                  <c:v>-0.928585306</c:v>
                </c:pt>
                <c:pt idx="98">
                  <c:v>-0.97905414499999999</c:v>
                </c:pt>
                <c:pt idx="99">
                  <c:v>-0.97873800899999996</c:v>
                </c:pt>
                <c:pt idx="100">
                  <c:v>-0.78292428800000002</c:v>
                </c:pt>
                <c:pt idx="101">
                  <c:v>-0.70931207500000004</c:v>
                </c:pt>
                <c:pt idx="102">
                  <c:v>-0.75554438999999995</c:v>
                </c:pt>
                <c:pt idx="103">
                  <c:v>-0.51662942700000003</c:v>
                </c:pt>
                <c:pt idx="104">
                  <c:v>-1.007408861</c:v>
                </c:pt>
                <c:pt idx="105">
                  <c:v>-0.96997454900000002</c:v>
                </c:pt>
                <c:pt idx="106">
                  <c:v>-0.74459160099999999</c:v>
                </c:pt>
                <c:pt idx="107">
                  <c:v>-0.61709152599999995</c:v>
                </c:pt>
                <c:pt idx="108">
                  <c:v>-0.47766784400000001</c:v>
                </c:pt>
                <c:pt idx="109">
                  <c:v>-0.96186476499999995</c:v>
                </c:pt>
                <c:pt idx="110">
                  <c:v>-0.81268189999999996</c:v>
                </c:pt>
                <c:pt idx="111">
                  <c:v>-0.83180650599999995</c:v>
                </c:pt>
                <c:pt idx="112">
                  <c:v>-0.76476613900000001</c:v>
                </c:pt>
              </c:numCache>
            </c:numRef>
          </c:xVal>
          <c:yVal>
            <c:numRef>
              <c:f>system_info_1!$Z$2:$Z$114</c:f>
              <c:numCache>
                <c:formatCode>General</c:formatCode>
                <c:ptCount val="113"/>
                <c:pt idx="0">
                  <c:v>0.64279624300000004</c:v>
                </c:pt>
                <c:pt idx="1">
                  <c:v>0.54692932500000002</c:v>
                </c:pt>
                <c:pt idx="2">
                  <c:v>0.59660656000000001</c:v>
                </c:pt>
                <c:pt idx="3">
                  <c:v>0.45384944399999999</c:v>
                </c:pt>
                <c:pt idx="4">
                  <c:v>0.44132005699999999</c:v>
                </c:pt>
                <c:pt idx="5">
                  <c:v>0.55120682099999996</c:v>
                </c:pt>
                <c:pt idx="6">
                  <c:v>0.41962580700000002</c:v>
                </c:pt>
                <c:pt idx="7">
                  <c:v>0.68135692299999995</c:v>
                </c:pt>
                <c:pt idx="8">
                  <c:v>0.69679537000000003</c:v>
                </c:pt>
                <c:pt idx="12">
                  <c:v>0.549839737</c:v>
                </c:pt>
                <c:pt idx="13">
                  <c:v>0.54760569800000003</c:v>
                </c:pt>
                <c:pt idx="15">
                  <c:v>0.59084431999999998</c:v>
                </c:pt>
                <c:pt idx="17">
                  <c:v>0.38097570400000003</c:v>
                </c:pt>
                <c:pt idx="19">
                  <c:v>0.45269979900000001</c:v>
                </c:pt>
                <c:pt idx="21">
                  <c:v>0.47332866600000001</c:v>
                </c:pt>
                <c:pt idx="23">
                  <c:v>0.58812844600000003</c:v>
                </c:pt>
                <c:pt idx="24">
                  <c:v>0.40294332399999999</c:v>
                </c:pt>
                <c:pt idx="25">
                  <c:v>0.32435090300000002</c:v>
                </c:pt>
                <c:pt idx="26">
                  <c:v>0.41861870099999998</c:v>
                </c:pt>
                <c:pt idx="27">
                  <c:v>0.525303089</c:v>
                </c:pt>
                <c:pt idx="29">
                  <c:v>0.45508590300000001</c:v>
                </c:pt>
                <c:pt idx="31">
                  <c:v>0.39685609900000002</c:v>
                </c:pt>
                <c:pt idx="35">
                  <c:v>0.53075050199999996</c:v>
                </c:pt>
                <c:pt idx="36">
                  <c:v>0.39425204899999999</c:v>
                </c:pt>
                <c:pt idx="37">
                  <c:v>0.37819692599999999</c:v>
                </c:pt>
                <c:pt idx="38">
                  <c:v>0.40510611499999999</c:v>
                </c:pt>
                <c:pt idx="39">
                  <c:v>0.53396906300000002</c:v>
                </c:pt>
                <c:pt idx="40">
                  <c:v>0.41798214</c:v>
                </c:pt>
                <c:pt idx="41">
                  <c:v>0.45195372499999997</c:v>
                </c:pt>
                <c:pt idx="43">
                  <c:v>0.826153472</c:v>
                </c:pt>
                <c:pt idx="45">
                  <c:v>0.57111217800000003</c:v>
                </c:pt>
                <c:pt idx="46">
                  <c:v>0.50619587899999996</c:v>
                </c:pt>
                <c:pt idx="47">
                  <c:v>0.45191596499999998</c:v>
                </c:pt>
                <c:pt idx="48">
                  <c:v>0.55807313800000002</c:v>
                </c:pt>
                <c:pt idx="49">
                  <c:v>0.49531631500000001</c:v>
                </c:pt>
                <c:pt idx="50">
                  <c:v>0.61292984500000003</c:v>
                </c:pt>
                <c:pt idx="51">
                  <c:v>0.34337152999999998</c:v>
                </c:pt>
                <c:pt idx="52">
                  <c:v>0.35449520899999998</c:v>
                </c:pt>
                <c:pt idx="53">
                  <c:v>0.378209556</c:v>
                </c:pt>
                <c:pt idx="54">
                  <c:v>0.755403618</c:v>
                </c:pt>
                <c:pt idx="55">
                  <c:v>0.32291311499999997</c:v>
                </c:pt>
                <c:pt idx="56">
                  <c:v>0.45607317200000003</c:v>
                </c:pt>
                <c:pt idx="57">
                  <c:v>0.46385056299999999</c:v>
                </c:pt>
                <c:pt idx="58">
                  <c:v>0.58308755000000001</c:v>
                </c:pt>
                <c:pt idx="59">
                  <c:v>0.464813847</c:v>
                </c:pt>
                <c:pt idx="60">
                  <c:v>0.48719574799999998</c:v>
                </c:pt>
                <c:pt idx="61">
                  <c:v>0.49778397099999999</c:v>
                </c:pt>
                <c:pt idx="62">
                  <c:v>0.49660502899999998</c:v>
                </c:pt>
                <c:pt idx="64">
                  <c:v>0.47947381700000002</c:v>
                </c:pt>
                <c:pt idx="65">
                  <c:v>0.69903479999999996</c:v>
                </c:pt>
                <c:pt idx="67">
                  <c:v>0.63542553800000001</c:v>
                </c:pt>
                <c:pt idx="68">
                  <c:v>0.43111126</c:v>
                </c:pt>
                <c:pt idx="69">
                  <c:v>0.58213585400000001</c:v>
                </c:pt>
                <c:pt idx="70">
                  <c:v>0.36118404399999998</c:v>
                </c:pt>
                <c:pt idx="72">
                  <c:v>0.42527159399999998</c:v>
                </c:pt>
                <c:pt idx="73">
                  <c:v>0.50564595099999998</c:v>
                </c:pt>
                <c:pt idx="74">
                  <c:v>0.377437364</c:v>
                </c:pt>
                <c:pt idx="75">
                  <c:v>0.66287031399999996</c:v>
                </c:pt>
                <c:pt idx="76">
                  <c:v>0.47347636199999998</c:v>
                </c:pt>
                <c:pt idx="77">
                  <c:v>0.59423713300000003</c:v>
                </c:pt>
                <c:pt idx="78">
                  <c:v>0.47566603299999999</c:v>
                </c:pt>
                <c:pt idx="80">
                  <c:v>0.38493285999999999</c:v>
                </c:pt>
                <c:pt idx="81">
                  <c:v>0.62536069400000005</c:v>
                </c:pt>
                <c:pt idx="82">
                  <c:v>0.49689068600000003</c:v>
                </c:pt>
                <c:pt idx="83">
                  <c:v>0.31948922099999999</c:v>
                </c:pt>
                <c:pt idx="84">
                  <c:v>0.530211557</c:v>
                </c:pt>
                <c:pt idx="85">
                  <c:v>0.61813082699999999</c:v>
                </c:pt>
                <c:pt idx="86">
                  <c:v>0.46151794299999999</c:v>
                </c:pt>
                <c:pt idx="87">
                  <c:v>0.69927162600000004</c:v>
                </c:pt>
                <c:pt idx="88">
                  <c:v>0.49129454</c:v>
                </c:pt>
                <c:pt idx="89">
                  <c:v>0.48102785399999998</c:v>
                </c:pt>
                <c:pt idx="91">
                  <c:v>0.39302621500000001</c:v>
                </c:pt>
                <c:pt idx="92">
                  <c:v>0.61594188400000005</c:v>
                </c:pt>
                <c:pt idx="94">
                  <c:v>0.52527805000000005</c:v>
                </c:pt>
                <c:pt idx="96">
                  <c:v>0.42410514300000002</c:v>
                </c:pt>
                <c:pt idx="97">
                  <c:v>1.106340871</c:v>
                </c:pt>
                <c:pt idx="99">
                  <c:v>0.89536613899999995</c:v>
                </c:pt>
                <c:pt idx="101">
                  <c:v>0.41079734000000001</c:v>
                </c:pt>
                <c:pt idx="102">
                  <c:v>0.60089323400000005</c:v>
                </c:pt>
                <c:pt idx="103">
                  <c:v>0.40726064499999998</c:v>
                </c:pt>
                <c:pt idx="105">
                  <c:v>0.90492463499999998</c:v>
                </c:pt>
                <c:pt idx="106">
                  <c:v>0.56562630199999997</c:v>
                </c:pt>
                <c:pt idx="109">
                  <c:v>0.89422006200000004</c:v>
                </c:pt>
                <c:pt idx="110">
                  <c:v>0.57939898599999995</c:v>
                </c:pt>
                <c:pt idx="111">
                  <c:v>0.683544967</c:v>
                </c:pt>
                <c:pt idx="112">
                  <c:v>0.37554460499999998</c:v>
                </c:pt>
              </c:numCache>
            </c:numRef>
          </c:yVal>
          <c:smooth val="0"/>
          <c:extLst>
            <c:ext xmlns:c16="http://schemas.microsoft.com/office/drawing/2014/chart" uri="{C3380CC4-5D6E-409C-BE32-E72D297353CC}">
              <c16:uniqueId val="{00000000-AAE5-41EA-8533-F644C273D9F2}"/>
            </c:ext>
          </c:extLst>
        </c:ser>
        <c:dLbls>
          <c:showLegendKey val="0"/>
          <c:showVal val="0"/>
          <c:showCatName val="0"/>
          <c:showSerName val="0"/>
          <c:showPercent val="0"/>
          <c:showBubbleSize val="0"/>
        </c:dLbls>
        <c:axId val="2009254191"/>
        <c:axId val="2009262095"/>
      </c:scatterChart>
      <c:valAx>
        <c:axId val="200925419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9262095"/>
        <c:crosses val="autoZero"/>
        <c:crossBetween val="midCat"/>
      </c:valAx>
      <c:valAx>
        <c:axId val="20092620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925419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08BA8F-3226-43DC-B7EA-C10E652E9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54474</TotalTime>
  <Pages>29</Pages>
  <Words>15528</Words>
  <Characters>88516</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608</cp:revision>
  <dcterms:created xsi:type="dcterms:W3CDTF">2020-03-23T15:34:00Z</dcterms:created>
  <dcterms:modified xsi:type="dcterms:W3CDTF">2020-05-16T18:56:00Z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http://www.zotero.org/styles/vancouver</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http://www.zotero.org/styles/sage-harvard</vt:lpwstr>
  </property>
  <property fmtid="{D5CDD505-2E9C-101B-9397-08002B2CF9AE}" pid="22" name="Mendeley Recent Style Name 8_1">
    <vt:lpwstr>SAGE - Harvard</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